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2E" w:rsidRDefault="00FE419A" w:rsidP="00FE419A">
      <w:pPr>
        <w:jc w:val="center"/>
      </w:pPr>
      <w:r>
        <w:t>ИРКУТСКАЯ ОБЛАСТЬ</w:t>
      </w:r>
    </w:p>
    <w:p w:rsidR="00FE419A" w:rsidRDefault="00FE419A" w:rsidP="00FE419A">
      <w:pPr>
        <w:jc w:val="center"/>
      </w:pPr>
      <w:r>
        <w:t>БОХАНСКИЙ РАЙОН</w:t>
      </w:r>
    </w:p>
    <w:p w:rsidR="00FE419A" w:rsidRDefault="00FE419A" w:rsidP="00FE419A">
      <w:pPr>
        <w:jc w:val="center"/>
      </w:pPr>
      <w:r>
        <w:t>МУНИЦИПАЛЬНОЕ ОБРАЗОВАНИЕ «ТИХОНОВКА»</w:t>
      </w:r>
    </w:p>
    <w:p w:rsidR="00FE419A" w:rsidRDefault="00FE419A" w:rsidP="00FE419A">
      <w:pPr>
        <w:jc w:val="center"/>
      </w:pPr>
      <w:r>
        <w:t>ВЕСТНИК 12 (1) от 17.02.2021 г.</w:t>
      </w:r>
    </w:p>
    <w:p w:rsidR="00FE419A" w:rsidRDefault="00FE419A" w:rsidP="00FE419A">
      <w:pPr>
        <w:jc w:val="center"/>
      </w:pPr>
    </w:p>
    <w:p w:rsidR="00FE419A" w:rsidRPr="00996B4A" w:rsidRDefault="00FE419A" w:rsidP="00FE419A">
      <w:pPr>
        <w:spacing w:after="0"/>
        <w:jc w:val="center"/>
        <w:rPr>
          <w:rFonts w:ascii="Arial" w:hAnsi="Arial" w:cs="Arial"/>
          <w:b/>
          <w:sz w:val="32"/>
          <w:szCs w:val="32"/>
        </w:rPr>
      </w:pPr>
      <w:r w:rsidRPr="00996B4A">
        <w:rPr>
          <w:rFonts w:ascii="Arial" w:hAnsi="Arial" w:cs="Arial"/>
          <w:b/>
          <w:sz w:val="32"/>
          <w:szCs w:val="32"/>
        </w:rPr>
        <w:t>15.01.2021 Г. №2</w:t>
      </w:r>
    </w:p>
    <w:p w:rsidR="00FE419A" w:rsidRPr="00996B4A" w:rsidRDefault="00FE419A" w:rsidP="00FE419A">
      <w:pPr>
        <w:spacing w:after="0"/>
        <w:jc w:val="center"/>
        <w:rPr>
          <w:rFonts w:ascii="Arial" w:hAnsi="Arial" w:cs="Arial"/>
          <w:b/>
          <w:sz w:val="32"/>
          <w:szCs w:val="32"/>
        </w:rPr>
      </w:pPr>
      <w:r w:rsidRPr="00996B4A">
        <w:rPr>
          <w:rFonts w:ascii="Arial" w:hAnsi="Arial" w:cs="Arial"/>
          <w:b/>
          <w:sz w:val="32"/>
          <w:szCs w:val="32"/>
        </w:rPr>
        <w:t>РОССИЙСКАЯ ФЕДЕРАЦИЯ</w:t>
      </w:r>
    </w:p>
    <w:p w:rsidR="00FE419A" w:rsidRPr="00996B4A" w:rsidRDefault="00FE419A" w:rsidP="00FE419A">
      <w:pPr>
        <w:spacing w:after="0"/>
        <w:jc w:val="center"/>
        <w:rPr>
          <w:rFonts w:ascii="Arial" w:hAnsi="Arial" w:cs="Arial"/>
          <w:b/>
          <w:sz w:val="32"/>
          <w:szCs w:val="32"/>
        </w:rPr>
      </w:pPr>
      <w:r w:rsidRPr="00996B4A">
        <w:rPr>
          <w:rFonts w:ascii="Arial" w:hAnsi="Arial" w:cs="Arial"/>
          <w:b/>
          <w:sz w:val="32"/>
          <w:szCs w:val="32"/>
        </w:rPr>
        <w:t xml:space="preserve">ИРКУТСКАЯ ОБЛАСТЬ </w:t>
      </w:r>
    </w:p>
    <w:p w:rsidR="00FE419A" w:rsidRPr="00996B4A" w:rsidRDefault="00FE419A" w:rsidP="00FE419A">
      <w:pPr>
        <w:spacing w:after="0"/>
        <w:jc w:val="center"/>
        <w:rPr>
          <w:rFonts w:ascii="Arial" w:hAnsi="Arial" w:cs="Arial"/>
          <w:b/>
          <w:sz w:val="32"/>
          <w:szCs w:val="32"/>
        </w:rPr>
      </w:pPr>
      <w:r w:rsidRPr="00996B4A">
        <w:rPr>
          <w:rFonts w:ascii="Arial" w:hAnsi="Arial" w:cs="Arial"/>
          <w:b/>
          <w:sz w:val="32"/>
          <w:szCs w:val="32"/>
        </w:rPr>
        <w:t>БОХАНСКИЙ МУНИЦИПАЛЬНЫЙ РАЙОН</w:t>
      </w:r>
    </w:p>
    <w:p w:rsidR="00FE419A" w:rsidRPr="00996B4A" w:rsidRDefault="00FE419A" w:rsidP="00FE419A">
      <w:pPr>
        <w:spacing w:after="0"/>
        <w:jc w:val="center"/>
        <w:rPr>
          <w:rFonts w:ascii="Arial" w:hAnsi="Arial" w:cs="Arial"/>
          <w:b/>
          <w:sz w:val="32"/>
          <w:szCs w:val="32"/>
        </w:rPr>
      </w:pPr>
      <w:r w:rsidRPr="00996B4A">
        <w:rPr>
          <w:rFonts w:ascii="Arial" w:hAnsi="Arial" w:cs="Arial"/>
          <w:b/>
          <w:sz w:val="32"/>
          <w:szCs w:val="32"/>
        </w:rPr>
        <w:t>МУНИЦИПАЛЬНОЕ ОБРАЗОВАНИЕ «ТИХОНОВКА»</w:t>
      </w:r>
    </w:p>
    <w:p w:rsidR="00FE419A" w:rsidRPr="00996B4A" w:rsidRDefault="00FE419A" w:rsidP="00FE419A">
      <w:pPr>
        <w:spacing w:after="0"/>
        <w:jc w:val="center"/>
        <w:rPr>
          <w:rFonts w:ascii="Arial" w:hAnsi="Arial" w:cs="Arial"/>
          <w:b/>
          <w:sz w:val="32"/>
          <w:szCs w:val="32"/>
        </w:rPr>
      </w:pPr>
      <w:r w:rsidRPr="00996B4A">
        <w:rPr>
          <w:rFonts w:ascii="Arial" w:hAnsi="Arial" w:cs="Arial"/>
          <w:b/>
          <w:sz w:val="32"/>
          <w:szCs w:val="32"/>
        </w:rPr>
        <w:t>АДМИНИСТРАЦИЯ</w:t>
      </w:r>
    </w:p>
    <w:p w:rsidR="00FE419A" w:rsidRPr="00996B4A" w:rsidRDefault="00FE419A" w:rsidP="00FE419A">
      <w:pPr>
        <w:spacing w:after="0"/>
        <w:jc w:val="center"/>
        <w:rPr>
          <w:rFonts w:ascii="Arial" w:hAnsi="Arial" w:cs="Arial"/>
          <w:b/>
          <w:sz w:val="32"/>
          <w:szCs w:val="32"/>
        </w:rPr>
      </w:pPr>
      <w:r w:rsidRPr="00996B4A">
        <w:rPr>
          <w:rFonts w:ascii="Arial" w:hAnsi="Arial" w:cs="Arial"/>
          <w:b/>
          <w:sz w:val="32"/>
          <w:szCs w:val="32"/>
        </w:rPr>
        <w:t>ПОСТАНОВЛЕНИЕ</w:t>
      </w:r>
    </w:p>
    <w:p w:rsidR="00FE419A" w:rsidRPr="00996B4A" w:rsidRDefault="00FE419A" w:rsidP="00FE419A">
      <w:pPr>
        <w:spacing w:after="0" w:line="240" w:lineRule="auto"/>
        <w:jc w:val="center"/>
        <w:rPr>
          <w:rFonts w:ascii="Arial" w:eastAsia="Times New Roman" w:hAnsi="Arial" w:cs="Arial"/>
          <w:b/>
          <w:spacing w:val="-1"/>
          <w:sz w:val="32"/>
          <w:szCs w:val="32"/>
        </w:rPr>
      </w:pPr>
    </w:p>
    <w:p w:rsidR="00FE419A" w:rsidRPr="00996B4A" w:rsidRDefault="00FE419A" w:rsidP="00FE419A">
      <w:pPr>
        <w:spacing w:after="0" w:line="240" w:lineRule="auto"/>
        <w:jc w:val="center"/>
        <w:rPr>
          <w:rFonts w:ascii="Arial" w:eastAsia="Times New Roman" w:hAnsi="Arial" w:cs="Arial"/>
          <w:b/>
          <w:spacing w:val="-1"/>
          <w:sz w:val="32"/>
          <w:szCs w:val="32"/>
        </w:rPr>
      </w:pPr>
      <w:r w:rsidRPr="00996B4A">
        <w:rPr>
          <w:rFonts w:ascii="Arial" w:eastAsia="Times New Roman" w:hAnsi="Arial" w:cs="Arial"/>
          <w:b/>
          <w:spacing w:val="-1"/>
          <w:sz w:val="32"/>
          <w:szCs w:val="32"/>
        </w:rPr>
        <w:t>«О СОЗДАНИИ СОВЕТА ОТЦОВ</w:t>
      </w:r>
    </w:p>
    <w:p w:rsidR="00FE419A" w:rsidRPr="00996B4A" w:rsidRDefault="00FE419A" w:rsidP="00FE419A">
      <w:pPr>
        <w:spacing w:after="0" w:line="240" w:lineRule="auto"/>
        <w:jc w:val="center"/>
        <w:rPr>
          <w:rFonts w:ascii="Arial" w:eastAsia="Times New Roman" w:hAnsi="Arial" w:cs="Arial"/>
          <w:b/>
          <w:spacing w:val="-1"/>
          <w:sz w:val="32"/>
          <w:szCs w:val="32"/>
        </w:rPr>
      </w:pPr>
      <w:r w:rsidRPr="00996B4A">
        <w:rPr>
          <w:rFonts w:ascii="Arial" w:eastAsia="Times New Roman" w:hAnsi="Arial" w:cs="Arial"/>
          <w:b/>
          <w:spacing w:val="-1"/>
          <w:sz w:val="32"/>
          <w:szCs w:val="32"/>
        </w:rPr>
        <w:t xml:space="preserve">ПРИ АДМИНИСТРАЦИИ МО «ТИХОНОВКА» </w:t>
      </w:r>
    </w:p>
    <w:p w:rsidR="00FE419A" w:rsidRPr="00996B4A" w:rsidRDefault="00FE419A" w:rsidP="00FE419A">
      <w:pPr>
        <w:spacing w:after="0" w:line="240" w:lineRule="auto"/>
        <w:jc w:val="center"/>
        <w:rPr>
          <w:rFonts w:ascii="Arial" w:hAnsi="Arial" w:cs="Arial"/>
          <w:b/>
          <w:sz w:val="32"/>
          <w:szCs w:val="32"/>
        </w:rPr>
      </w:pPr>
    </w:p>
    <w:p w:rsidR="00FE419A" w:rsidRPr="00EB409C" w:rsidRDefault="00FE419A" w:rsidP="00FE419A">
      <w:pPr>
        <w:spacing w:after="0" w:line="240" w:lineRule="auto"/>
        <w:jc w:val="both"/>
        <w:rPr>
          <w:rFonts w:ascii="Times New Roman" w:eastAsia="Times New Roman" w:hAnsi="Times New Roman" w:cs="Times New Roman"/>
          <w:sz w:val="24"/>
          <w:szCs w:val="24"/>
        </w:rPr>
      </w:pP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В целях укрепления института семьи и семейного образа жизни, объединения усилий и обеспечения согласованных действий отцов в укреплении роли семьи в обществе, охраны материнства, отцовства и детства:</w:t>
      </w:r>
    </w:p>
    <w:p w:rsidR="00FE419A" w:rsidRPr="00996B4A" w:rsidRDefault="00FE419A" w:rsidP="00FE419A">
      <w:pPr>
        <w:spacing w:after="0" w:line="240" w:lineRule="auto"/>
        <w:ind w:firstLine="709"/>
        <w:jc w:val="both"/>
        <w:rPr>
          <w:rFonts w:ascii="Arial" w:eastAsia="Times New Roman" w:hAnsi="Arial" w:cs="Arial"/>
          <w:sz w:val="24"/>
          <w:szCs w:val="24"/>
        </w:rPr>
      </w:pPr>
    </w:p>
    <w:p w:rsidR="00FE419A" w:rsidRPr="00996B4A" w:rsidRDefault="00FE419A" w:rsidP="00FE419A">
      <w:pPr>
        <w:spacing w:after="0" w:line="240" w:lineRule="auto"/>
        <w:ind w:firstLine="839"/>
        <w:jc w:val="center"/>
        <w:rPr>
          <w:rFonts w:ascii="Arial" w:eastAsia="Times New Roman" w:hAnsi="Arial" w:cs="Arial"/>
          <w:b/>
          <w:sz w:val="30"/>
          <w:szCs w:val="30"/>
        </w:rPr>
      </w:pPr>
      <w:r w:rsidRPr="00996B4A">
        <w:rPr>
          <w:rFonts w:ascii="Arial" w:eastAsia="Times New Roman" w:hAnsi="Arial" w:cs="Arial"/>
          <w:b/>
          <w:sz w:val="30"/>
          <w:szCs w:val="30"/>
        </w:rPr>
        <w:t>ПОСТАНОВЛЯЕТ</w:t>
      </w:r>
      <w:r>
        <w:rPr>
          <w:rFonts w:ascii="Arial" w:eastAsia="Times New Roman" w:hAnsi="Arial" w:cs="Arial"/>
          <w:b/>
          <w:sz w:val="30"/>
          <w:szCs w:val="30"/>
        </w:rPr>
        <w:t>:</w:t>
      </w:r>
    </w:p>
    <w:p w:rsidR="00FE419A" w:rsidRPr="00996B4A" w:rsidRDefault="00FE419A" w:rsidP="00FE419A">
      <w:pPr>
        <w:spacing w:after="0" w:line="240" w:lineRule="auto"/>
        <w:ind w:firstLine="839"/>
        <w:jc w:val="both"/>
        <w:rPr>
          <w:rFonts w:ascii="Arial" w:eastAsia="Times New Roman" w:hAnsi="Arial" w:cs="Arial"/>
          <w:sz w:val="24"/>
          <w:szCs w:val="24"/>
        </w:rPr>
      </w:pPr>
      <w:r w:rsidRPr="00996B4A">
        <w:rPr>
          <w:rFonts w:ascii="Arial" w:eastAsia="Times New Roman" w:hAnsi="Arial" w:cs="Arial"/>
          <w:sz w:val="24"/>
          <w:szCs w:val="24"/>
        </w:rPr>
        <w:t>1. Создать Совет отцов при Администрации МО «Тихоновка».</w:t>
      </w:r>
    </w:p>
    <w:p w:rsidR="00FE419A" w:rsidRPr="00996B4A" w:rsidRDefault="00FE419A" w:rsidP="00FE419A">
      <w:pPr>
        <w:spacing w:after="0" w:line="240" w:lineRule="auto"/>
        <w:ind w:firstLine="839"/>
        <w:jc w:val="both"/>
        <w:rPr>
          <w:rFonts w:ascii="Arial" w:eastAsia="Times New Roman" w:hAnsi="Arial" w:cs="Arial"/>
          <w:sz w:val="24"/>
          <w:szCs w:val="24"/>
        </w:rPr>
      </w:pPr>
      <w:r w:rsidRPr="00996B4A">
        <w:rPr>
          <w:rFonts w:ascii="Arial" w:eastAsia="Times New Roman" w:hAnsi="Arial" w:cs="Arial"/>
          <w:sz w:val="24"/>
          <w:szCs w:val="24"/>
        </w:rPr>
        <w:t>2. Утвердить:</w:t>
      </w:r>
    </w:p>
    <w:p w:rsidR="00FE419A" w:rsidRPr="00996B4A" w:rsidRDefault="00FE419A" w:rsidP="00FE419A">
      <w:pPr>
        <w:spacing w:after="0" w:line="240" w:lineRule="auto"/>
        <w:ind w:firstLine="839"/>
        <w:jc w:val="both"/>
        <w:rPr>
          <w:rFonts w:ascii="Arial" w:eastAsia="Times New Roman" w:hAnsi="Arial" w:cs="Arial"/>
          <w:sz w:val="24"/>
          <w:szCs w:val="24"/>
        </w:rPr>
      </w:pPr>
      <w:r w:rsidRPr="00996B4A">
        <w:rPr>
          <w:rFonts w:ascii="Arial" w:eastAsia="Times New Roman" w:hAnsi="Arial" w:cs="Arial"/>
          <w:sz w:val="24"/>
          <w:szCs w:val="24"/>
        </w:rPr>
        <w:t>2.1. положение о Совете отцов при Администрации МО «Тихоновка» согласно приложению № 1 к настоящему постановлению.</w:t>
      </w:r>
    </w:p>
    <w:p w:rsidR="00FE419A" w:rsidRPr="00996B4A" w:rsidRDefault="00FE419A" w:rsidP="00FE419A">
      <w:pPr>
        <w:spacing w:after="0" w:line="240" w:lineRule="auto"/>
        <w:ind w:firstLine="839"/>
        <w:jc w:val="both"/>
        <w:rPr>
          <w:rFonts w:ascii="Arial" w:eastAsia="Times New Roman" w:hAnsi="Arial" w:cs="Arial"/>
          <w:sz w:val="24"/>
          <w:szCs w:val="24"/>
        </w:rPr>
      </w:pPr>
      <w:r w:rsidRPr="00996B4A">
        <w:rPr>
          <w:rFonts w:ascii="Arial" w:eastAsia="Times New Roman" w:hAnsi="Arial" w:cs="Arial"/>
          <w:sz w:val="24"/>
          <w:szCs w:val="24"/>
        </w:rPr>
        <w:t>2.2. состав Совета отцов при Администрации МО «Тихоновка» согласно приложению № 2 к настоящему постановлению.</w:t>
      </w:r>
    </w:p>
    <w:p w:rsidR="00FE419A" w:rsidRPr="00996B4A" w:rsidRDefault="00FE419A" w:rsidP="00FE419A">
      <w:pPr>
        <w:spacing w:after="0" w:line="240" w:lineRule="auto"/>
        <w:ind w:firstLine="839"/>
        <w:jc w:val="both"/>
        <w:rPr>
          <w:rFonts w:ascii="Arial" w:eastAsia="Times New Roman" w:hAnsi="Arial" w:cs="Arial"/>
          <w:sz w:val="24"/>
          <w:szCs w:val="24"/>
        </w:rPr>
      </w:pPr>
      <w:r w:rsidRPr="00996B4A">
        <w:rPr>
          <w:rFonts w:ascii="Arial" w:eastAsia="Times New Roman" w:hAnsi="Arial" w:cs="Arial"/>
          <w:sz w:val="24"/>
          <w:szCs w:val="24"/>
        </w:rPr>
        <w:t xml:space="preserve">2.3. план работы Совета отцов </w:t>
      </w:r>
      <w:proofErr w:type="gramStart"/>
      <w:r w:rsidRPr="00996B4A">
        <w:rPr>
          <w:rFonts w:ascii="Arial" w:eastAsia="Times New Roman" w:hAnsi="Arial" w:cs="Arial"/>
          <w:sz w:val="24"/>
          <w:szCs w:val="24"/>
        </w:rPr>
        <w:t>согласно приложения</w:t>
      </w:r>
      <w:proofErr w:type="gramEnd"/>
      <w:r w:rsidRPr="00996B4A">
        <w:rPr>
          <w:rFonts w:ascii="Arial" w:eastAsia="Times New Roman" w:hAnsi="Arial" w:cs="Arial"/>
          <w:sz w:val="24"/>
          <w:szCs w:val="24"/>
        </w:rPr>
        <w:t xml:space="preserve"> № 3.</w:t>
      </w:r>
    </w:p>
    <w:p w:rsidR="00FE419A" w:rsidRPr="00996B4A" w:rsidRDefault="00FE419A" w:rsidP="00FE419A">
      <w:pPr>
        <w:spacing w:after="0" w:line="240" w:lineRule="auto"/>
        <w:ind w:firstLine="839"/>
        <w:jc w:val="both"/>
        <w:rPr>
          <w:rFonts w:ascii="Arial" w:eastAsia="Times New Roman" w:hAnsi="Arial" w:cs="Arial"/>
          <w:sz w:val="24"/>
          <w:szCs w:val="24"/>
        </w:rPr>
      </w:pPr>
      <w:r w:rsidRPr="00996B4A">
        <w:rPr>
          <w:rFonts w:ascii="Arial" w:eastAsia="Times New Roman" w:hAnsi="Arial" w:cs="Arial"/>
          <w:sz w:val="24"/>
          <w:szCs w:val="24"/>
        </w:rPr>
        <w:t>3. Настоящее постановление вступает в силу с момента его подписания.</w:t>
      </w:r>
    </w:p>
    <w:p w:rsidR="00FE419A" w:rsidRPr="00996B4A" w:rsidRDefault="00FE419A" w:rsidP="00FE419A">
      <w:pPr>
        <w:spacing w:after="0" w:line="240" w:lineRule="auto"/>
        <w:ind w:firstLine="839"/>
        <w:jc w:val="both"/>
        <w:rPr>
          <w:rFonts w:ascii="Arial" w:eastAsia="Times New Roman" w:hAnsi="Arial" w:cs="Arial"/>
          <w:sz w:val="24"/>
          <w:szCs w:val="24"/>
        </w:rPr>
      </w:pPr>
      <w:r w:rsidRPr="00996B4A">
        <w:rPr>
          <w:rFonts w:ascii="Arial" w:eastAsia="Times New Roman" w:hAnsi="Arial" w:cs="Arial"/>
          <w:sz w:val="24"/>
          <w:szCs w:val="24"/>
        </w:rPr>
        <w:t xml:space="preserve">4. </w:t>
      </w:r>
      <w:proofErr w:type="gramStart"/>
      <w:r w:rsidRPr="00996B4A">
        <w:rPr>
          <w:rFonts w:ascii="Arial" w:eastAsia="Times New Roman" w:hAnsi="Arial" w:cs="Arial"/>
          <w:sz w:val="24"/>
          <w:szCs w:val="24"/>
        </w:rPr>
        <w:t>Контроль за</w:t>
      </w:r>
      <w:proofErr w:type="gramEnd"/>
      <w:r w:rsidRPr="00996B4A">
        <w:rPr>
          <w:rFonts w:ascii="Arial" w:eastAsia="Times New Roman" w:hAnsi="Arial" w:cs="Arial"/>
          <w:sz w:val="24"/>
          <w:szCs w:val="24"/>
        </w:rPr>
        <w:t xml:space="preserve"> исполнением настоящего постановления оставляю за собой.</w:t>
      </w:r>
    </w:p>
    <w:p w:rsidR="00FE419A" w:rsidRDefault="00FE419A" w:rsidP="00FE419A">
      <w:pPr>
        <w:autoSpaceDE w:val="0"/>
        <w:autoSpaceDN w:val="0"/>
        <w:adjustRightInd w:val="0"/>
        <w:spacing w:after="0" w:line="240" w:lineRule="auto"/>
        <w:ind w:firstLine="839"/>
        <w:rPr>
          <w:rFonts w:ascii="Arial" w:eastAsia="Times New Roman" w:hAnsi="Arial" w:cs="Arial"/>
          <w:sz w:val="24"/>
          <w:szCs w:val="24"/>
        </w:rPr>
      </w:pPr>
    </w:p>
    <w:p w:rsidR="00FE419A" w:rsidRPr="00996B4A" w:rsidRDefault="00FE419A" w:rsidP="00FE419A">
      <w:pPr>
        <w:autoSpaceDE w:val="0"/>
        <w:autoSpaceDN w:val="0"/>
        <w:adjustRightInd w:val="0"/>
        <w:spacing w:after="0" w:line="240" w:lineRule="auto"/>
        <w:ind w:firstLine="839"/>
        <w:rPr>
          <w:rFonts w:ascii="Arial" w:eastAsia="Times New Roman" w:hAnsi="Arial" w:cs="Arial"/>
          <w:sz w:val="24"/>
          <w:szCs w:val="24"/>
        </w:rPr>
      </w:pPr>
    </w:p>
    <w:p w:rsidR="00FE419A" w:rsidRDefault="00FE419A" w:rsidP="00FE419A">
      <w:pPr>
        <w:autoSpaceDE w:val="0"/>
        <w:autoSpaceDN w:val="0"/>
        <w:adjustRightInd w:val="0"/>
        <w:spacing w:after="0" w:line="240" w:lineRule="auto"/>
        <w:rPr>
          <w:rFonts w:ascii="Arial" w:eastAsia="Times New Roman" w:hAnsi="Arial" w:cs="Arial"/>
          <w:sz w:val="24"/>
          <w:szCs w:val="24"/>
        </w:rPr>
      </w:pPr>
      <w:r w:rsidRPr="00996B4A">
        <w:rPr>
          <w:rFonts w:ascii="Arial" w:eastAsia="Times New Roman" w:hAnsi="Arial" w:cs="Arial"/>
          <w:sz w:val="24"/>
          <w:szCs w:val="24"/>
        </w:rPr>
        <w:t xml:space="preserve">Глава администрации МО «Тихоновка» </w:t>
      </w:r>
    </w:p>
    <w:p w:rsidR="00FE419A" w:rsidRPr="00996B4A" w:rsidRDefault="00FE419A" w:rsidP="00FE419A">
      <w:pPr>
        <w:autoSpaceDE w:val="0"/>
        <w:autoSpaceDN w:val="0"/>
        <w:adjustRightInd w:val="0"/>
        <w:spacing w:after="0" w:line="240" w:lineRule="auto"/>
        <w:rPr>
          <w:rFonts w:ascii="Arial" w:eastAsia="Times New Roman" w:hAnsi="Arial" w:cs="Arial"/>
          <w:sz w:val="24"/>
          <w:szCs w:val="24"/>
        </w:rPr>
      </w:pPr>
      <w:r w:rsidRPr="00996B4A">
        <w:rPr>
          <w:rFonts w:ascii="Arial" w:eastAsia="Times New Roman" w:hAnsi="Arial" w:cs="Arial"/>
          <w:sz w:val="24"/>
          <w:szCs w:val="24"/>
        </w:rPr>
        <w:t>Скоробогатова М.В.</w:t>
      </w:r>
    </w:p>
    <w:p w:rsidR="00FE419A" w:rsidRPr="00996B4A" w:rsidRDefault="00FE419A" w:rsidP="00FE419A">
      <w:pPr>
        <w:tabs>
          <w:tab w:val="left" w:pos="6900"/>
          <w:tab w:val="right" w:pos="10205"/>
        </w:tabs>
        <w:autoSpaceDE w:val="0"/>
        <w:autoSpaceDN w:val="0"/>
        <w:adjustRightInd w:val="0"/>
        <w:spacing w:after="0" w:line="240" w:lineRule="auto"/>
        <w:ind w:firstLine="839"/>
        <w:rPr>
          <w:rFonts w:ascii="Arial" w:eastAsia="Times New Roman" w:hAnsi="Arial" w:cs="Arial"/>
          <w:sz w:val="24"/>
          <w:szCs w:val="24"/>
        </w:rPr>
      </w:pPr>
    </w:p>
    <w:p w:rsidR="00FE419A" w:rsidRPr="00EB409C" w:rsidRDefault="00FE419A" w:rsidP="00FE419A">
      <w:pPr>
        <w:spacing w:after="0" w:line="240" w:lineRule="auto"/>
        <w:jc w:val="right"/>
        <w:rPr>
          <w:rFonts w:ascii="Times New Roman" w:eastAsia="Times New Roman" w:hAnsi="Times New Roman" w:cs="Times New Roman"/>
          <w:sz w:val="24"/>
          <w:szCs w:val="24"/>
        </w:rPr>
      </w:pPr>
    </w:p>
    <w:p w:rsidR="00FE419A" w:rsidRPr="00996B4A" w:rsidRDefault="00FE419A" w:rsidP="00FE419A">
      <w:pPr>
        <w:spacing w:after="0" w:line="240" w:lineRule="auto"/>
        <w:jc w:val="right"/>
        <w:rPr>
          <w:rFonts w:ascii="Courier New" w:eastAsia="Times New Roman" w:hAnsi="Courier New" w:cs="Courier New"/>
        </w:rPr>
      </w:pPr>
      <w:r w:rsidRPr="00996B4A">
        <w:rPr>
          <w:rFonts w:ascii="Courier New" w:eastAsia="Times New Roman" w:hAnsi="Courier New" w:cs="Courier New"/>
        </w:rPr>
        <w:t xml:space="preserve">Приложение № 1 </w:t>
      </w:r>
    </w:p>
    <w:p w:rsidR="00FE419A" w:rsidRPr="00996B4A" w:rsidRDefault="00FE419A" w:rsidP="00FE419A">
      <w:pPr>
        <w:spacing w:after="0" w:line="240" w:lineRule="auto"/>
        <w:jc w:val="right"/>
        <w:rPr>
          <w:rFonts w:ascii="Courier New" w:eastAsia="Times New Roman" w:hAnsi="Courier New" w:cs="Courier New"/>
        </w:rPr>
      </w:pPr>
      <w:r w:rsidRPr="00996B4A">
        <w:rPr>
          <w:rFonts w:ascii="Courier New" w:eastAsia="Times New Roman" w:hAnsi="Courier New" w:cs="Courier New"/>
        </w:rPr>
        <w:t>к постановлению</w:t>
      </w:r>
    </w:p>
    <w:p w:rsidR="00FE419A" w:rsidRPr="00996B4A" w:rsidRDefault="00FE419A" w:rsidP="00FE419A">
      <w:pPr>
        <w:spacing w:after="0" w:line="240" w:lineRule="auto"/>
        <w:jc w:val="right"/>
        <w:rPr>
          <w:rFonts w:ascii="Courier New" w:eastAsia="Times New Roman" w:hAnsi="Courier New" w:cs="Courier New"/>
        </w:rPr>
      </w:pPr>
      <w:r w:rsidRPr="00996B4A">
        <w:rPr>
          <w:rFonts w:ascii="Courier New" w:eastAsia="Times New Roman" w:hAnsi="Courier New" w:cs="Courier New"/>
        </w:rPr>
        <w:t>от 15.01.2021 № 2</w:t>
      </w:r>
    </w:p>
    <w:p w:rsidR="00FE419A" w:rsidRPr="00EB409C" w:rsidRDefault="00FE419A" w:rsidP="00FE419A">
      <w:pPr>
        <w:spacing w:after="0" w:line="240" w:lineRule="auto"/>
        <w:jc w:val="right"/>
        <w:rPr>
          <w:rFonts w:ascii="Times New Roman" w:eastAsia="Times New Roman" w:hAnsi="Times New Roman" w:cs="Times New Roman"/>
          <w:sz w:val="24"/>
          <w:szCs w:val="24"/>
        </w:rPr>
      </w:pPr>
    </w:p>
    <w:p w:rsidR="00FE419A" w:rsidRPr="00EB409C" w:rsidRDefault="00FE419A" w:rsidP="00FE419A">
      <w:pPr>
        <w:spacing w:after="0" w:line="240" w:lineRule="auto"/>
        <w:jc w:val="center"/>
        <w:rPr>
          <w:rFonts w:ascii="Times New Roman" w:eastAsia="Times New Roman" w:hAnsi="Times New Roman" w:cs="Times New Roman"/>
          <w:sz w:val="24"/>
          <w:szCs w:val="24"/>
        </w:rPr>
      </w:pPr>
    </w:p>
    <w:p w:rsidR="00FE419A" w:rsidRPr="00996B4A" w:rsidRDefault="00FE419A" w:rsidP="00FE419A">
      <w:pPr>
        <w:spacing w:after="0" w:line="240" w:lineRule="auto"/>
        <w:jc w:val="center"/>
        <w:rPr>
          <w:rFonts w:ascii="Arial" w:eastAsia="Times New Roman" w:hAnsi="Arial" w:cs="Arial"/>
          <w:sz w:val="24"/>
          <w:szCs w:val="24"/>
        </w:rPr>
      </w:pPr>
      <w:r w:rsidRPr="00996B4A">
        <w:rPr>
          <w:rFonts w:ascii="Arial" w:eastAsia="Times New Roman" w:hAnsi="Arial" w:cs="Arial"/>
          <w:sz w:val="24"/>
          <w:szCs w:val="24"/>
        </w:rPr>
        <w:lastRenderedPageBreak/>
        <w:t>ПОЛОЖЕНИЕ</w:t>
      </w:r>
    </w:p>
    <w:p w:rsidR="00FE419A" w:rsidRPr="00996B4A" w:rsidRDefault="00FE419A" w:rsidP="00FE419A">
      <w:pPr>
        <w:spacing w:after="0" w:line="240" w:lineRule="auto"/>
        <w:jc w:val="center"/>
        <w:rPr>
          <w:rFonts w:ascii="Arial" w:eastAsia="Times New Roman" w:hAnsi="Arial" w:cs="Arial"/>
          <w:sz w:val="24"/>
          <w:szCs w:val="24"/>
        </w:rPr>
      </w:pPr>
      <w:r w:rsidRPr="00996B4A">
        <w:rPr>
          <w:rFonts w:ascii="Arial" w:eastAsia="Times New Roman" w:hAnsi="Arial" w:cs="Arial"/>
          <w:sz w:val="24"/>
          <w:szCs w:val="24"/>
        </w:rPr>
        <w:t xml:space="preserve">о Совете отцов при Администрации муниципального образования «Тихоновка» </w:t>
      </w:r>
    </w:p>
    <w:p w:rsidR="00FE419A" w:rsidRPr="00996B4A" w:rsidRDefault="00FE419A" w:rsidP="00FE419A">
      <w:pPr>
        <w:spacing w:after="0" w:line="240" w:lineRule="auto"/>
        <w:jc w:val="center"/>
        <w:rPr>
          <w:rFonts w:ascii="Arial" w:eastAsia="Times New Roman" w:hAnsi="Arial" w:cs="Arial"/>
          <w:sz w:val="24"/>
          <w:szCs w:val="24"/>
        </w:rPr>
      </w:pPr>
    </w:p>
    <w:p w:rsidR="00FE419A" w:rsidRPr="00996B4A" w:rsidRDefault="00FE419A" w:rsidP="00FE419A">
      <w:pPr>
        <w:spacing w:after="0" w:line="240" w:lineRule="auto"/>
        <w:jc w:val="center"/>
        <w:rPr>
          <w:rFonts w:ascii="Arial" w:eastAsia="Times New Roman" w:hAnsi="Arial" w:cs="Arial"/>
          <w:sz w:val="24"/>
          <w:szCs w:val="24"/>
        </w:rPr>
      </w:pPr>
      <w:r w:rsidRPr="00996B4A">
        <w:rPr>
          <w:rFonts w:ascii="Arial" w:eastAsia="Times New Roman" w:hAnsi="Arial" w:cs="Arial"/>
          <w:sz w:val="24"/>
          <w:szCs w:val="24"/>
        </w:rPr>
        <w:t>1.Общие положения.</w:t>
      </w:r>
    </w:p>
    <w:p w:rsidR="00FE419A" w:rsidRPr="00996B4A" w:rsidRDefault="00FE419A" w:rsidP="00FE419A">
      <w:pPr>
        <w:spacing w:after="0" w:line="240" w:lineRule="auto"/>
        <w:jc w:val="both"/>
        <w:rPr>
          <w:rFonts w:ascii="Arial" w:eastAsia="Times New Roman" w:hAnsi="Arial" w:cs="Arial"/>
          <w:sz w:val="24"/>
          <w:szCs w:val="24"/>
        </w:rPr>
      </w:pPr>
      <w:r w:rsidRPr="00996B4A">
        <w:rPr>
          <w:rFonts w:ascii="Arial" w:eastAsia="Times New Roman" w:hAnsi="Arial" w:cs="Arial"/>
          <w:sz w:val="24"/>
          <w:szCs w:val="24"/>
        </w:rPr>
        <w:t>1.1. Совет отцов при Администрации сельского поселения (далее – Совет) является коллегиальным совещательным органом при Администрации сельского поселения.</w:t>
      </w:r>
    </w:p>
    <w:p w:rsidR="00FE419A" w:rsidRPr="00996B4A" w:rsidRDefault="00FE419A" w:rsidP="00FE419A">
      <w:pPr>
        <w:spacing w:after="0" w:line="240" w:lineRule="auto"/>
        <w:jc w:val="both"/>
        <w:rPr>
          <w:rFonts w:ascii="Arial" w:eastAsia="Times New Roman" w:hAnsi="Arial" w:cs="Arial"/>
          <w:sz w:val="24"/>
          <w:szCs w:val="24"/>
        </w:rPr>
      </w:pPr>
      <w:r w:rsidRPr="00996B4A">
        <w:rPr>
          <w:rFonts w:ascii="Arial" w:eastAsia="Times New Roman" w:hAnsi="Arial" w:cs="Arial"/>
          <w:sz w:val="24"/>
          <w:szCs w:val="24"/>
        </w:rPr>
        <w:t>1.2. Настоящее Положение определяет полномочия, цели, задачи, функции, порядок формирования Совета.</w:t>
      </w:r>
    </w:p>
    <w:p w:rsidR="00FE419A" w:rsidRPr="00996B4A" w:rsidRDefault="00FE419A" w:rsidP="00FE419A">
      <w:pPr>
        <w:spacing w:after="0" w:line="240" w:lineRule="auto"/>
        <w:jc w:val="both"/>
        <w:rPr>
          <w:rFonts w:ascii="Arial" w:eastAsia="Times New Roman" w:hAnsi="Arial" w:cs="Arial"/>
          <w:sz w:val="24"/>
          <w:szCs w:val="24"/>
        </w:rPr>
      </w:pPr>
      <w:r w:rsidRPr="00996B4A">
        <w:rPr>
          <w:rFonts w:ascii="Arial" w:eastAsia="Times New Roman" w:hAnsi="Arial" w:cs="Arial"/>
          <w:sz w:val="24"/>
          <w:szCs w:val="24"/>
        </w:rPr>
        <w:t>1.3. В своей деятельности Совет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w:t>
      </w:r>
      <w:r>
        <w:rPr>
          <w:rFonts w:ascii="Arial" w:eastAsia="Times New Roman" w:hAnsi="Arial" w:cs="Arial"/>
          <w:sz w:val="24"/>
          <w:szCs w:val="24"/>
        </w:rPr>
        <w:t xml:space="preserve">нвенцией ООН о правах ребенка, </w:t>
      </w:r>
      <w:r w:rsidRPr="00996B4A">
        <w:rPr>
          <w:rFonts w:ascii="Arial" w:eastAsia="Times New Roman" w:hAnsi="Arial" w:cs="Arial"/>
          <w:sz w:val="24"/>
          <w:szCs w:val="24"/>
        </w:rPr>
        <w:t xml:space="preserve">нормативными правовыми актами Администрации муниципального образования «Тихоновка», Уставом муниципального образования «Тихоновка», а также настоящим Положением. </w:t>
      </w:r>
    </w:p>
    <w:p w:rsidR="00FE419A" w:rsidRPr="00996B4A" w:rsidRDefault="00FE419A" w:rsidP="00FE419A">
      <w:pPr>
        <w:spacing w:after="0" w:line="240" w:lineRule="auto"/>
        <w:ind w:firstLine="708"/>
        <w:jc w:val="both"/>
        <w:rPr>
          <w:rFonts w:ascii="Arial" w:eastAsia="Times New Roman" w:hAnsi="Arial" w:cs="Arial"/>
          <w:sz w:val="24"/>
          <w:szCs w:val="24"/>
        </w:rPr>
      </w:pPr>
      <w:r w:rsidRPr="00996B4A">
        <w:rPr>
          <w:rFonts w:ascii="Arial" w:eastAsia="Times New Roman" w:hAnsi="Arial" w:cs="Arial"/>
          <w:sz w:val="24"/>
          <w:szCs w:val="24"/>
        </w:rPr>
        <w:t>1.4. Совет осуществляет свою деятельность на общественных началах.</w:t>
      </w:r>
    </w:p>
    <w:p w:rsidR="00FE419A" w:rsidRPr="00996B4A" w:rsidRDefault="00FE419A" w:rsidP="00FE419A">
      <w:pPr>
        <w:spacing w:after="0" w:line="240" w:lineRule="auto"/>
        <w:ind w:firstLine="708"/>
        <w:jc w:val="both"/>
        <w:rPr>
          <w:rFonts w:ascii="Arial" w:eastAsia="Times New Roman" w:hAnsi="Arial" w:cs="Arial"/>
          <w:sz w:val="24"/>
          <w:szCs w:val="24"/>
        </w:rPr>
      </w:pPr>
      <w:r w:rsidRPr="00996B4A">
        <w:rPr>
          <w:rFonts w:ascii="Arial" w:eastAsia="Times New Roman" w:hAnsi="Arial" w:cs="Arial"/>
          <w:sz w:val="24"/>
          <w:szCs w:val="24"/>
        </w:rPr>
        <w:t>1.5. Совет создается в целях:</w:t>
      </w:r>
    </w:p>
    <w:p w:rsidR="00FE419A" w:rsidRPr="00996B4A" w:rsidRDefault="00FE419A" w:rsidP="00FE419A">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xml:space="preserve">1.5.1. </w:t>
      </w:r>
      <w:r w:rsidRPr="00996B4A">
        <w:rPr>
          <w:rFonts w:ascii="Arial" w:eastAsia="Times New Roman" w:hAnsi="Arial" w:cs="Arial"/>
          <w:sz w:val="24"/>
          <w:szCs w:val="24"/>
        </w:rPr>
        <w:t>объединения усилий отцов в укреплен</w:t>
      </w:r>
      <w:r>
        <w:rPr>
          <w:rFonts w:ascii="Arial" w:eastAsia="Times New Roman" w:hAnsi="Arial" w:cs="Arial"/>
          <w:sz w:val="24"/>
          <w:szCs w:val="24"/>
        </w:rPr>
        <w:t xml:space="preserve">ии института семьи и семейного </w:t>
      </w:r>
      <w:r w:rsidRPr="00996B4A">
        <w:rPr>
          <w:rFonts w:ascii="Arial" w:eastAsia="Times New Roman" w:hAnsi="Arial" w:cs="Arial"/>
          <w:sz w:val="24"/>
          <w:szCs w:val="24"/>
        </w:rPr>
        <w:t>образа жизни, в развитии духовных и культурных ценностей у подрастающего поколения;</w:t>
      </w:r>
    </w:p>
    <w:p w:rsidR="00FE419A" w:rsidRPr="00996B4A" w:rsidRDefault="00FE419A" w:rsidP="00FE419A">
      <w:pPr>
        <w:spacing w:after="0" w:line="240" w:lineRule="auto"/>
        <w:ind w:firstLine="708"/>
        <w:jc w:val="both"/>
        <w:rPr>
          <w:rFonts w:ascii="Arial" w:eastAsia="Times New Roman" w:hAnsi="Arial" w:cs="Arial"/>
          <w:sz w:val="24"/>
          <w:szCs w:val="24"/>
        </w:rPr>
      </w:pPr>
      <w:r w:rsidRPr="00996B4A">
        <w:rPr>
          <w:rFonts w:ascii="Arial" w:eastAsia="Times New Roman" w:hAnsi="Arial" w:cs="Arial"/>
          <w:sz w:val="24"/>
          <w:szCs w:val="24"/>
        </w:rPr>
        <w:t xml:space="preserve">1.5.2. осуществлении поддержки </w:t>
      </w:r>
      <w:proofErr w:type="gramStart"/>
      <w:r w:rsidRPr="00996B4A">
        <w:rPr>
          <w:rFonts w:ascii="Arial" w:eastAsia="Times New Roman" w:hAnsi="Arial" w:cs="Arial"/>
          <w:sz w:val="24"/>
          <w:szCs w:val="24"/>
        </w:rPr>
        <w:t>ответственного</w:t>
      </w:r>
      <w:proofErr w:type="gramEnd"/>
      <w:r w:rsidRPr="00996B4A">
        <w:rPr>
          <w:rFonts w:ascii="Arial" w:eastAsia="Times New Roman" w:hAnsi="Arial" w:cs="Arial"/>
          <w:sz w:val="24"/>
          <w:szCs w:val="24"/>
        </w:rPr>
        <w:t xml:space="preserve"> </w:t>
      </w:r>
      <w:proofErr w:type="spellStart"/>
      <w:r w:rsidRPr="00996B4A">
        <w:rPr>
          <w:rFonts w:ascii="Arial" w:eastAsia="Times New Roman" w:hAnsi="Arial" w:cs="Arial"/>
          <w:sz w:val="24"/>
          <w:szCs w:val="24"/>
        </w:rPr>
        <w:t>родительства</w:t>
      </w:r>
      <w:proofErr w:type="spellEnd"/>
      <w:r w:rsidRPr="00996B4A">
        <w:rPr>
          <w:rFonts w:ascii="Arial" w:eastAsia="Times New Roman" w:hAnsi="Arial" w:cs="Arial"/>
          <w:sz w:val="24"/>
          <w:szCs w:val="24"/>
        </w:rPr>
        <w:t xml:space="preserve"> и конституционных прав детей;</w:t>
      </w:r>
    </w:p>
    <w:p w:rsidR="00FE419A" w:rsidRPr="00996B4A" w:rsidRDefault="00FE419A" w:rsidP="00FE419A">
      <w:pPr>
        <w:spacing w:after="0" w:line="240" w:lineRule="auto"/>
        <w:ind w:firstLine="708"/>
        <w:jc w:val="both"/>
        <w:rPr>
          <w:rFonts w:ascii="Arial" w:eastAsia="Times New Roman" w:hAnsi="Arial" w:cs="Arial"/>
          <w:sz w:val="24"/>
          <w:szCs w:val="24"/>
        </w:rPr>
      </w:pPr>
      <w:r w:rsidRPr="00996B4A">
        <w:rPr>
          <w:rFonts w:ascii="Arial" w:eastAsia="Times New Roman" w:hAnsi="Arial" w:cs="Arial"/>
          <w:sz w:val="24"/>
          <w:szCs w:val="24"/>
        </w:rPr>
        <w:t>1.5.3. объединения усилий и обеспечения согласованных действий отцов в укреплении роли семьи в обществе, охраны материнства, отцовства, детства.</w:t>
      </w:r>
    </w:p>
    <w:p w:rsidR="00FE419A" w:rsidRDefault="00FE419A" w:rsidP="00FE419A">
      <w:pPr>
        <w:spacing w:after="0" w:line="240" w:lineRule="auto"/>
        <w:jc w:val="center"/>
        <w:rPr>
          <w:rFonts w:ascii="Arial" w:eastAsia="Times New Roman" w:hAnsi="Arial" w:cs="Arial"/>
          <w:sz w:val="24"/>
          <w:szCs w:val="24"/>
        </w:rPr>
      </w:pPr>
    </w:p>
    <w:p w:rsidR="00FE419A" w:rsidRPr="00996B4A" w:rsidRDefault="00FE419A" w:rsidP="00FE419A">
      <w:pPr>
        <w:spacing w:after="0" w:line="240" w:lineRule="auto"/>
        <w:jc w:val="center"/>
        <w:rPr>
          <w:rFonts w:ascii="Arial" w:eastAsia="Times New Roman" w:hAnsi="Arial" w:cs="Arial"/>
          <w:sz w:val="24"/>
          <w:szCs w:val="24"/>
        </w:rPr>
      </w:pPr>
      <w:r>
        <w:rPr>
          <w:rFonts w:ascii="Arial" w:eastAsia="Times New Roman" w:hAnsi="Arial" w:cs="Arial"/>
          <w:sz w:val="24"/>
          <w:szCs w:val="24"/>
        </w:rPr>
        <w:t>2. Основные задачи</w:t>
      </w:r>
      <w:r w:rsidRPr="00996B4A">
        <w:rPr>
          <w:rFonts w:ascii="Arial" w:eastAsia="Times New Roman" w:hAnsi="Arial" w:cs="Arial"/>
          <w:sz w:val="24"/>
          <w:szCs w:val="24"/>
        </w:rPr>
        <w:t xml:space="preserve"> Совета.</w:t>
      </w:r>
    </w:p>
    <w:p w:rsidR="00FE419A" w:rsidRPr="00996B4A" w:rsidRDefault="00FE419A" w:rsidP="00FE419A">
      <w:pPr>
        <w:spacing w:after="0" w:line="240" w:lineRule="auto"/>
        <w:jc w:val="center"/>
        <w:rPr>
          <w:rFonts w:ascii="Arial" w:eastAsia="Times New Roman" w:hAnsi="Arial" w:cs="Arial"/>
          <w:sz w:val="24"/>
          <w:szCs w:val="24"/>
        </w:rPr>
      </w:pP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2.1. Основными задачами Совета являются:</w:t>
      </w: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2.1.1. активизация деятельности мужчин в вопросах укрепления и развития институтов семьи и детства;</w:t>
      </w: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2.1.2. взаимодействие с органами местного самоуправления, общественными организациями, учреждениями и предприятиями, расположенными на территории муниципального образования «Тихоновка», в целях, указанных в п.1.5. настоящего Положения;</w:t>
      </w: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2.1.3. участие в пределах своей компетенции в разработке организационных, воспитательных и иных мер в семейной политике;</w:t>
      </w: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2.</w:t>
      </w:r>
      <w:r>
        <w:rPr>
          <w:rFonts w:ascii="Arial" w:eastAsia="Times New Roman" w:hAnsi="Arial" w:cs="Arial"/>
          <w:sz w:val="24"/>
          <w:szCs w:val="24"/>
        </w:rPr>
        <w:t xml:space="preserve">1.4. содействие Администрации </w:t>
      </w:r>
      <w:r w:rsidRPr="00996B4A">
        <w:rPr>
          <w:rFonts w:ascii="Arial" w:eastAsia="Times New Roman" w:hAnsi="Arial" w:cs="Arial"/>
          <w:sz w:val="24"/>
          <w:szCs w:val="24"/>
        </w:rPr>
        <w:t>сельского поселения в реализации социальной политики, направленной на улучшение положения семьи, повышение роли материнства, отцовства, ответственности родителей;</w:t>
      </w: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2.1.5. участие в формировании общественного мнения в интересах охраны семейных ценностей, профилактике социального сиротства, борьбе с насилием в отношении женщин и детей.</w:t>
      </w:r>
    </w:p>
    <w:p w:rsidR="00FE419A" w:rsidRPr="00996B4A" w:rsidRDefault="00FE419A" w:rsidP="00FE419A">
      <w:pPr>
        <w:spacing w:after="0" w:line="240" w:lineRule="auto"/>
        <w:ind w:firstLine="709"/>
        <w:jc w:val="both"/>
        <w:rPr>
          <w:rFonts w:ascii="Arial" w:eastAsia="Times New Roman" w:hAnsi="Arial" w:cs="Arial"/>
          <w:sz w:val="24"/>
          <w:szCs w:val="24"/>
        </w:rPr>
      </w:pPr>
    </w:p>
    <w:p w:rsidR="00FE419A" w:rsidRPr="00996B4A" w:rsidRDefault="00FE419A" w:rsidP="00FE419A">
      <w:pPr>
        <w:spacing w:after="0" w:line="240" w:lineRule="auto"/>
        <w:ind w:firstLine="709"/>
        <w:jc w:val="center"/>
        <w:rPr>
          <w:rFonts w:ascii="Arial" w:eastAsia="Times New Roman" w:hAnsi="Arial" w:cs="Arial"/>
          <w:sz w:val="24"/>
          <w:szCs w:val="24"/>
        </w:rPr>
      </w:pPr>
      <w:r w:rsidRPr="00996B4A">
        <w:rPr>
          <w:rFonts w:ascii="Arial" w:eastAsia="Times New Roman" w:hAnsi="Arial" w:cs="Arial"/>
          <w:sz w:val="24"/>
          <w:szCs w:val="24"/>
        </w:rPr>
        <w:t>3. Функции Совета</w:t>
      </w:r>
    </w:p>
    <w:p w:rsidR="00FE419A" w:rsidRPr="00996B4A" w:rsidRDefault="00FE419A" w:rsidP="00FE419A">
      <w:pPr>
        <w:spacing w:after="0" w:line="240" w:lineRule="auto"/>
        <w:ind w:firstLine="708"/>
        <w:jc w:val="center"/>
        <w:rPr>
          <w:rFonts w:ascii="Arial" w:eastAsia="Times New Roman" w:hAnsi="Arial" w:cs="Arial"/>
          <w:sz w:val="24"/>
          <w:szCs w:val="24"/>
        </w:rPr>
      </w:pP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 xml:space="preserve">3.1. Участвует в подготовке докладов, планов, программ по вопросам отцовства, ответственного </w:t>
      </w:r>
      <w:proofErr w:type="spellStart"/>
      <w:r w:rsidRPr="00996B4A">
        <w:rPr>
          <w:rFonts w:ascii="Arial" w:eastAsia="Times New Roman" w:hAnsi="Arial" w:cs="Arial"/>
          <w:sz w:val="24"/>
          <w:szCs w:val="24"/>
        </w:rPr>
        <w:t>родительства</w:t>
      </w:r>
      <w:proofErr w:type="spellEnd"/>
      <w:r w:rsidRPr="00996B4A">
        <w:rPr>
          <w:rFonts w:ascii="Arial" w:eastAsia="Times New Roman" w:hAnsi="Arial" w:cs="Arial"/>
          <w:sz w:val="24"/>
          <w:szCs w:val="24"/>
        </w:rPr>
        <w:t>, семьи и детей в сельском поселении.</w:t>
      </w: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3.2. Участвует в подготовке и проведении конференций, совещаний, семинаров и других мероприятий по вопросам социально-экономического положения семьи, семейной политики, реализации репродуктивных прав, отцовства и детства, охраны репродуктивного здоровья мужчин и женщин.</w:t>
      </w: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lastRenderedPageBreak/>
        <w:t>3.3. Участвует в пределах своей компетенции в осуществлении мероприятий, обеспечивающих население муниципа</w:t>
      </w:r>
      <w:r>
        <w:rPr>
          <w:rFonts w:ascii="Arial" w:eastAsia="Times New Roman" w:hAnsi="Arial" w:cs="Arial"/>
          <w:sz w:val="24"/>
          <w:szCs w:val="24"/>
        </w:rPr>
        <w:t xml:space="preserve">льного образования «Тихоновка» </w:t>
      </w:r>
      <w:r w:rsidRPr="00996B4A">
        <w:rPr>
          <w:rFonts w:ascii="Arial" w:eastAsia="Times New Roman" w:hAnsi="Arial" w:cs="Arial"/>
          <w:sz w:val="24"/>
          <w:szCs w:val="24"/>
        </w:rPr>
        <w:t>достоверной и объективной информацией о репродуктивном здоровье и возможностях его сохранения, ответственном отцовстве.</w:t>
      </w: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3.4. Сотрудничает со средствами массовой информации с целью более полного информирования населения о проводимой политике в интересах семьи, отцовства, материнства и детства.</w:t>
      </w: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3.5. Участвует в организации массовых оздоровительных, культурных, спортивных мероприятий, социальных акций, благотворительной деятельности в поддержку семей, попавших в тр</w:t>
      </w:r>
      <w:r>
        <w:rPr>
          <w:rFonts w:ascii="Arial" w:eastAsia="Times New Roman" w:hAnsi="Arial" w:cs="Arial"/>
          <w:sz w:val="24"/>
          <w:szCs w:val="24"/>
        </w:rPr>
        <w:t>удную жизненную ситуацию, семей</w:t>
      </w:r>
      <w:r w:rsidRPr="00996B4A">
        <w:rPr>
          <w:rFonts w:ascii="Arial" w:eastAsia="Times New Roman" w:hAnsi="Arial" w:cs="Arial"/>
          <w:sz w:val="24"/>
          <w:szCs w:val="24"/>
        </w:rPr>
        <w:t xml:space="preserve"> «группы риска».</w:t>
      </w: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3.6. Участвует в проведении межведомственных рейдов, направленных на профилактику безнадзорности и правонарушений среди несовершеннолетних.</w:t>
      </w:r>
    </w:p>
    <w:p w:rsidR="00FE419A" w:rsidRPr="00996B4A" w:rsidRDefault="00FE419A" w:rsidP="00FE419A">
      <w:pPr>
        <w:spacing w:after="0" w:line="240" w:lineRule="auto"/>
        <w:ind w:firstLine="708"/>
        <w:jc w:val="both"/>
        <w:rPr>
          <w:rFonts w:ascii="Arial" w:eastAsia="Times New Roman" w:hAnsi="Arial" w:cs="Arial"/>
          <w:sz w:val="24"/>
          <w:szCs w:val="24"/>
        </w:rPr>
      </w:pPr>
      <w:r w:rsidRPr="00996B4A">
        <w:rPr>
          <w:rFonts w:ascii="Arial" w:eastAsia="Times New Roman" w:hAnsi="Arial" w:cs="Arial"/>
          <w:sz w:val="24"/>
          <w:szCs w:val="24"/>
        </w:rPr>
        <w:t>3.7. Оказывает содействие в индивидуально- профилактической работе с семьями и несовершеннолетними, находящимися в социально опасном положении.</w:t>
      </w:r>
    </w:p>
    <w:p w:rsidR="00FE419A" w:rsidRPr="00996B4A" w:rsidRDefault="00FE419A" w:rsidP="00FE419A">
      <w:pPr>
        <w:spacing w:after="0" w:line="240" w:lineRule="auto"/>
        <w:ind w:firstLine="708"/>
        <w:jc w:val="both"/>
        <w:rPr>
          <w:rFonts w:ascii="Arial" w:eastAsia="Times New Roman" w:hAnsi="Arial" w:cs="Arial"/>
          <w:sz w:val="24"/>
          <w:szCs w:val="24"/>
        </w:rPr>
      </w:pPr>
      <w:r w:rsidRPr="00996B4A">
        <w:rPr>
          <w:rFonts w:ascii="Arial" w:eastAsia="Times New Roman" w:hAnsi="Arial" w:cs="Arial"/>
          <w:sz w:val="24"/>
          <w:szCs w:val="24"/>
        </w:rPr>
        <w:t>3.8. Взаимодействует с общественными объединениями, благотворительными фондами и иными некоммерческими орг</w:t>
      </w:r>
      <w:r>
        <w:rPr>
          <w:rFonts w:ascii="Arial" w:eastAsia="Times New Roman" w:hAnsi="Arial" w:cs="Arial"/>
          <w:sz w:val="24"/>
          <w:szCs w:val="24"/>
        </w:rPr>
        <w:t xml:space="preserve">анизациями в решении вопросов </w:t>
      </w:r>
      <w:r w:rsidRPr="00996B4A">
        <w:rPr>
          <w:rFonts w:ascii="Arial" w:eastAsia="Times New Roman" w:hAnsi="Arial" w:cs="Arial"/>
          <w:sz w:val="24"/>
          <w:szCs w:val="24"/>
        </w:rPr>
        <w:t>социальной помощи семье.</w:t>
      </w:r>
    </w:p>
    <w:p w:rsidR="00FE419A" w:rsidRPr="00996B4A" w:rsidRDefault="00FE419A" w:rsidP="00FE419A">
      <w:pPr>
        <w:spacing w:after="0" w:line="240" w:lineRule="auto"/>
        <w:ind w:firstLine="708"/>
        <w:jc w:val="both"/>
        <w:rPr>
          <w:rFonts w:ascii="Arial" w:eastAsia="Times New Roman" w:hAnsi="Arial" w:cs="Arial"/>
          <w:sz w:val="24"/>
          <w:szCs w:val="24"/>
        </w:rPr>
      </w:pPr>
    </w:p>
    <w:p w:rsidR="00FE419A" w:rsidRPr="00996B4A" w:rsidRDefault="00FE419A" w:rsidP="00FE419A">
      <w:pPr>
        <w:spacing w:after="0" w:line="240" w:lineRule="auto"/>
        <w:jc w:val="center"/>
        <w:rPr>
          <w:rFonts w:ascii="Arial" w:eastAsia="Times New Roman" w:hAnsi="Arial" w:cs="Arial"/>
          <w:sz w:val="24"/>
          <w:szCs w:val="24"/>
        </w:rPr>
      </w:pPr>
      <w:r w:rsidRPr="00996B4A">
        <w:rPr>
          <w:rFonts w:ascii="Arial" w:eastAsia="Times New Roman" w:hAnsi="Arial" w:cs="Arial"/>
          <w:sz w:val="24"/>
          <w:szCs w:val="24"/>
        </w:rPr>
        <w:t>4. Организация деятельности Совета</w:t>
      </w:r>
    </w:p>
    <w:p w:rsidR="00FE419A" w:rsidRPr="00996B4A" w:rsidRDefault="00FE419A" w:rsidP="00FE419A">
      <w:pPr>
        <w:spacing w:after="0" w:line="240" w:lineRule="auto"/>
        <w:jc w:val="center"/>
        <w:rPr>
          <w:rFonts w:ascii="Arial" w:eastAsia="Times New Roman" w:hAnsi="Arial" w:cs="Arial"/>
          <w:sz w:val="24"/>
          <w:szCs w:val="24"/>
        </w:rPr>
      </w:pP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 xml:space="preserve">4.1. Состав Совета отцов формируется на добровольных началах из родительской общественности и утверждается муниципальным </w:t>
      </w:r>
      <w:r w:rsidRPr="00996B4A">
        <w:rPr>
          <w:rFonts w:ascii="Arial" w:eastAsia="Times New Roman" w:hAnsi="Arial" w:cs="Arial"/>
          <w:color w:val="000000"/>
          <w:sz w:val="24"/>
          <w:szCs w:val="24"/>
        </w:rPr>
        <w:t>правовым актом</w:t>
      </w:r>
      <w:r>
        <w:rPr>
          <w:rFonts w:ascii="Arial" w:eastAsia="Times New Roman" w:hAnsi="Arial" w:cs="Arial"/>
          <w:sz w:val="24"/>
          <w:szCs w:val="24"/>
        </w:rPr>
        <w:t xml:space="preserve"> Администрация </w:t>
      </w:r>
      <w:r w:rsidRPr="00996B4A">
        <w:rPr>
          <w:rFonts w:ascii="Arial" w:eastAsia="Times New Roman" w:hAnsi="Arial" w:cs="Arial"/>
          <w:sz w:val="24"/>
          <w:szCs w:val="24"/>
        </w:rPr>
        <w:t>сельского поселения. Общая численность состава Совета отцов не ограничивается, но не менее 5 человек.</w:t>
      </w: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4.2. Председатель Совета отцов обладает организационными и координационными полномочиями, который:</w:t>
      </w: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 утверждает план работы Совета;</w:t>
      </w: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 распределяет функциональные обязанности между членами Совета;</w:t>
      </w: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 вносит предложения главе Администрации о включении в состав Совета или исключении из него отдельных членов;</w:t>
      </w: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 проводит заседания Совета.</w:t>
      </w: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4.3. Председатель Совета имеет заместител</w:t>
      </w:r>
      <w:r>
        <w:rPr>
          <w:rFonts w:ascii="Arial" w:eastAsia="Times New Roman" w:hAnsi="Arial" w:cs="Arial"/>
          <w:sz w:val="24"/>
          <w:szCs w:val="24"/>
        </w:rPr>
        <w:t xml:space="preserve">я, который в случае отсутствия </w:t>
      </w:r>
      <w:r w:rsidRPr="00996B4A">
        <w:rPr>
          <w:rFonts w:ascii="Arial" w:eastAsia="Times New Roman" w:hAnsi="Arial" w:cs="Arial"/>
          <w:sz w:val="24"/>
          <w:szCs w:val="24"/>
        </w:rPr>
        <w:t>председателя Совета осуществляет его полномочия.</w:t>
      </w: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4.4. Заседания Совета проводятся по мере необходимости, но не</w:t>
      </w:r>
      <w:r>
        <w:rPr>
          <w:rFonts w:ascii="Arial" w:eastAsia="Times New Roman" w:hAnsi="Arial" w:cs="Arial"/>
          <w:sz w:val="24"/>
          <w:szCs w:val="24"/>
        </w:rPr>
        <w:t xml:space="preserve"> реже одного раза в квартал, и </w:t>
      </w:r>
      <w:r w:rsidRPr="00996B4A">
        <w:rPr>
          <w:rFonts w:ascii="Arial" w:eastAsia="Times New Roman" w:hAnsi="Arial" w:cs="Arial"/>
          <w:sz w:val="24"/>
          <w:szCs w:val="24"/>
        </w:rPr>
        <w:t>считаются право</w:t>
      </w:r>
      <w:r>
        <w:rPr>
          <w:rFonts w:ascii="Arial" w:eastAsia="Times New Roman" w:hAnsi="Arial" w:cs="Arial"/>
          <w:sz w:val="24"/>
          <w:szCs w:val="24"/>
        </w:rPr>
        <w:t xml:space="preserve">мочными, если на них участвует </w:t>
      </w:r>
      <w:r w:rsidRPr="00996B4A">
        <w:rPr>
          <w:rFonts w:ascii="Arial" w:eastAsia="Times New Roman" w:hAnsi="Arial" w:cs="Arial"/>
          <w:sz w:val="24"/>
          <w:szCs w:val="24"/>
        </w:rPr>
        <w:t xml:space="preserve">более половины его членов. В работе Совета отцов с правом совещательного голоса могут принимать участие приглашенные представители различных организаций, общественных движений, деятели культуры и науки, отдельные граждане.   </w:t>
      </w: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4.5. Решения Совета принимаютс</w:t>
      </w:r>
      <w:r>
        <w:rPr>
          <w:rFonts w:ascii="Arial" w:eastAsia="Times New Roman" w:hAnsi="Arial" w:cs="Arial"/>
          <w:sz w:val="24"/>
          <w:szCs w:val="24"/>
        </w:rPr>
        <w:t>я простым большинством голосов,</w:t>
      </w:r>
      <w:r w:rsidRPr="00996B4A">
        <w:rPr>
          <w:rFonts w:ascii="Arial" w:eastAsia="Times New Roman" w:hAnsi="Arial" w:cs="Arial"/>
          <w:sz w:val="24"/>
          <w:szCs w:val="24"/>
        </w:rPr>
        <w:t xml:space="preserve"> оформляются протоколами, которые подписываются председателем Совета или его заместителем. При необходимости Сов</w:t>
      </w:r>
      <w:r>
        <w:rPr>
          <w:rFonts w:ascii="Arial" w:eastAsia="Times New Roman" w:hAnsi="Arial" w:cs="Arial"/>
          <w:sz w:val="24"/>
          <w:szCs w:val="24"/>
        </w:rPr>
        <w:t xml:space="preserve">ет направляет свои предложения в </w:t>
      </w:r>
      <w:r w:rsidRPr="00996B4A">
        <w:rPr>
          <w:rFonts w:ascii="Arial" w:eastAsia="Times New Roman" w:hAnsi="Arial" w:cs="Arial"/>
          <w:sz w:val="24"/>
          <w:szCs w:val="24"/>
        </w:rPr>
        <w:t>Администрацию сельского поселения</w:t>
      </w:r>
      <w:r>
        <w:rPr>
          <w:rFonts w:ascii="Arial" w:eastAsia="Times New Roman" w:hAnsi="Arial" w:cs="Arial"/>
          <w:sz w:val="24"/>
          <w:szCs w:val="24"/>
        </w:rPr>
        <w:t>. Решения, принимаемые Советом,</w:t>
      </w:r>
      <w:r w:rsidRPr="00996B4A">
        <w:rPr>
          <w:rFonts w:ascii="Arial" w:eastAsia="Times New Roman" w:hAnsi="Arial" w:cs="Arial"/>
          <w:sz w:val="24"/>
          <w:szCs w:val="24"/>
        </w:rPr>
        <w:t xml:space="preserve"> носят рекомендательный характер.</w:t>
      </w:r>
    </w:p>
    <w:p w:rsidR="00FE419A" w:rsidRPr="00996B4A" w:rsidRDefault="00FE419A" w:rsidP="00FE419A">
      <w:pPr>
        <w:spacing w:after="0" w:line="240" w:lineRule="auto"/>
        <w:jc w:val="center"/>
        <w:rPr>
          <w:rFonts w:ascii="Arial" w:eastAsia="Times New Roman" w:hAnsi="Arial" w:cs="Arial"/>
          <w:sz w:val="24"/>
          <w:szCs w:val="24"/>
        </w:rPr>
      </w:pPr>
      <w:r w:rsidRPr="00996B4A">
        <w:rPr>
          <w:rFonts w:ascii="Arial" w:eastAsia="Times New Roman" w:hAnsi="Arial" w:cs="Arial"/>
          <w:sz w:val="24"/>
          <w:szCs w:val="24"/>
        </w:rPr>
        <w:t>5. Документация Совета отцов</w:t>
      </w:r>
    </w:p>
    <w:p w:rsidR="00FE419A" w:rsidRPr="00996B4A" w:rsidRDefault="00FE419A" w:rsidP="00FE419A">
      <w:pPr>
        <w:spacing w:after="0" w:line="240" w:lineRule="auto"/>
        <w:jc w:val="center"/>
        <w:rPr>
          <w:rFonts w:ascii="Arial" w:eastAsia="Times New Roman" w:hAnsi="Arial" w:cs="Arial"/>
          <w:sz w:val="24"/>
          <w:szCs w:val="24"/>
        </w:rPr>
      </w:pP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5.1. Муниципальн</w:t>
      </w:r>
      <w:r>
        <w:rPr>
          <w:rFonts w:ascii="Arial" w:eastAsia="Times New Roman" w:hAnsi="Arial" w:cs="Arial"/>
          <w:sz w:val="24"/>
          <w:szCs w:val="24"/>
        </w:rPr>
        <w:t>ый правовой акт Администрации сельского поселения</w:t>
      </w:r>
      <w:r w:rsidRPr="00996B4A">
        <w:rPr>
          <w:rFonts w:ascii="Arial" w:eastAsia="Times New Roman" w:hAnsi="Arial" w:cs="Arial"/>
          <w:sz w:val="24"/>
          <w:szCs w:val="24"/>
        </w:rPr>
        <w:t xml:space="preserve"> о создании Совета отцов, которым утверждены положение и состав Совета.</w:t>
      </w: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5.2. Годовой план работы.</w:t>
      </w: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5.3. Протоколы заседаний Совета отцов.</w:t>
      </w:r>
    </w:p>
    <w:p w:rsidR="00FE419A" w:rsidRPr="00996B4A" w:rsidRDefault="00FE419A" w:rsidP="00FE419A">
      <w:pPr>
        <w:spacing w:after="0" w:line="240" w:lineRule="auto"/>
        <w:ind w:firstLine="709"/>
        <w:jc w:val="both"/>
        <w:rPr>
          <w:rFonts w:ascii="Arial" w:eastAsia="Times New Roman" w:hAnsi="Arial" w:cs="Arial"/>
          <w:sz w:val="24"/>
          <w:szCs w:val="24"/>
        </w:rPr>
      </w:pPr>
      <w:r w:rsidRPr="00996B4A">
        <w:rPr>
          <w:rFonts w:ascii="Arial" w:eastAsia="Times New Roman" w:hAnsi="Arial" w:cs="Arial"/>
          <w:sz w:val="24"/>
          <w:szCs w:val="24"/>
        </w:rPr>
        <w:t>5.4 Документы о работе Совета отцов.</w:t>
      </w:r>
    </w:p>
    <w:p w:rsidR="00FE419A" w:rsidRPr="00996B4A" w:rsidRDefault="00FE419A" w:rsidP="00FE419A">
      <w:pPr>
        <w:spacing w:after="0" w:line="240" w:lineRule="auto"/>
        <w:ind w:firstLine="709"/>
        <w:jc w:val="both"/>
        <w:rPr>
          <w:rFonts w:ascii="Arial" w:eastAsia="Times New Roman" w:hAnsi="Arial" w:cs="Arial"/>
          <w:sz w:val="24"/>
          <w:szCs w:val="24"/>
        </w:rPr>
      </w:pPr>
    </w:p>
    <w:p w:rsidR="00FE419A" w:rsidRPr="00996B4A" w:rsidRDefault="00FE419A" w:rsidP="00FE419A">
      <w:pPr>
        <w:spacing w:after="0" w:line="240" w:lineRule="auto"/>
        <w:ind w:firstLine="709"/>
        <w:jc w:val="both"/>
        <w:rPr>
          <w:rFonts w:ascii="Arial" w:eastAsia="Times New Roman" w:hAnsi="Arial" w:cs="Arial"/>
          <w:sz w:val="24"/>
          <w:szCs w:val="24"/>
        </w:rPr>
      </w:pPr>
    </w:p>
    <w:p w:rsidR="00FE419A" w:rsidRPr="00996B4A" w:rsidRDefault="00FE419A" w:rsidP="00FE419A">
      <w:pPr>
        <w:spacing w:after="0" w:line="240" w:lineRule="auto"/>
        <w:jc w:val="right"/>
        <w:rPr>
          <w:rFonts w:ascii="Courier New" w:eastAsia="Times New Roman" w:hAnsi="Courier New" w:cs="Courier New"/>
        </w:rPr>
      </w:pPr>
      <w:r w:rsidRPr="00996B4A">
        <w:rPr>
          <w:rFonts w:ascii="Courier New" w:eastAsia="Times New Roman" w:hAnsi="Courier New" w:cs="Courier New"/>
        </w:rPr>
        <w:t xml:space="preserve">  Приложение № 2 </w:t>
      </w:r>
    </w:p>
    <w:p w:rsidR="00FE419A" w:rsidRPr="00996B4A" w:rsidRDefault="00FE419A" w:rsidP="00FE419A">
      <w:pPr>
        <w:spacing w:after="0" w:line="240" w:lineRule="auto"/>
        <w:jc w:val="right"/>
        <w:rPr>
          <w:rFonts w:ascii="Courier New" w:eastAsia="Times New Roman" w:hAnsi="Courier New" w:cs="Courier New"/>
        </w:rPr>
      </w:pPr>
      <w:r w:rsidRPr="00996B4A">
        <w:rPr>
          <w:rFonts w:ascii="Courier New" w:eastAsia="Times New Roman" w:hAnsi="Courier New" w:cs="Courier New"/>
        </w:rPr>
        <w:t>к постановлению</w:t>
      </w:r>
    </w:p>
    <w:p w:rsidR="00FE419A" w:rsidRPr="00996B4A" w:rsidRDefault="00FE419A" w:rsidP="00FE419A">
      <w:pPr>
        <w:spacing w:after="0" w:line="240" w:lineRule="auto"/>
        <w:jc w:val="right"/>
        <w:rPr>
          <w:rFonts w:ascii="Courier New" w:eastAsia="Times New Roman" w:hAnsi="Courier New" w:cs="Courier New"/>
        </w:rPr>
      </w:pPr>
      <w:r w:rsidRPr="00996B4A">
        <w:rPr>
          <w:rFonts w:ascii="Courier New" w:eastAsia="Times New Roman" w:hAnsi="Courier New" w:cs="Courier New"/>
        </w:rPr>
        <w:t>от 15.01.</w:t>
      </w:r>
      <w:r>
        <w:rPr>
          <w:rFonts w:ascii="Courier New" w:eastAsia="Times New Roman" w:hAnsi="Courier New" w:cs="Courier New"/>
        </w:rPr>
        <w:t xml:space="preserve">2021 </w:t>
      </w:r>
      <w:r w:rsidRPr="00996B4A">
        <w:rPr>
          <w:rFonts w:ascii="Courier New" w:eastAsia="Times New Roman" w:hAnsi="Courier New" w:cs="Courier New"/>
        </w:rPr>
        <w:t>№ 2</w:t>
      </w:r>
    </w:p>
    <w:p w:rsidR="00FE419A" w:rsidRPr="00EB409C" w:rsidRDefault="00FE419A" w:rsidP="00FE419A">
      <w:pPr>
        <w:spacing w:after="0" w:line="240" w:lineRule="auto"/>
        <w:ind w:left="360"/>
        <w:jc w:val="right"/>
        <w:rPr>
          <w:rFonts w:ascii="Times New Roman" w:eastAsia="Times New Roman" w:hAnsi="Times New Roman" w:cs="Times New Roman"/>
          <w:sz w:val="24"/>
          <w:szCs w:val="24"/>
        </w:rPr>
      </w:pPr>
    </w:p>
    <w:p w:rsidR="00FE419A" w:rsidRPr="00996B4A" w:rsidRDefault="00FE419A" w:rsidP="00FE419A">
      <w:pPr>
        <w:spacing w:after="0" w:line="240" w:lineRule="auto"/>
        <w:ind w:left="360"/>
        <w:jc w:val="center"/>
        <w:rPr>
          <w:rFonts w:ascii="Arial" w:eastAsia="Times New Roman" w:hAnsi="Arial" w:cs="Arial"/>
          <w:sz w:val="24"/>
          <w:szCs w:val="24"/>
        </w:rPr>
      </w:pPr>
      <w:r w:rsidRPr="00996B4A">
        <w:rPr>
          <w:rFonts w:ascii="Arial" w:eastAsia="Times New Roman" w:hAnsi="Arial" w:cs="Arial"/>
          <w:sz w:val="24"/>
          <w:szCs w:val="24"/>
        </w:rPr>
        <w:t xml:space="preserve">Состав </w:t>
      </w:r>
    </w:p>
    <w:p w:rsidR="00FE419A" w:rsidRPr="00996B4A" w:rsidRDefault="00FE419A" w:rsidP="00FE419A">
      <w:pPr>
        <w:spacing w:after="0" w:line="240" w:lineRule="auto"/>
        <w:ind w:left="360"/>
        <w:jc w:val="center"/>
        <w:rPr>
          <w:rFonts w:ascii="Arial" w:eastAsia="Times New Roman" w:hAnsi="Arial" w:cs="Arial"/>
          <w:sz w:val="24"/>
          <w:szCs w:val="24"/>
        </w:rPr>
      </w:pPr>
      <w:r w:rsidRPr="00996B4A">
        <w:rPr>
          <w:rFonts w:ascii="Arial" w:eastAsia="Times New Roman" w:hAnsi="Arial" w:cs="Arial"/>
          <w:sz w:val="24"/>
          <w:szCs w:val="24"/>
        </w:rPr>
        <w:t xml:space="preserve">Совета отцов при Администрации </w:t>
      </w:r>
    </w:p>
    <w:p w:rsidR="00FE419A" w:rsidRPr="00996B4A" w:rsidRDefault="00FE419A" w:rsidP="00FE419A">
      <w:pPr>
        <w:spacing w:after="0" w:line="240" w:lineRule="auto"/>
        <w:ind w:left="360"/>
        <w:jc w:val="center"/>
        <w:rPr>
          <w:rFonts w:ascii="Arial" w:eastAsia="Times New Roman" w:hAnsi="Arial" w:cs="Arial"/>
          <w:sz w:val="24"/>
          <w:szCs w:val="24"/>
        </w:rPr>
      </w:pPr>
      <w:r w:rsidRPr="00996B4A">
        <w:rPr>
          <w:rFonts w:ascii="Arial" w:eastAsia="Times New Roman" w:hAnsi="Arial" w:cs="Arial"/>
          <w:sz w:val="24"/>
          <w:szCs w:val="24"/>
        </w:rPr>
        <w:t>Муниципального образования «Тихоновка»</w:t>
      </w:r>
    </w:p>
    <w:p w:rsidR="00FE419A" w:rsidRPr="00996B4A" w:rsidRDefault="00FE419A" w:rsidP="00FE419A">
      <w:pPr>
        <w:spacing w:after="0" w:line="240" w:lineRule="auto"/>
        <w:ind w:left="360"/>
        <w:jc w:val="center"/>
        <w:rPr>
          <w:rFonts w:ascii="Arial" w:eastAsia="Times New Roman" w:hAnsi="Arial" w:cs="Arial"/>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4516"/>
        <w:gridCol w:w="5043"/>
      </w:tblGrid>
      <w:tr w:rsidR="00FE419A" w:rsidRPr="00996B4A" w:rsidTr="00F31D6C">
        <w:tc>
          <w:tcPr>
            <w:tcW w:w="567" w:type="dxa"/>
            <w:shd w:val="clear" w:color="auto" w:fill="auto"/>
          </w:tcPr>
          <w:p w:rsidR="00FE419A" w:rsidRPr="00996B4A" w:rsidRDefault="00FE419A" w:rsidP="00F31D6C">
            <w:pPr>
              <w:spacing w:after="0" w:line="240" w:lineRule="auto"/>
              <w:jc w:val="center"/>
              <w:rPr>
                <w:rFonts w:ascii="Courier New" w:eastAsia="Times New Roman" w:hAnsi="Courier New" w:cs="Courier New"/>
              </w:rPr>
            </w:pPr>
            <w:r w:rsidRPr="00996B4A">
              <w:rPr>
                <w:rFonts w:ascii="Courier New" w:eastAsia="Times New Roman" w:hAnsi="Courier New" w:cs="Courier New"/>
              </w:rPr>
              <w:t xml:space="preserve">№ </w:t>
            </w:r>
            <w:proofErr w:type="spellStart"/>
            <w:proofErr w:type="gramStart"/>
            <w:r w:rsidRPr="00996B4A">
              <w:rPr>
                <w:rFonts w:ascii="Courier New" w:eastAsia="Times New Roman" w:hAnsi="Courier New" w:cs="Courier New"/>
              </w:rPr>
              <w:t>п</w:t>
            </w:r>
            <w:proofErr w:type="spellEnd"/>
            <w:proofErr w:type="gramEnd"/>
            <w:r w:rsidRPr="00996B4A">
              <w:rPr>
                <w:rFonts w:ascii="Courier New" w:eastAsia="Times New Roman" w:hAnsi="Courier New" w:cs="Courier New"/>
              </w:rPr>
              <w:t>/</w:t>
            </w:r>
            <w:proofErr w:type="spellStart"/>
            <w:r w:rsidRPr="00996B4A">
              <w:rPr>
                <w:rFonts w:ascii="Courier New" w:eastAsia="Times New Roman" w:hAnsi="Courier New" w:cs="Courier New"/>
              </w:rPr>
              <w:t>п</w:t>
            </w:r>
            <w:proofErr w:type="spellEnd"/>
          </w:p>
        </w:tc>
        <w:tc>
          <w:tcPr>
            <w:tcW w:w="4537" w:type="dxa"/>
            <w:shd w:val="clear" w:color="auto" w:fill="auto"/>
          </w:tcPr>
          <w:p w:rsidR="00FE419A" w:rsidRPr="00996B4A" w:rsidRDefault="00FE419A" w:rsidP="00F31D6C">
            <w:pPr>
              <w:spacing w:after="0" w:line="240" w:lineRule="auto"/>
              <w:jc w:val="center"/>
              <w:rPr>
                <w:rFonts w:ascii="Courier New" w:eastAsia="Times New Roman" w:hAnsi="Courier New" w:cs="Courier New"/>
              </w:rPr>
            </w:pPr>
            <w:r w:rsidRPr="00996B4A">
              <w:rPr>
                <w:rFonts w:ascii="Courier New" w:eastAsia="Times New Roman" w:hAnsi="Courier New" w:cs="Courier New"/>
              </w:rPr>
              <w:t>Ф.И.О.</w:t>
            </w:r>
          </w:p>
        </w:tc>
        <w:tc>
          <w:tcPr>
            <w:tcW w:w="5068" w:type="dxa"/>
            <w:shd w:val="clear" w:color="auto" w:fill="auto"/>
          </w:tcPr>
          <w:p w:rsidR="00FE419A" w:rsidRPr="00996B4A" w:rsidRDefault="00FE419A" w:rsidP="00F31D6C">
            <w:pPr>
              <w:spacing w:after="0" w:line="240" w:lineRule="auto"/>
              <w:jc w:val="center"/>
              <w:rPr>
                <w:rFonts w:ascii="Courier New" w:eastAsia="Times New Roman" w:hAnsi="Courier New" w:cs="Courier New"/>
              </w:rPr>
            </w:pPr>
            <w:r w:rsidRPr="00996B4A">
              <w:rPr>
                <w:rFonts w:ascii="Courier New" w:eastAsia="Times New Roman" w:hAnsi="Courier New" w:cs="Courier New"/>
              </w:rPr>
              <w:t>Занимаемая должность</w:t>
            </w:r>
          </w:p>
        </w:tc>
      </w:tr>
      <w:tr w:rsidR="00FE419A" w:rsidRPr="00996B4A" w:rsidTr="00F31D6C">
        <w:tc>
          <w:tcPr>
            <w:tcW w:w="567" w:type="dxa"/>
            <w:shd w:val="clear" w:color="auto" w:fill="auto"/>
          </w:tcPr>
          <w:p w:rsidR="00FE419A" w:rsidRPr="00996B4A" w:rsidRDefault="00FE419A" w:rsidP="00F31D6C">
            <w:pPr>
              <w:spacing w:after="0" w:line="240" w:lineRule="auto"/>
              <w:rPr>
                <w:rFonts w:ascii="Courier New" w:eastAsia="Times New Roman" w:hAnsi="Courier New" w:cs="Courier New"/>
              </w:rPr>
            </w:pPr>
            <w:r w:rsidRPr="00996B4A">
              <w:rPr>
                <w:rFonts w:ascii="Courier New" w:eastAsia="Times New Roman" w:hAnsi="Courier New" w:cs="Courier New"/>
              </w:rPr>
              <w:t>1</w:t>
            </w:r>
          </w:p>
        </w:tc>
        <w:tc>
          <w:tcPr>
            <w:tcW w:w="4537" w:type="dxa"/>
            <w:shd w:val="clear" w:color="auto" w:fill="auto"/>
          </w:tcPr>
          <w:p w:rsidR="00FE419A" w:rsidRPr="00996B4A" w:rsidRDefault="00FE419A" w:rsidP="00F31D6C">
            <w:pPr>
              <w:spacing w:after="0" w:line="240" w:lineRule="auto"/>
              <w:rPr>
                <w:rFonts w:ascii="Courier New" w:eastAsia="Times New Roman" w:hAnsi="Courier New" w:cs="Courier New"/>
              </w:rPr>
            </w:pPr>
            <w:r w:rsidRPr="00996B4A">
              <w:rPr>
                <w:rFonts w:ascii="Courier New" w:eastAsia="Times New Roman" w:hAnsi="Courier New" w:cs="Courier New"/>
              </w:rPr>
              <w:t>Толстиков Евгений Сергеевич</w:t>
            </w:r>
          </w:p>
        </w:tc>
        <w:tc>
          <w:tcPr>
            <w:tcW w:w="5068" w:type="dxa"/>
            <w:shd w:val="clear" w:color="auto" w:fill="auto"/>
          </w:tcPr>
          <w:p w:rsidR="00FE419A" w:rsidRPr="00996B4A" w:rsidRDefault="00FE419A" w:rsidP="00F31D6C">
            <w:pPr>
              <w:spacing w:after="0" w:line="240" w:lineRule="auto"/>
              <w:rPr>
                <w:rFonts w:ascii="Courier New" w:eastAsia="Times New Roman" w:hAnsi="Courier New" w:cs="Courier New"/>
              </w:rPr>
            </w:pPr>
            <w:r w:rsidRPr="00996B4A">
              <w:rPr>
                <w:rFonts w:ascii="Courier New" w:eastAsia="Times New Roman" w:hAnsi="Courier New" w:cs="Courier New"/>
              </w:rPr>
              <w:t>Председатель Совета отцов</w:t>
            </w:r>
          </w:p>
          <w:p w:rsidR="00FE419A" w:rsidRPr="00996B4A" w:rsidRDefault="00FE419A" w:rsidP="00F31D6C">
            <w:pPr>
              <w:spacing w:after="0" w:line="240" w:lineRule="auto"/>
              <w:rPr>
                <w:rFonts w:ascii="Courier New" w:eastAsia="Times New Roman" w:hAnsi="Courier New" w:cs="Courier New"/>
              </w:rPr>
            </w:pPr>
          </w:p>
        </w:tc>
      </w:tr>
      <w:tr w:rsidR="00FE419A" w:rsidRPr="00996B4A" w:rsidTr="00F31D6C">
        <w:tc>
          <w:tcPr>
            <w:tcW w:w="567" w:type="dxa"/>
            <w:shd w:val="clear" w:color="auto" w:fill="auto"/>
          </w:tcPr>
          <w:p w:rsidR="00FE419A" w:rsidRPr="00996B4A" w:rsidRDefault="00FE419A" w:rsidP="00F31D6C">
            <w:pPr>
              <w:spacing w:after="0" w:line="240" w:lineRule="auto"/>
              <w:rPr>
                <w:rFonts w:ascii="Courier New" w:eastAsia="Times New Roman" w:hAnsi="Courier New" w:cs="Courier New"/>
              </w:rPr>
            </w:pPr>
            <w:r w:rsidRPr="00996B4A">
              <w:rPr>
                <w:rFonts w:ascii="Courier New" w:eastAsia="Times New Roman" w:hAnsi="Courier New" w:cs="Courier New"/>
              </w:rPr>
              <w:t>2</w:t>
            </w:r>
          </w:p>
        </w:tc>
        <w:tc>
          <w:tcPr>
            <w:tcW w:w="4537" w:type="dxa"/>
            <w:shd w:val="clear" w:color="auto" w:fill="auto"/>
          </w:tcPr>
          <w:p w:rsidR="00FE419A" w:rsidRPr="00996B4A" w:rsidRDefault="00FE419A" w:rsidP="00F31D6C">
            <w:pPr>
              <w:spacing w:after="0" w:line="240" w:lineRule="auto"/>
              <w:rPr>
                <w:rFonts w:ascii="Courier New" w:eastAsia="Times New Roman" w:hAnsi="Courier New" w:cs="Courier New"/>
              </w:rPr>
            </w:pPr>
            <w:proofErr w:type="spellStart"/>
            <w:r w:rsidRPr="00996B4A">
              <w:rPr>
                <w:rFonts w:ascii="Courier New" w:eastAsia="Times New Roman" w:hAnsi="Courier New" w:cs="Courier New"/>
              </w:rPr>
              <w:t>Дектярь</w:t>
            </w:r>
            <w:proofErr w:type="spellEnd"/>
            <w:r w:rsidRPr="00996B4A">
              <w:rPr>
                <w:rFonts w:ascii="Courier New" w:eastAsia="Times New Roman" w:hAnsi="Courier New" w:cs="Courier New"/>
              </w:rPr>
              <w:t xml:space="preserve"> Олег Владимирович</w:t>
            </w:r>
          </w:p>
          <w:p w:rsidR="00FE419A" w:rsidRPr="00996B4A" w:rsidRDefault="00FE419A" w:rsidP="00F31D6C">
            <w:pPr>
              <w:spacing w:after="0" w:line="240" w:lineRule="auto"/>
              <w:rPr>
                <w:rFonts w:ascii="Courier New" w:eastAsia="Times New Roman" w:hAnsi="Courier New" w:cs="Courier New"/>
              </w:rPr>
            </w:pPr>
            <w:r w:rsidRPr="00996B4A">
              <w:rPr>
                <w:rFonts w:ascii="Courier New" w:eastAsia="Times New Roman" w:hAnsi="Courier New" w:cs="Courier New"/>
              </w:rPr>
              <w:t>89021779896</w:t>
            </w:r>
          </w:p>
          <w:p w:rsidR="00FE419A" w:rsidRPr="00996B4A" w:rsidRDefault="00FE419A" w:rsidP="00F31D6C">
            <w:pPr>
              <w:spacing w:after="0" w:line="240" w:lineRule="auto"/>
              <w:rPr>
                <w:rFonts w:ascii="Courier New" w:eastAsia="Times New Roman" w:hAnsi="Courier New" w:cs="Courier New"/>
              </w:rPr>
            </w:pPr>
          </w:p>
        </w:tc>
        <w:tc>
          <w:tcPr>
            <w:tcW w:w="5068" w:type="dxa"/>
            <w:shd w:val="clear" w:color="auto" w:fill="auto"/>
          </w:tcPr>
          <w:p w:rsidR="00FE419A" w:rsidRPr="00996B4A" w:rsidRDefault="00FE419A" w:rsidP="00F31D6C">
            <w:pPr>
              <w:spacing w:after="0" w:line="240" w:lineRule="auto"/>
              <w:rPr>
                <w:rFonts w:ascii="Courier New" w:eastAsia="Times New Roman" w:hAnsi="Courier New" w:cs="Courier New"/>
              </w:rPr>
            </w:pPr>
            <w:r>
              <w:rPr>
                <w:rFonts w:ascii="Courier New" w:eastAsia="Times New Roman" w:hAnsi="Courier New" w:cs="Courier New"/>
              </w:rPr>
              <w:t xml:space="preserve">Заместитель председателя </w:t>
            </w:r>
            <w:r w:rsidRPr="00996B4A">
              <w:rPr>
                <w:rFonts w:ascii="Courier New" w:eastAsia="Times New Roman" w:hAnsi="Courier New" w:cs="Courier New"/>
              </w:rPr>
              <w:t>Совета отцов</w:t>
            </w:r>
          </w:p>
          <w:p w:rsidR="00FE419A" w:rsidRPr="00996B4A" w:rsidRDefault="00FE419A" w:rsidP="00F31D6C">
            <w:pPr>
              <w:spacing w:after="0" w:line="240" w:lineRule="auto"/>
              <w:rPr>
                <w:rFonts w:ascii="Courier New" w:eastAsia="Times New Roman" w:hAnsi="Courier New" w:cs="Courier New"/>
              </w:rPr>
            </w:pPr>
          </w:p>
        </w:tc>
      </w:tr>
      <w:tr w:rsidR="00FE419A" w:rsidRPr="00996B4A" w:rsidTr="00F31D6C">
        <w:tc>
          <w:tcPr>
            <w:tcW w:w="567" w:type="dxa"/>
            <w:shd w:val="clear" w:color="auto" w:fill="auto"/>
          </w:tcPr>
          <w:p w:rsidR="00FE419A" w:rsidRPr="00996B4A" w:rsidRDefault="00FE419A" w:rsidP="00F31D6C">
            <w:pPr>
              <w:spacing w:after="0" w:line="240" w:lineRule="auto"/>
              <w:rPr>
                <w:rFonts w:ascii="Courier New" w:eastAsia="Times New Roman" w:hAnsi="Courier New" w:cs="Courier New"/>
              </w:rPr>
            </w:pPr>
            <w:r w:rsidRPr="00996B4A">
              <w:rPr>
                <w:rFonts w:ascii="Courier New" w:eastAsia="Times New Roman" w:hAnsi="Courier New" w:cs="Courier New"/>
              </w:rPr>
              <w:t>3</w:t>
            </w:r>
          </w:p>
        </w:tc>
        <w:tc>
          <w:tcPr>
            <w:tcW w:w="4537" w:type="dxa"/>
            <w:shd w:val="clear" w:color="auto" w:fill="auto"/>
          </w:tcPr>
          <w:p w:rsidR="00FE419A" w:rsidRPr="00996B4A" w:rsidRDefault="00FE419A" w:rsidP="00F31D6C">
            <w:pPr>
              <w:spacing w:after="0" w:line="240" w:lineRule="auto"/>
              <w:rPr>
                <w:rFonts w:ascii="Courier New" w:eastAsia="Times New Roman" w:hAnsi="Courier New" w:cs="Courier New"/>
              </w:rPr>
            </w:pPr>
            <w:proofErr w:type="spellStart"/>
            <w:r w:rsidRPr="00996B4A">
              <w:rPr>
                <w:rFonts w:ascii="Courier New" w:eastAsia="Times New Roman" w:hAnsi="Courier New" w:cs="Courier New"/>
              </w:rPr>
              <w:t>Перминов</w:t>
            </w:r>
            <w:proofErr w:type="spellEnd"/>
            <w:r w:rsidRPr="00996B4A">
              <w:rPr>
                <w:rFonts w:ascii="Courier New" w:eastAsia="Times New Roman" w:hAnsi="Courier New" w:cs="Courier New"/>
              </w:rPr>
              <w:t xml:space="preserve"> Александр Юрьевич</w:t>
            </w:r>
          </w:p>
          <w:p w:rsidR="00FE419A" w:rsidRPr="00996B4A" w:rsidRDefault="00FE419A" w:rsidP="00F31D6C">
            <w:pPr>
              <w:spacing w:after="0" w:line="240" w:lineRule="auto"/>
              <w:rPr>
                <w:rFonts w:ascii="Courier New" w:eastAsia="Times New Roman" w:hAnsi="Courier New" w:cs="Courier New"/>
              </w:rPr>
            </w:pPr>
            <w:r w:rsidRPr="00996B4A">
              <w:rPr>
                <w:rFonts w:ascii="Courier New" w:eastAsia="Times New Roman" w:hAnsi="Courier New" w:cs="Courier New"/>
              </w:rPr>
              <w:t>89834663873</w:t>
            </w:r>
          </w:p>
        </w:tc>
        <w:tc>
          <w:tcPr>
            <w:tcW w:w="5068" w:type="dxa"/>
            <w:shd w:val="clear" w:color="auto" w:fill="auto"/>
          </w:tcPr>
          <w:p w:rsidR="00FE419A" w:rsidRPr="00996B4A" w:rsidRDefault="00FE419A" w:rsidP="00F31D6C">
            <w:pPr>
              <w:spacing w:after="0" w:line="240" w:lineRule="auto"/>
              <w:rPr>
                <w:rFonts w:ascii="Courier New" w:eastAsia="Times New Roman" w:hAnsi="Courier New" w:cs="Courier New"/>
              </w:rPr>
            </w:pPr>
            <w:r w:rsidRPr="00996B4A">
              <w:rPr>
                <w:rFonts w:ascii="Courier New" w:eastAsia="Times New Roman" w:hAnsi="Courier New" w:cs="Courier New"/>
              </w:rPr>
              <w:t>Член Совета отцов</w:t>
            </w:r>
          </w:p>
          <w:p w:rsidR="00FE419A" w:rsidRPr="00996B4A" w:rsidRDefault="00FE419A" w:rsidP="00F31D6C">
            <w:pPr>
              <w:spacing w:after="0" w:line="240" w:lineRule="auto"/>
              <w:rPr>
                <w:rFonts w:ascii="Courier New" w:eastAsia="Times New Roman" w:hAnsi="Courier New" w:cs="Courier New"/>
              </w:rPr>
            </w:pPr>
          </w:p>
        </w:tc>
      </w:tr>
      <w:tr w:rsidR="00FE419A" w:rsidRPr="00996B4A" w:rsidTr="00F31D6C">
        <w:tc>
          <w:tcPr>
            <w:tcW w:w="567" w:type="dxa"/>
            <w:shd w:val="clear" w:color="auto" w:fill="auto"/>
          </w:tcPr>
          <w:p w:rsidR="00FE419A" w:rsidRPr="00996B4A" w:rsidRDefault="00FE419A" w:rsidP="00F31D6C">
            <w:pPr>
              <w:spacing w:after="0" w:line="240" w:lineRule="auto"/>
              <w:rPr>
                <w:rFonts w:ascii="Courier New" w:eastAsia="Times New Roman" w:hAnsi="Courier New" w:cs="Courier New"/>
              </w:rPr>
            </w:pPr>
            <w:r w:rsidRPr="00996B4A">
              <w:rPr>
                <w:rFonts w:ascii="Courier New" w:eastAsia="Times New Roman" w:hAnsi="Courier New" w:cs="Courier New"/>
              </w:rPr>
              <w:t>4</w:t>
            </w:r>
          </w:p>
        </w:tc>
        <w:tc>
          <w:tcPr>
            <w:tcW w:w="4537" w:type="dxa"/>
            <w:shd w:val="clear" w:color="auto" w:fill="auto"/>
          </w:tcPr>
          <w:p w:rsidR="00FE419A" w:rsidRPr="00996B4A" w:rsidRDefault="00FE419A" w:rsidP="00F31D6C">
            <w:pPr>
              <w:spacing w:after="0" w:line="240" w:lineRule="auto"/>
              <w:rPr>
                <w:rFonts w:ascii="Courier New" w:eastAsia="Times New Roman" w:hAnsi="Courier New" w:cs="Courier New"/>
              </w:rPr>
            </w:pPr>
            <w:r w:rsidRPr="00996B4A">
              <w:rPr>
                <w:rFonts w:ascii="Courier New" w:eastAsia="Times New Roman" w:hAnsi="Courier New" w:cs="Courier New"/>
              </w:rPr>
              <w:t xml:space="preserve">Конечный Алексей </w:t>
            </w:r>
            <w:proofErr w:type="spellStart"/>
            <w:r w:rsidRPr="00996B4A">
              <w:rPr>
                <w:rFonts w:ascii="Courier New" w:eastAsia="Times New Roman" w:hAnsi="Courier New" w:cs="Courier New"/>
              </w:rPr>
              <w:t>Вацловович</w:t>
            </w:r>
            <w:proofErr w:type="spellEnd"/>
          </w:p>
          <w:p w:rsidR="00FE419A" w:rsidRPr="00996B4A" w:rsidRDefault="00FE419A" w:rsidP="00F31D6C">
            <w:pPr>
              <w:spacing w:after="0" w:line="240" w:lineRule="auto"/>
              <w:rPr>
                <w:rFonts w:ascii="Courier New" w:eastAsia="Times New Roman" w:hAnsi="Courier New" w:cs="Courier New"/>
              </w:rPr>
            </w:pPr>
            <w:r w:rsidRPr="00996B4A">
              <w:rPr>
                <w:rFonts w:ascii="Courier New" w:eastAsia="Times New Roman" w:hAnsi="Courier New" w:cs="Courier New"/>
              </w:rPr>
              <w:t>89526241135</w:t>
            </w:r>
          </w:p>
        </w:tc>
        <w:tc>
          <w:tcPr>
            <w:tcW w:w="5068" w:type="dxa"/>
            <w:shd w:val="clear" w:color="auto" w:fill="auto"/>
          </w:tcPr>
          <w:p w:rsidR="00FE419A" w:rsidRPr="00996B4A" w:rsidRDefault="00FE419A" w:rsidP="00F31D6C">
            <w:pPr>
              <w:spacing w:after="0" w:line="240" w:lineRule="auto"/>
              <w:rPr>
                <w:rFonts w:ascii="Courier New" w:eastAsia="Times New Roman" w:hAnsi="Courier New" w:cs="Courier New"/>
              </w:rPr>
            </w:pPr>
            <w:r w:rsidRPr="00996B4A">
              <w:rPr>
                <w:rFonts w:ascii="Courier New" w:eastAsia="Times New Roman" w:hAnsi="Courier New" w:cs="Courier New"/>
              </w:rPr>
              <w:t>Член Совета отцов</w:t>
            </w:r>
          </w:p>
          <w:p w:rsidR="00FE419A" w:rsidRPr="00996B4A" w:rsidRDefault="00FE419A" w:rsidP="00F31D6C">
            <w:pPr>
              <w:spacing w:after="0" w:line="240" w:lineRule="auto"/>
              <w:rPr>
                <w:rFonts w:ascii="Courier New" w:eastAsia="Times New Roman" w:hAnsi="Courier New" w:cs="Courier New"/>
              </w:rPr>
            </w:pPr>
          </w:p>
        </w:tc>
      </w:tr>
      <w:tr w:rsidR="00FE419A" w:rsidRPr="00996B4A" w:rsidTr="00F31D6C">
        <w:tc>
          <w:tcPr>
            <w:tcW w:w="567" w:type="dxa"/>
            <w:shd w:val="clear" w:color="auto" w:fill="auto"/>
          </w:tcPr>
          <w:p w:rsidR="00FE419A" w:rsidRPr="00996B4A" w:rsidRDefault="00FE419A" w:rsidP="00F31D6C">
            <w:pPr>
              <w:spacing w:after="0" w:line="240" w:lineRule="auto"/>
              <w:rPr>
                <w:rFonts w:ascii="Courier New" w:eastAsia="Times New Roman" w:hAnsi="Courier New" w:cs="Courier New"/>
              </w:rPr>
            </w:pPr>
            <w:r w:rsidRPr="00996B4A">
              <w:rPr>
                <w:rFonts w:ascii="Courier New" w:eastAsia="Times New Roman" w:hAnsi="Courier New" w:cs="Courier New"/>
              </w:rPr>
              <w:t>5</w:t>
            </w:r>
          </w:p>
        </w:tc>
        <w:tc>
          <w:tcPr>
            <w:tcW w:w="4537" w:type="dxa"/>
            <w:shd w:val="clear" w:color="auto" w:fill="auto"/>
          </w:tcPr>
          <w:p w:rsidR="00FE419A" w:rsidRPr="00996B4A" w:rsidRDefault="00FE419A" w:rsidP="00F31D6C">
            <w:pPr>
              <w:spacing w:after="0" w:line="240" w:lineRule="auto"/>
              <w:rPr>
                <w:rFonts w:ascii="Courier New" w:eastAsia="Times New Roman" w:hAnsi="Courier New" w:cs="Courier New"/>
                <w:lang w:val="en-US"/>
              </w:rPr>
            </w:pPr>
            <w:r w:rsidRPr="00996B4A">
              <w:rPr>
                <w:rFonts w:ascii="Courier New" w:eastAsia="Times New Roman" w:hAnsi="Courier New" w:cs="Courier New"/>
              </w:rPr>
              <w:t xml:space="preserve">Ермоленко Сергей Борисович    </w:t>
            </w:r>
          </w:p>
          <w:p w:rsidR="00FE419A" w:rsidRPr="00996B4A" w:rsidRDefault="00FE419A" w:rsidP="00F31D6C">
            <w:pPr>
              <w:spacing w:after="0" w:line="240" w:lineRule="auto"/>
              <w:rPr>
                <w:rFonts w:ascii="Courier New" w:eastAsia="Times New Roman" w:hAnsi="Courier New" w:cs="Courier New"/>
              </w:rPr>
            </w:pPr>
            <w:r w:rsidRPr="00996B4A">
              <w:rPr>
                <w:rFonts w:ascii="Courier New" w:eastAsia="Times New Roman" w:hAnsi="Courier New" w:cs="Courier New"/>
                <w:lang w:val="en-US"/>
              </w:rPr>
              <w:t>89041173364</w:t>
            </w:r>
          </w:p>
        </w:tc>
        <w:tc>
          <w:tcPr>
            <w:tcW w:w="5068" w:type="dxa"/>
            <w:shd w:val="clear" w:color="auto" w:fill="auto"/>
          </w:tcPr>
          <w:p w:rsidR="00FE419A" w:rsidRPr="00996B4A" w:rsidRDefault="00FE419A" w:rsidP="00F31D6C">
            <w:pPr>
              <w:spacing w:after="0" w:line="240" w:lineRule="auto"/>
              <w:rPr>
                <w:rFonts w:ascii="Courier New" w:eastAsia="Times New Roman" w:hAnsi="Courier New" w:cs="Courier New"/>
              </w:rPr>
            </w:pPr>
            <w:r w:rsidRPr="00996B4A">
              <w:rPr>
                <w:rFonts w:ascii="Courier New" w:eastAsia="Times New Roman" w:hAnsi="Courier New" w:cs="Courier New"/>
              </w:rPr>
              <w:t>Член Совета отцов</w:t>
            </w:r>
          </w:p>
          <w:p w:rsidR="00FE419A" w:rsidRPr="00996B4A" w:rsidRDefault="00FE419A" w:rsidP="00F31D6C">
            <w:pPr>
              <w:spacing w:after="0" w:line="240" w:lineRule="auto"/>
              <w:rPr>
                <w:rFonts w:ascii="Courier New" w:eastAsia="Times New Roman" w:hAnsi="Courier New" w:cs="Courier New"/>
              </w:rPr>
            </w:pPr>
          </w:p>
        </w:tc>
      </w:tr>
    </w:tbl>
    <w:p w:rsidR="00FE419A" w:rsidRPr="00EB409C" w:rsidRDefault="00FE419A" w:rsidP="00FE419A">
      <w:pPr>
        <w:spacing w:after="0" w:line="240" w:lineRule="auto"/>
        <w:rPr>
          <w:rFonts w:ascii="Times New Roman" w:eastAsia="Times New Roman" w:hAnsi="Times New Roman" w:cs="Times New Roman"/>
          <w:sz w:val="24"/>
          <w:szCs w:val="24"/>
          <w:lang w:val="en-US"/>
        </w:rPr>
      </w:pPr>
    </w:p>
    <w:p w:rsidR="00FE419A" w:rsidRPr="00EB409C" w:rsidRDefault="00FE419A" w:rsidP="00FE419A">
      <w:pPr>
        <w:spacing w:after="0" w:line="240" w:lineRule="auto"/>
        <w:rPr>
          <w:rFonts w:ascii="Times New Roman" w:eastAsia="Times New Roman" w:hAnsi="Times New Roman" w:cs="Times New Roman"/>
          <w:sz w:val="24"/>
          <w:szCs w:val="24"/>
        </w:rPr>
      </w:pPr>
    </w:p>
    <w:p w:rsidR="00FE419A" w:rsidRPr="00996B4A" w:rsidRDefault="00FE419A" w:rsidP="00FE419A">
      <w:pPr>
        <w:spacing w:after="0" w:line="240" w:lineRule="auto"/>
        <w:jc w:val="right"/>
        <w:rPr>
          <w:rFonts w:ascii="Courier New" w:eastAsia="Times New Roman" w:hAnsi="Courier New" w:cs="Courier New"/>
        </w:rPr>
      </w:pPr>
      <w:r w:rsidRPr="00996B4A">
        <w:rPr>
          <w:rFonts w:ascii="Courier New" w:eastAsia="Times New Roman" w:hAnsi="Courier New" w:cs="Courier New"/>
        </w:rPr>
        <w:t xml:space="preserve">Приложение № 3 </w:t>
      </w:r>
    </w:p>
    <w:p w:rsidR="00FE419A" w:rsidRPr="00996B4A" w:rsidRDefault="00FE419A" w:rsidP="00FE419A">
      <w:pPr>
        <w:spacing w:after="0" w:line="240" w:lineRule="auto"/>
        <w:jc w:val="right"/>
        <w:rPr>
          <w:rFonts w:ascii="Courier New" w:eastAsia="Times New Roman" w:hAnsi="Courier New" w:cs="Courier New"/>
        </w:rPr>
      </w:pPr>
      <w:r w:rsidRPr="00996B4A">
        <w:rPr>
          <w:rFonts w:ascii="Courier New" w:eastAsia="Times New Roman" w:hAnsi="Courier New" w:cs="Courier New"/>
        </w:rPr>
        <w:t>к постановлению</w:t>
      </w:r>
    </w:p>
    <w:p w:rsidR="00FE419A" w:rsidRPr="00996B4A" w:rsidRDefault="00FE419A" w:rsidP="00FE419A">
      <w:pPr>
        <w:spacing w:after="0" w:line="240" w:lineRule="auto"/>
        <w:jc w:val="right"/>
        <w:rPr>
          <w:rFonts w:ascii="Courier New" w:eastAsia="Times New Roman" w:hAnsi="Courier New" w:cs="Courier New"/>
        </w:rPr>
      </w:pPr>
      <w:r>
        <w:rPr>
          <w:rFonts w:ascii="Courier New" w:eastAsia="Times New Roman" w:hAnsi="Courier New" w:cs="Courier New"/>
        </w:rPr>
        <w:t xml:space="preserve">от 15.01.2021 </w:t>
      </w:r>
      <w:r w:rsidRPr="00996B4A">
        <w:rPr>
          <w:rFonts w:ascii="Courier New" w:eastAsia="Times New Roman" w:hAnsi="Courier New" w:cs="Courier New"/>
        </w:rPr>
        <w:t>№ 2</w:t>
      </w:r>
    </w:p>
    <w:p w:rsidR="00FE419A" w:rsidRPr="00996B4A" w:rsidRDefault="00FE419A" w:rsidP="00FE419A">
      <w:pPr>
        <w:widowControl w:val="0"/>
        <w:suppressAutoHyphens/>
        <w:spacing w:after="120" w:line="240" w:lineRule="auto"/>
        <w:ind w:left="1440" w:hanging="360"/>
        <w:jc w:val="right"/>
        <w:rPr>
          <w:rFonts w:ascii="Courier New" w:eastAsia="Droid Sans Fallback" w:hAnsi="Courier New" w:cs="Courier New"/>
          <w:b/>
          <w:bCs/>
          <w:iCs/>
          <w:kern w:val="1"/>
          <w:lang w:eastAsia="zh-CN" w:bidi="hi-IN"/>
        </w:rPr>
      </w:pPr>
    </w:p>
    <w:p w:rsidR="00FE419A" w:rsidRPr="00996B4A" w:rsidRDefault="00FE419A" w:rsidP="00FE419A">
      <w:pPr>
        <w:widowControl w:val="0"/>
        <w:suppressAutoHyphens/>
        <w:spacing w:after="120" w:line="240" w:lineRule="auto"/>
        <w:ind w:left="1440" w:hanging="360"/>
        <w:jc w:val="center"/>
        <w:rPr>
          <w:rFonts w:ascii="Arial" w:eastAsia="Droid Sans Fallback" w:hAnsi="Arial" w:cs="Arial"/>
          <w:b/>
          <w:bCs/>
          <w:iCs/>
          <w:kern w:val="1"/>
          <w:sz w:val="24"/>
          <w:szCs w:val="24"/>
          <w:lang w:eastAsia="zh-CN" w:bidi="hi-IN"/>
        </w:rPr>
      </w:pPr>
      <w:r w:rsidRPr="00996B4A">
        <w:rPr>
          <w:rFonts w:ascii="Arial" w:eastAsia="Droid Sans Fallback" w:hAnsi="Arial" w:cs="Arial"/>
          <w:b/>
          <w:bCs/>
          <w:iCs/>
          <w:kern w:val="1"/>
          <w:sz w:val="24"/>
          <w:szCs w:val="24"/>
          <w:lang w:eastAsia="zh-CN" w:bidi="hi-IN"/>
        </w:rPr>
        <w:t>План работы Совета отцов на 2021 год</w:t>
      </w:r>
    </w:p>
    <w:tbl>
      <w:tblPr>
        <w:tblStyle w:val="a4"/>
        <w:tblW w:w="9826" w:type="dxa"/>
        <w:tblLook w:val="04A0"/>
      </w:tblPr>
      <w:tblGrid>
        <w:gridCol w:w="613"/>
        <w:gridCol w:w="4329"/>
        <w:gridCol w:w="2435"/>
        <w:gridCol w:w="2449"/>
      </w:tblGrid>
      <w:tr w:rsidR="00FE419A" w:rsidRPr="00996B4A" w:rsidTr="00F31D6C">
        <w:trPr>
          <w:trHeight w:val="825"/>
        </w:trPr>
        <w:tc>
          <w:tcPr>
            <w:tcW w:w="566" w:type="dxa"/>
          </w:tcPr>
          <w:p w:rsidR="00FE419A" w:rsidRPr="00996B4A" w:rsidRDefault="00FE419A" w:rsidP="00F31D6C">
            <w:pPr>
              <w:jc w:val="center"/>
              <w:rPr>
                <w:rFonts w:ascii="Courier New" w:eastAsia="Times New Roman" w:hAnsi="Courier New" w:cs="Courier New"/>
                <w:b/>
              </w:rPr>
            </w:pPr>
          </w:p>
          <w:p w:rsidR="00FE419A" w:rsidRPr="00996B4A" w:rsidRDefault="00FE419A" w:rsidP="00F31D6C">
            <w:pPr>
              <w:jc w:val="center"/>
              <w:rPr>
                <w:rFonts w:ascii="Courier New" w:eastAsia="Times New Roman" w:hAnsi="Courier New" w:cs="Courier New"/>
                <w:b/>
              </w:rPr>
            </w:pPr>
            <w:r w:rsidRPr="00996B4A">
              <w:rPr>
                <w:rFonts w:ascii="Courier New" w:eastAsia="Times New Roman" w:hAnsi="Courier New" w:cs="Courier New"/>
                <w:b/>
              </w:rPr>
              <w:t>№</w:t>
            </w:r>
          </w:p>
        </w:tc>
        <w:tc>
          <w:tcPr>
            <w:tcW w:w="4353" w:type="dxa"/>
          </w:tcPr>
          <w:p w:rsidR="00FE419A" w:rsidRPr="00996B4A" w:rsidRDefault="00FE419A" w:rsidP="00F31D6C">
            <w:pPr>
              <w:jc w:val="center"/>
              <w:rPr>
                <w:rFonts w:ascii="Courier New" w:eastAsia="Times New Roman" w:hAnsi="Courier New" w:cs="Courier New"/>
                <w:b/>
              </w:rPr>
            </w:pPr>
          </w:p>
          <w:p w:rsidR="00FE419A" w:rsidRPr="00996B4A" w:rsidRDefault="00FE419A" w:rsidP="00F31D6C">
            <w:pPr>
              <w:jc w:val="center"/>
              <w:rPr>
                <w:rFonts w:ascii="Courier New" w:eastAsia="Times New Roman" w:hAnsi="Courier New" w:cs="Courier New"/>
                <w:b/>
              </w:rPr>
            </w:pPr>
            <w:r w:rsidRPr="00996B4A">
              <w:rPr>
                <w:rFonts w:ascii="Courier New" w:eastAsia="Times New Roman" w:hAnsi="Courier New" w:cs="Courier New"/>
                <w:b/>
              </w:rPr>
              <w:t>Мероприятия</w:t>
            </w:r>
          </w:p>
          <w:p w:rsidR="00FE419A" w:rsidRPr="00996B4A" w:rsidRDefault="00FE419A" w:rsidP="00F31D6C">
            <w:pPr>
              <w:jc w:val="center"/>
              <w:rPr>
                <w:rFonts w:ascii="Courier New" w:eastAsia="Times New Roman" w:hAnsi="Courier New" w:cs="Courier New"/>
                <w:b/>
              </w:rPr>
            </w:pPr>
          </w:p>
        </w:tc>
        <w:tc>
          <w:tcPr>
            <w:tcW w:w="2451" w:type="dxa"/>
          </w:tcPr>
          <w:p w:rsidR="00FE419A" w:rsidRPr="00996B4A" w:rsidRDefault="00FE419A" w:rsidP="00F31D6C">
            <w:pPr>
              <w:jc w:val="center"/>
              <w:rPr>
                <w:rFonts w:ascii="Courier New" w:eastAsia="Times New Roman" w:hAnsi="Courier New" w:cs="Courier New"/>
                <w:b/>
              </w:rPr>
            </w:pPr>
          </w:p>
          <w:p w:rsidR="00FE419A" w:rsidRPr="00996B4A" w:rsidRDefault="00FE419A" w:rsidP="00F31D6C">
            <w:pPr>
              <w:jc w:val="center"/>
              <w:rPr>
                <w:rFonts w:ascii="Courier New" w:eastAsia="Times New Roman" w:hAnsi="Courier New" w:cs="Courier New"/>
                <w:b/>
              </w:rPr>
            </w:pPr>
            <w:r w:rsidRPr="00996B4A">
              <w:rPr>
                <w:rFonts w:ascii="Courier New" w:eastAsia="Times New Roman" w:hAnsi="Courier New" w:cs="Courier New"/>
                <w:b/>
              </w:rPr>
              <w:t>Срок</w:t>
            </w:r>
          </w:p>
        </w:tc>
        <w:tc>
          <w:tcPr>
            <w:tcW w:w="2456" w:type="dxa"/>
          </w:tcPr>
          <w:p w:rsidR="00FE419A" w:rsidRPr="00996B4A" w:rsidRDefault="00FE419A" w:rsidP="00F31D6C">
            <w:pPr>
              <w:jc w:val="center"/>
              <w:rPr>
                <w:rFonts w:ascii="Courier New" w:eastAsia="Times New Roman" w:hAnsi="Courier New" w:cs="Courier New"/>
                <w:b/>
              </w:rPr>
            </w:pPr>
          </w:p>
          <w:p w:rsidR="00FE419A" w:rsidRPr="00996B4A" w:rsidRDefault="00FE419A" w:rsidP="00F31D6C">
            <w:pPr>
              <w:jc w:val="center"/>
              <w:rPr>
                <w:rFonts w:ascii="Courier New" w:eastAsia="Times New Roman" w:hAnsi="Courier New" w:cs="Courier New"/>
                <w:b/>
              </w:rPr>
            </w:pPr>
            <w:r w:rsidRPr="00996B4A">
              <w:rPr>
                <w:rFonts w:ascii="Courier New" w:eastAsia="Times New Roman" w:hAnsi="Courier New" w:cs="Courier New"/>
                <w:b/>
              </w:rPr>
              <w:t>Ответственные</w:t>
            </w:r>
          </w:p>
        </w:tc>
      </w:tr>
      <w:tr w:rsidR="00FE419A" w:rsidRPr="00996B4A" w:rsidTr="00F31D6C">
        <w:trPr>
          <w:trHeight w:val="825"/>
        </w:trPr>
        <w:tc>
          <w:tcPr>
            <w:tcW w:w="56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1.</w:t>
            </w:r>
          </w:p>
        </w:tc>
        <w:tc>
          <w:tcPr>
            <w:tcW w:w="4353"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Рейды по неблагополучным семьям, семьям СОП</w:t>
            </w:r>
          </w:p>
        </w:tc>
        <w:tc>
          <w:tcPr>
            <w:tcW w:w="2451"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в течени</w:t>
            </w:r>
            <w:proofErr w:type="gramStart"/>
            <w:r w:rsidRPr="00996B4A">
              <w:rPr>
                <w:rFonts w:ascii="Courier New" w:eastAsia="Times New Roman" w:hAnsi="Courier New" w:cs="Courier New"/>
              </w:rPr>
              <w:t>и</w:t>
            </w:r>
            <w:proofErr w:type="gramEnd"/>
            <w:r w:rsidRPr="00996B4A">
              <w:rPr>
                <w:rFonts w:ascii="Courier New" w:eastAsia="Times New Roman" w:hAnsi="Courier New" w:cs="Courier New"/>
              </w:rPr>
              <w:t xml:space="preserve"> года</w:t>
            </w:r>
          </w:p>
        </w:tc>
        <w:tc>
          <w:tcPr>
            <w:tcW w:w="2456" w:type="dxa"/>
          </w:tcPr>
          <w:p w:rsidR="00FE419A" w:rsidRPr="00996B4A" w:rsidRDefault="00FE419A" w:rsidP="00F31D6C">
            <w:pPr>
              <w:rPr>
                <w:rFonts w:ascii="Courier New" w:eastAsia="Times New Roman" w:hAnsi="Courier New" w:cs="Courier New"/>
              </w:rPr>
            </w:pPr>
            <w:r w:rsidRPr="00996B4A">
              <w:rPr>
                <w:rFonts w:ascii="Courier New" w:eastAsia="Times New Roman" w:hAnsi="Courier New" w:cs="Courier New"/>
              </w:rPr>
              <w:t xml:space="preserve"> члены Совета отцов</w:t>
            </w:r>
          </w:p>
        </w:tc>
      </w:tr>
      <w:tr w:rsidR="00FE419A" w:rsidRPr="00996B4A" w:rsidTr="00F31D6C">
        <w:trPr>
          <w:trHeight w:val="825"/>
        </w:trPr>
        <w:tc>
          <w:tcPr>
            <w:tcW w:w="56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2.</w:t>
            </w:r>
          </w:p>
        </w:tc>
        <w:tc>
          <w:tcPr>
            <w:tcW w:w="4353"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Участие в акции «Помощь пожилому человеку» с представителями школьных ученических парламентов</w:t>
            </w:r>
          </w:p>
        </w:tc>
        <w:tc>
          <w:tcPr>
            <w:tcW w:w="2451"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Февраль </w:t>
            </w:r>
          </w:p>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в течение месяца   </w:t>
            </w:r>
          </w:p>
        </w:tc>
        <w:tc>
          <w:tcPr>
            <w:tcW w:w="245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члены Совета отцов </w:t>
            </w:r>
          </w:p>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учащиеся  школы</w:t>
            </w:r>
          </w:p>
        </w:tc>
      </w:tr>
      <w:tr w:rsidR="00FE419A" w:rsidRPr="00996B4A" w:rsidTr="00F31D6C">
        <w:trPr>
          <w:trHeight w:val="1639"/>
        </w:trPr>
        <w:tc>
          <w:tcPr>
            <w:tcW w:w="566" w:type="dxa"/>
          </w:tcPr>
          <w:p w:rsidR="00FE419A" w:rsidRPr="00996B4A" w:rsidRDefault="00FE419A" w:rsidP="00F31D6C">
            <w:pPr>
              <w:jc w:val="center"/>
              <w:rPr>
                <w:rFonts w:ascii="Courier New" w:eastAsia="Times New Roman" w:hAnsi="Courier New" w:cs="Courier New"/>
              </w:rPr>
            </w:pPr>
          </w:p>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3.</w:t>
            </w:r>
          </w:p>
        </w:tc>
        <w:tc>
          <w:tcPr>
            <w:tcW w:w="4353"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Разработка и утверждение плана,   </w:t>
            </w:r>
          </w:p>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работы Совета отцов.</w:t>
            </w:r>
          </w:p>
        </w:tc>
        <w:tc>
          <w:tcPr>
            <w:tcW w:w="2451"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 15 февраля 2020 года </w:t>
            </w:r>
          </w:p>
        </w:tc>
        <w:tc>
          <w:tcPr>
            <w:tcW w:w="245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Председатель</w:t>
            </w:r>
          </w:p>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 Совета отцов.</w:t>
            </w:r>
          </w:p>
        </w:tc>
      </w:tr>
      <w:tr w:rsidR="00FE419A" w:rsidRPr="00996B4A" w:rsidTr="00F31D6C">
        <w:trPr>
          <w:trHeight w:val="1094"/>
        </w:trPr>
        <w:tc>
          <w:tcPr>
            <w:tcW w:w="56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4.</w:t>
            </w:r>
          </w:p>
        </w:tc>
        <w:tc>
          <w:tcPr>
            <w:tcW w:w="4353" w:type="dxa"/>
            <w:vAlign w:val="center"/>
          </w:tcPr>
          <w:p w:rsidR="00FE419A" w:rsidRPr="00996B4A" w:rsidRDefault="00FE419A" w:rsidP="00F31D6C">
            <w:pPr>
              <w:jc w:val="both"/>
              <w:rPr>
                <w:rFonts w:ascii="Courier New" w:eastAsia="Times New Roman" w:hAnsi="Courier New" w:cs="Courier New"/>
              </w:rPr>
            </w:pPr>
            <w:r w:rsidRPr="00996B4A">
              <w:rPr>
                <w:rFonts w:ascii="Courier New" w:eastAsia="Times New Roman" w:hAnsi="Courier New" w:cs="Courier New"/>
              </w:rPr>
              <w:t xml:space="preserve">Участие в </w:t>
            </w:r>
            <w:bookmarkStart w:id="0" w:name="_GoBack"/>
            <w:bookmarkEnd w:id="0"/>
            <w:r w:rsidRPr="00996B4A">
              <w:rPr>
                <w:rFonts w:ascii="Courier New" w:eastAsia="Times New Roman" w:hAnsi="Courier New" w:cs="Courier New"/>
              </w:rPr>
              <w:t xml:space="preserve">проведении мероприятий, посвященных Дню памяти о россиянах, исполнявших служебный долг за пределами Отечества. </w:t>
            </w:r>
          </w:p>
        </w:tc>
        <w:tc>
          <w:tcPr>
            <w:tcW w:w="2451"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15-22 февраля </w:t>
            </w:r>
          </w:p>
        </w:tc>
        <w:tc>
          <w:tcPr>
            <w:tcW w:w="245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   Совет отцов</w:t>
            </w:r>
          </w:p>
          <w:p w:rsidR="00FE419A" w:rsidRPr="00996B4A" w:rsidRDefault="00FE419A" w:rsidP="00F31D6C">
            <w:pPr>
              <w:jc w:val="center"/>
              <w:rPr>
                <w:rFonts w:ascii="Courier New" w:eastAsia="Times New Roman" w:hAnsi="Courier New" w:cs="Courier New"/>
              </w:rPr>
            </w:pPr>
          </w:p>
        </w:tc>
      </w:tr>
      <w:tr w:rsidR="00FE419A" w:rsidRPr="00996B4A" w:rsidTr="00F31D6C">
        <w:trPr>
          <w:trHeight w:val="751"/>
        </w:trPr>
        <w:tc>
          <w:tcPr>
            <w:tcW w:w="56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5.</w:t>
            </w:r>
          </w:p>
        </w:tc>
        <w:tc>
          <w:tcPr>
            <w:tcW w:w="4353" w:type="dxa"/>
            <w:vAlign w:val="center"/>
          </w:tcPr>
          <w:p w:rsidR="00FE419A" w:rsidRPr="00996B4A" w:rsidRDefault="00FE419A" w:rsidP="00F31D6C">
            <w:pPr>
              <w:jc w:val="both"/>
              <w:rPr>
                <w:rFonts w:ascii="Courier New" w:eastAsia="Times New Roman" w:hAnsi="Courier New" w:cs="Courier New"/>
              </w:rPr>
            </w:pPr>
            <w:r w:rsidRPr="00996B4A">
              <w:rPr>
                <w:rFonts w:ascii="Courier New" w:eastAsia="Times New Roman" w:hAnsi="Courier New" w:cs="Courier New"/>
              </w:rPr>
              <w:t xml:space="preserve">Участие в мероприятиях, запланированных в рамках месячника </w:t>
            </w:r>
            <w:proofErr w:type="spellStart"/>
            <w:proofErr w:type="gramStart"/>
            <w:r w:rsidRPr="00996B4A">
              <w:rPr>
                <w:rFonts w:ascii="Courier New" w:eastAsia="Times New Roman" w:hAnsi="Courier New" w:cs="Courier New"/>
              </w:rPr>
              <w:t>военно</w:t>
            </w:r>
            <w:proofErr w:type="spellEnd"/>
            <w:r w:rsidRPr="00996B4A">
              <w:rPr>
                <w:rFonts w:ascii="Courier New" w:eastAsia="Times New Roman" w:hAnsi="Courier New" w:cs="Courier New"/>
              </w:rPr>
              <w:t xml:space="preserve">- </w:t>
            </w:r>
            <w:r w:rsidRPr="00996B4A">
              <w:rPr>
                <w:rFonts w:ascii="Courier New" w:eastAsia="Times New Roman" w:hAnsi="Courier New" w:cs="Courier New"/>
              </w:rPr>
              <w:lastRenderedPageBreak/>
              <w:t>патриотического</w:t>
            </w:r>
            <w:proofErr w:type="gramEnd"/>
            <w:r w:rsidRPr="00996B4A">
              <w:rPr>
                <w:rFonts w:ascii="Courier New" w:eastAsia="Times New Roman" w:hAnsi="Courier New" w:cs="Courier New"/>
              </w:rPr>
              <w:t xml:space="preserve"> воспитания</w:t>
            </w:r>
          </w:p>
        </w:tc>
        <w:tc>
          <w:tcPr>
            <w:tcW w:w="2451"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lastRenderedPageBreak/>
              <w:t>Февраль-март</w:t>
            </w:r>
          </w:p>
        </w:tc>
        <w:tc>
          <w:tcPr>
            <w:tcW w:w="245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Совет отцов</w:t>
            </w:r>
          </w:p>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МБУК СКЦ </w:t>
            </w:r>
          </w:p>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учащиеся школы</w:t>
            </w:r>
          </w:p>
        </w:tc>
      </w:tr>
      <w:tr w:rsidR="00FE419A" w:rsidRPr="00996B4A" w:rsidTr="00F31D6C">
        <w:trPr>
          <w:trHeight w:val="881"/>
        </w:trPr>
        <w:tc>
          <w:tcPr>
            <w:tcW w:w="56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lastRenderedPageBreak/>
              <w:t>6.</w:t>
            </w:r>
          </w:p>
        </w:tc>
        <w:tc>
          <w:tcPr>
            <w:tcW w:w="4353"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Участие в проведении рейда «Комендантский час» </w:t>
            </w:r>
          </w:p>
        </w:tc>
        <w:tc>
          <w:tcPr>
            <w:tcW w:w="2451"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В период весенних каникул</w:t>
            </w:r>
          </w:p>
        </w:tc>
        <w:tc>
          <w:tcPr>
            <w:tcW w:w="2456" w:type="dxa"/>
          </w:tcPr>
          <w:p w:rsidR="00FE419A" w:rsidRPr="00996B4A" w:rsidRDefault="00FE419A" w:rsidP="00F31D6C">
            <w:pPr>
              <w:rPr>
                <w:rFonts w:ascii="Courier New" w:eastAsia="Times New Roman" w:hAnsi="Courier New" w:cs="Courier New"/>
              </w:rPr>
            </w:pPr>
            <w:r w:rsidRPr="00996B4A">
              <w:rPr>
                <w:rFonts w:ascii="Courier New" w:eastAsia="Times New Roman" w:hAnsi="Courier New" w:cs="Courier New"/>
              </w:rPr>
              <w:t xml:space="preserve">  Совет отцов</w:t>
            </w:r>
          </w:p>
        </w:tc>
      </w:tr>
      <w:tr w:rsidR="00FE419A" w:rsidRPr="00996B4A" w:rsidTr="00F31D6C">
        <w:trPr>
          <w:trHeight w:val="1112"/>
        </w:trPr>
        <w:tc>
          <w:tcPr>
            <w:tcW w:w="56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7.</w:t>
            </w:r>
          </w:p>
        </w:tc>
        <w:tc>
          <w:tcPr>
            <w:tcW w:w="4353"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 Проведение и участие в мероприятиях, посвященных международному женскому дню</w:t>
            </w:r>
          </w:p>
        </w:tc>
        <w:tc>
          <w:tcPr>
            <w:tcW w:w="2451"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5-6 марта 2021 г</w:t>
            </w:r>
          </w:p>
        </w:tc>
        <w:tc>
          <w:tcPr>
            <w:tcW w:w="245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Совет отцов</w:t>
            </w:r>
          </w:p>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МБУК СКЦ</w:t>
            </w:r>
          </w:p>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учащиеся школы</w:t>
            </w:r>
          </w:p>
        </w:tc>
      </w:tr>
      <w:tr w:rsidR="00FE419A" w:rsidRPr="00996B4A" w:rsidTr="00F31D6C">
        <w:trPr>
          <w:trHeight w:val="738"/>
        </w:trPr>
        <w:tc>
          <w:tcPr>
            <w:tcW w:w="56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9.</w:t>
            </w:r>
          </w:p>
        </w:tc>
        <w:tc>
          <w:tcPr>
            <w:tcW w:w="4353"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Участие в организации и проведении спортивных соревнований, «Веселых стартов»,  посвященных Всемирному дню здоровья</w:t>
            </w:r>
          </w:p>
        </w:tc>
        <w:tc>
          <w:tcPr>
            <w:tcW w:w="2451"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 апрель 2021 г </w:t>
            </w:r>
          </w:p>
        </w:tc>
        <w:tc>
          <w:tcPr>
            <w:tcW w:w="245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Совет отцов</w:t>
            </w:r>
          </w:p>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МБУК СКЦ</w:t>
            </w:r>
          </w:p>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учащиеся школы</w:t>
            </w:r>
          </w:p>
        </w:tc>
      </w:tr>
      <w:tr w:rsidR="00FE419A" w:rsidRPr="00996B4A" w:rsidTr="00F31D6C">
        <w:trPr>
          <w:trHeight w:val="555"/>
        </w:trPr>
        <w:tc>
          <w:tcPr>
            <w:tcW w:w="56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10.</w:t>
            </w:r>
          </w:p>
        </w:tc>
        <w:tc>
          <w:tcPr>
            <w:tcW w:w="4353"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Участие в проведении мероприятий (акций, уроков памяти) посвященных Победе в Великой Отечественной войне</w:t>
            </w:r>
          </w:p>
        </w:tc>
        <w:tc>
          <w:tcPr>
            <w:tcW w:w="2451"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В течение года</w:t>
            </w:r>
          </w:p>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май</w:t>
            </w:r>
          </w:p>
        </w:tc>
        <w:tc>
          <w:tcPr>
            <w:tcW w:w="245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 Совет отцов</w:t>
            </w:r>
          </w:p>
        </w:tc>
      </w:tr>
      <w:tr w:rsidR="00FE419A" w:rsidRPr="00996B4A" w:rsidTr="00F31D6C">
        <w:trPr>
          <w:trHeight w:val="555"/>
        </w:trPr>
        <w:tc>
          <w:tcPr>
            <w:tcW w:w="56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11.</w:t>
            </w:r>
          </w:p>
        </w:tc>
        <w:tc>
          <w:tcPr>
            <w:tcW w:w="4353"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 Участие   в мероприятиях, посвященных международному дню семьи </w:t>
            </w:r>
          </w:p>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(конкурс песни, танцев, стихов и т.д.)  </w:t>
            </w:r>
          </w:p>
        </w:tc>
        <w:tc>
          <w:tcPr>
            <w:tcW w:w="2451"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 май 2021 г</w:t>
            </w:r>
          </w:p>
        </w:tc>
        <w:tc>
          <w:tcPr>
            <w:tcW w:w="245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Совет отцов</w:t>
            </w:r>
          </w:p>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МБУК СКЦ </w:t>
            </w:r>
          </w:p>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учащиеся школы</w:t>
            </w:r>
          </w:p>
        </w:tc>
      </w:tr>
      <w:tr w:rsidR="00FE419A" w:rsidRPr="00996B4A" w:rsidTr="00F31D6C">
        <w:trPr>
          <w:trHeight w:val="555"/>
        </w:trPr>
        <w:tc>
          <w:tcPr>
            <w:tcW w:w="56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12.</w:t>
            </w:r>
          </w:p>
        </w:tc>
        <w:tc>
          <w:tcPr>
            <w:tcW w:w="4353"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Участие в проведении рейда «Комендантский час»</w:t>
            </w:r>
          </w:p>
        </w:tc>
        <w:tc>
          <w:tcPr>
            <w:tcW w:w="2451" w:type="dxa"/>
          </w:tcPr>
          <w:p w:rsidR="00FE419A" w:rsidRPr="00996B4A" w:rsidRDefault="00FE419A" w:rsidP="00F31D6C">
            <w:pPr>
              <w:rPr>
                <w:rFonts w:ascii="Courier New" w:eastAsia="Times New Roman" w:hAnsi="Courier New" w:cs="Courier New"/>
              </w:rPr>
            </w:pPr>
            <w:r w:rsidRPr="00996B4A">
              <w:rPr>
                <w:rFonts w:ascii="Courier New" w:eastAsia="Times New Roman" w:hAnsi="Courier New" w:cs="Courier New"/>
              </w:rPr>
              <w:t>в  период  летних каникул</w:t>
            </w:r>
          </w:p>
        </w:tc>
        <w:tc>
          <w:tcPr>
            <w:tcW w:w="245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Совет отцов</w:t>
            </w:r>
          </w:p>
        </w:tc>
      </w:tr>
      <w:tr w:rsidR="00FE419A" w:rsidRPr="00996B4A" w:rsidTr="00F31D6C">
        <w:trPr>
          <w:trHeight w:val="555"/>
        </w:trPr>
        <w:tc>
          <w:tcPr>
            <w:tcW w:w="56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14.</w:t>
            </w:r>
          </w:p>
        </w:tc>
        <w:tc>
          <w:tcPr>
            <w:tcW w:w="4353"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Проведение </w:t>
            </w:r>
            <w:proofErr w:type="spellStart"/>
            <w:r w:rsidRPr="00996B4A">
              <w:rPr>
                <w:rFonts w:ascii="Courier New" w:eastAsia="Times New Roman" w:hAnsi="Courier New" w:cs="Courier New"/>
              </w:rPr>
              <w:t>профориентационной</w:t>
            </w:r>
            <w:proofErr w:type="spellEnd"/>
            <w:r w:rsidRPr="00996B4A">
              <w:rPr>
                <w:rFonts w:ascii="Courier New" w:eastAsia="Times New Roman" w:hAnsi="Courier New" w:cs="Courier New"/>
              </w:rPr>
              <w:t xml:space="preserve"> работы, встречи с людьми разных профессий</w:t>
            </w:r>
          </w:p>
        </w:tc>
        <w:tc>
          <w:tcPr>
            <w:tcW w:w="2451"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сентябрь</w:t>
            </w:r>
          </w:p>
        </w:tc>
        <w:tc>
          <w:tcPr>
            <w:tcW w:w="245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Совет отцов</w:t>
            </w:r>
          </w:p>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w:t>
            </w:r>
            <w:proofErr w:type="spellStart"/>
            <w:r w:rsidRPr="00996B4A">
              <w:rPr>
                <w:rFonts w:ascii="Courier New" w:eastAsia="Times New Roman" w:hAnsi="Courier New" w:cs="Courier New"/>
              </w:rPr>
              <w:t>Верхне</w:t>
            </w:r>
            <w:proofErr w:type="spellEnd"/>
            <w:r w:rsidRPr="00996B4A">
              <w:rPr>
                <w:rFonts w:ascii="Courier New" w:eastAsia="Times New Roman" w:hAnsi="Courier New" w:cs="Courier New"/>
              </w:rPr>
              <w:t xml:space="preserve"> </w:t>
            </w:r>
            <w:proofErr w:type="gramStart"/>
            <w:r w:rsidRPr="00996B4A">
              <w:rPr>
                <w:rFonts w:ascii="Courier New" w:eastAsia="Times New Roman" w:hAnsi="Courier New" w:cs="Courier New"/>
              </w:rPr>
              <w:t>–</w:t>
            </w:r>
            <w:proofErr w:type="spellStart"/>
            <w:r w:rsidRPr="00996B4A">
              <w:rPr>
                <w:rFonts w:ascii="Courier New" w:eastAsia="Times New Roman" w:hAnsi="Courier New" w:cs="Courier New"/>
              </w:rPr>
              <w:t>И</w:t>
            </w:r>
            <w:proofErr w:type="gramEnd"/>
            <w:r w:rsidRPr="00996B4A">
              <w:rPr>
                <w:rFonts w:ascii="Courier New" w:eastAsia="Times New Roman" w:hAnsi="Courier New" w:cs="Courier New"/>
              </w:rPr>
              <w:t>динская</w:t>
            </w:r>
            <w:proofErr w:type="spellEnd"/>
            <w:r w:rsidRPr="00996B4A">
              <w:rPr>
                <w:rFonts w:ascii="Courier New" w:eastAsia="Times New Roman" w:hAnsi="Courier New" w:cs="Courier New"/>
              </w:rPr>
              <w:t xml:space="preserve"> СОШ»</w:t>
            </w:r>
          </w:p>
        </w:tc>
      </w:tr>
      <w:tr w:rsidR="00FE419A" w:rsidRPr="00996B4A" w:rsidTr="00F31D6C">
        <w:trPr>
          <w:trHeight w:val="555"/>
        </w:trPr>
        <w:tc>
          <w:tcPr>
            <w:tcW w:w="56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15.</w:t>
            </w:r>
          </w:p>
        </w:tc>
        <w:tc>
          <w:tcPr>
            <w:tcW w:w="4353"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Организация работы по оказанию помощи пожилым людям </w:t>
            </w:r>
          </w:p>
        </w:tc>
        <w:tc>
          <w:tcPr>
            <w:tcW w:w="2451"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октябрь</w:t>
            </w:r>
          </w:p>
        </w:tc>
        <w:tc>
          <w:tcPr>
            <w:tcW w:w="245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  Совет отцов</w:t>
            </w:r>
          </w:p>
        </w:tc>
      </w:tr>
      <w:tr w:rsidR="00FE419A" w:rsidRPr="00996B4A" w:rsidTr="00F31D6C">
        <w:trPr>
          <w:trHeight w:val="555"/>
        </w:trPr>
        <w:tc>
          <w:tcPr>
            <w:tcW w:w="56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17.</w:t>
            </w:r>
          </w:p>
        </w:tc>
        <w:tc>
          <w:tcPr>
            <w:tcW w:w="4353"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Участие в проведении мероприятий, посвященных дню матери</w:t>
            </w:r>
          </w:p>
        </w:tc>
        <w:tc>
          <w:tcPr>
            <w:tcW w:w="2451"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Ноябрь </w:t>
            </w:r>
          </w:p>
        </w:tc>
        <w:tc>
          <w:tcPr>
            <w:tcW w:w="245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Совет отцов</w:t>
            </w:r>
          </w:p>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МБУК СКЦ </w:t>
            </w:r>
          </w:p>
          <w:p w:rsidR="00FE419A" w:rsidRPr="00996B4A" w:rsidRDefault="00FE419A" w:rsidP="00F31D6C">
            <w:pPr>
              <w:jc w:val="center"/>
              <w:rPr>
                <w:rFonts w:ascii="Courier New" w:eastAsia="Times New Roman" w:hAnsi="Courier New" w:cs="Courier New"/>
              </w:rPr>
            </w:pPr>
          </w:p>
        </w:tc>
      </w:tr>
      <w:tr w:rsidR="00FE419A" w:rsidRPr="00996B4A" w:rsidTr="00F31D6C">
        <w:trPr>
          <w:trHeight w:val="555"/>
        </w:trPr>
        <w:tc>
          <w:tcPr>
            <w:tcW w:w="56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18.</w:t>
            </w:r>
          </w:p>
        </w:tc>
        <w:tc>
          <w:tcPr>
            <w:tcW w:w="4353"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Участие в проведении рейда «Комендантский час» в период осенних каникул</w:t>
            </w:r>
          </w:p>
        </w:tc>
        <w:tc>
          <w:tcPr>
            <w:tcW w:w="2451"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Ноябрь,</w:t>
            </w:r>
          </w:p>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в период осенних каникул</w:t>
            </w:r>
          </w:p>
        </w:tc>
        <w:tc>
          <w:tcPr>
            <w:tcW w:w="2456" w:type="dxa"/>
          </w:tcPr>
          <w:p w:rsidR="00FE419A" w:rsidRPr="00996B4A" w:rsidRDefault="00FE419A" w:rsidP="00F31D6C">
            <w:pPr>
              <w:rPr>
                <w:rFonts w:ascii="Courier New" w:eastAsia="Times New Roman" w:hAnsi="Courier New" w:cs="Courier New"/>
              </w:rPr>
            </w:pPr>
            <w:r w:rsidRPr="00996B4A">
              <w:rPr>
                <w:rFonts w:ascii="Courier New" w:eastAsia="Times New Roman" w:hAnsi="Courier New" w:cs="Courier New"/>
              </w:rPr>
              <w:t xml:space="preserve">  Совет отцов</w:t>
            </w:r>
          </w:p>
        </w:tc>
      </w:tr>
      <w:tr w:rsidR="00FE419A" w:rsidRPr="00996B4A" w:rsidTr="00F31D6C">
        <w:trPr>
          <w:trHeight w:val="555"/>
        </w:trPr>
        <w:tc>
          <w:tcPr>
            <w:tcW w:w="56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19.</w:t>
            </w:r>
          </w:p>
        </w:tc>
        <w:tc>
          <w:tcPr>
            <w:tcW w:w="4353"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Проведение родительского собрания «Совет отцов». </w:t>
            </w:r>
          </w:p>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Подведение итогов работы за 2021 год </w:t>
            </w:r>
          </w:p>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 xml:space="preserve">и составление  </w:t>
            </w:r>
          </w:p>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плана работы на 2022 год</w:t>
            </w:r>
          </w:p>
          <w:p w:rsidR="00FE419A" w:rsidRPr="00996B4A" w:rsidRDefault="00FE419A" w:rsidP="00F31D6C">
            <w:pPr>
              <w:jc w:val="center"/>
              <w:rPr>
                <w:rFonts w:ascii="Courier New" w:eastAsia="Times New Roman" w:hAnsi="Courier New" w:cs="Courier New"/>
              </w:rPr>
            </w:pPr>
          </w:p>
        </w:tc>
        <w:tc>
          <w:tcPr>
            <w:tcW w:w="2451"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декабрь</w:t>
            </w:r>
          </w:p>
        </w:tc>
        <w:tc>
          <w:tcPr>
            <w:tcW w:w="2456" w:type="dxa"/>
          </w:tcPr>
          <w:p w:rsidR="00FE419A" w:rsidRPr="00996B4A" w:rsidRDefault="00FE419A" w:rsidP="00F31D6C">
            <w:pPr>
              <w:jc w:val="center"/>
              <w:rPr>
                <w:rFonts w:ascii="Courier New" w:eastAsia="Times New Roman" w:hAnsi="Courier New" w:cs="Courier New"/>
              </w:rPr>
            </w:pPr>
            <w:r w:rsidRPr="00996B4A">
              <w:rPr>
                <w:rFonts w:ascii="Courier New" w:eastAsia="Times New Roman" w:hAnsi="Courier New" w:cs="Courier New"/>
              </w:rPr>
              <w:t>Совет отцов</w:t>
            </w:r>
          </w:p>
          <w:p w:rsidR="00FE419A" w:rsidRPr="00996B4A" w:rsidRDefault="00FE419A" w:rsidP="00F31D6C">
            <w:pPr>
              <w:jc w:val="center"/>
              <w:rPr>
                <w:rFonts w:ascii="Courier New" w:eastAsia="Times New Roman" w:hAnsi="Courier New" w:cs="Courier New"/>
              </w:rPr>
            </w:pPr>
          </w:p>
        </w:tc>
      </w:tr>
    </w:tbl>
    <w:p w:rsidR="00FE419A" w:rsidRPr="00996B4A" w:rsidRDefault="00FE419A" w:rsidP="00FE419A">
      <w:pPr>
        <w:spacing w:after="0" w:line="240" w:lineRule="auto"/>
        <w:rPr>
          <w:rFonts w:ascii="Courier New" w:eastAsia="Times New Roman" w:hAnsi="Courier New" w:cs="Courier New"/>
        </w:rPr>
      </w:pPr>
    </w:p>
    <w:p w:rsidR="00FE419A" w:rsidRPr="00996B4A" w:rsidRDefault="00FE419A" w:rsidP="00FE419A">
      <w:pPr>
        <w:spacing w:after="0" w:line="240" w:lineRule="auto"/>
        <w:rPr>
          <w:rFonts w:ascii="Courier New" w:eastAsia="Times New Roman" w:hAnsi="Courier New" w:cs="Courier New"/>
        </w:rPr>
      </w:pPr>
    </w:p>
    <w:p w:rsidR="00FE419A" w:rsidRPr="00996B4A" w:rsidRDefault="00FE419A" w:rsidP="00FE419A">
      <w:pPr>
        <w:spacing w:after="0" w:line="240" w:lineRule="auto"/>
        <w:rPr>
          <w:rFonts w:ascii="Courier New" w:eastAsia="Times New Roman" w:hAnsi="Courier New" w:cs="Courier New"/>
        </w:rPr>
      </w:pPr>
    </w:p>
    <w:p w:rsidR="00FE419A" w:rsidRPr="00996B4A" w:rsidRDefault="00FE419A" w:rsidP="00FE419A">
      <w:pPr>
        <w:spacing w:after="0" w:line="240" w:lineRule="auto"/>
        <w:rPr>
          <w:rFonts w:ascii="Courier New" w:eastAsia="Times New Roman" w:hAnsi="Courier New" w:cs="Courier New"/>
        </w:rPr>
      </w:pPr>
    </w:p>
    <w:p w:rsidR="00FE419A" w:rsidRPr="00FE419A" w:rsidRDefault="00FE419A" w:rsidP="00FE419A">
      <w:pPr>
        <w:spacing w:after="0" w:line="240" w:lineRule="auto"/>
        <w:jc w:val="center"/>
        <w:rPr>
          <w:rFonts w:ascii="Arial" w:eastAsia="Times New Roman" w:hAnsi="Arial" w:cs="Arial"/>
          <w:b/>
          <w:sz w:val="24"/>
          <w:szCs w:val="24"/>
        </w:rPr>
      </w:pPr>
      <w:r w:rsidRPr="00FE419A">
        <w:rPr>
          <w:rFonts w:ascii="Arial" w:eastAsia="Times New Roman" w:hAnsi="Arial" w:cs="Arial"/>
          <w:b/>
          <w:sz w:val="24"/>
          <w:szCs w:val="24"/>
        </w:rPr>
        <w:t>18.01.2020 г. № 3</w:t>
      </w:r>
    </w:p>
    <w:p w:rsidR="00FE419A" w:rsidRPr="00FE419A" w:rsidRDefault="00FE419A" w:rsidP="00FE419A">
      <w:pPr>
        <w:spacing w:after="0" w:line="240" w:lineRule="auto"/>
        <w:jc w:val="center"/>
        <w:rPr>
          <w:rFonts w:ascii="Arial" w:eastAsia="Times New Roman" w:hAnsi="Arial" w:cs="Arial"/>
          <w:b/>
          <w:sz w:val="24"/>
          <w:szCs w:val="24"/>
        </w:rPr>
      </w:pPr>
      <w:r w:rsidRPr="00FE419A">
        <w:rPr>
          <w:rFonts w:ascii="Arial" w:eastAsia="Times New Roman" w:hAnsi="Arial" w:cs="Arial"/>
          <w:b/>
          <w:sz w:val="24"/>
          <w:szCs w:val="24"/>
        </w:rPr>
        <w:t xml:space="preserve">ИРКУТСКАЯ ОБЛАСТЬ </w:t>
      </w:r>
    </w:p>
    <w:p w:rsidR="00FE419A" w:rsidRPr="00FE419A" w:rsidRDefault="00FE419A" w:rsidP="00FE419A">
      <w:pPr>
        <w:spacing w:after="0" w:line="240" w:lineRule="auto"/>
        <w:jc w:val="center"/>
        <w:rPr>
          <w:rFonts w:ascii="Arial" w:eastAsia="Times New Roman" w:hAnsi="Arial" w:cs="Arial"/>
          <w:b/>
          <w:sz w:val="24"/>
          <w:szCs w:val="24"/>
        </w:rPr>
      </w:pPr>
      <w:r w:rsidRPr="00FE419A">
        <w:rPr>
          <w:rFonts w:ascii="Arial" w:eastAsia="Times New Roman" w:hAnsi="Arial" w:cs="Arial"/>
          <w:b/>
          <w:sz w:val="24"/>
          <w:szCs w:val="24"/>
        </w:rPr>
        <w:t>БОХАНСКИЙ МУНИЦИПАЛЬНЫЙ РАЙОН</w:t>
      </w:r>
    </w:p>
    <w:p w:rsidR="00FE419A" w:rsidRPr="00FE419A" w:rsidRDefault="00FE419A" w:rsidP="00FE419A">
      <w:pPr>
        <w:spacing w:after="0" w:line="240" w:lineRule="auto"/>
        <w:jc w:val="center"/>
        <w:rPr>
          <w:rFonts w:ascii="Arial" w:eastAsia="Times New Roman" w:hAnsi="Arial" w:cs="Arial"/>
          <w:b/>
          <w:sz w:val="24"/>
          <w:szCs w:val="24"/>
        </w:rPr>
      </w:pPr>
      <w:r w:rsidRPr="00FE419A">
        <w:rPr>
          <w:rFonts w:ascii="Arial" w:eastAsia="Times New Roman" w:hAnsi="Arial" w:cs="Arial"/>
          <w:b/>
          <w:sz w:val="24"/>
          <w:szCs w:val="24"/>
        </w:rPr>
        <w:t>МУНИЦИПАЛЬНОЕ ОБРАЗОВАНИЕ «ТИХОНОВКА»</w:t>
      </w:r>
    </w:p>
    <w:p w:rsidR="00FE419A" w:rsidRPr="00FE419A" w:rsidRDefault="00FE419A" w:rsidP="00FE419A">
      <w:pPr>
        <w:spacing w:after="0" w:line="240" w:lineRule="auto"/>
        <w:jc w:val="center"/>
        <w:rPr>
          <w:rFonts w:ascii="Arial" w:eastAsia="Times New Roman" w:hAnsi="Arial" w:cs="Arial"/>
          <w:b/>
          <w:sz w:val="24"/>
          <w:szCs w:val="24"/>
        </w:rPr>
      </w:pPr>
      <w:r w:rsidRPr="00FE419A">
        <w:rPr>
          <w:rFonts w:ascii="Arial" w:eastAsia="Times New Roman" w:hAnsi="Arial" w:cs="Arial"/>
          <w:b/>
          <w:sz w:val="24"/>
          <w:szCs w:val="24"/>
        </w:rPr>
        <w:t>АДМИНИСТРАЦИЯ</w:t>
      </w:r>
    </w:p>
    <w:p w:rsidR="00FE419A" w:rsidRPr="00FE419A" w:rsidRDefault="00FE419A" w:rsidP="00FE419A">
      <w:pPr>
        <w:spacing w:after="0" w:line="240" w:lineRule="auto"/>
        <w:jc w:val="center"/>
        <w:rPr>
          <w:rFonts w:ascii="Arial" w:eastAsia="Times New Roman" w:hAnsi="Arial" w:cs="Arial"/>
          <w:b/>
          <w:sz w:val="24"/>
          <w:szCs w:val="24"/>
        </w:rPr>
      </w:pPr>
      <w:r w:rsidRPr="00FE419A">
        <w:rPr>
          <w:rFonts w:ascii="Arial" w:eastAsia="Times New Roman" w:hAnsi="Arial" w:cs="Arial"/>
          <w:b/>
          <w:sz w:val="24"/>
          <w:szCs w:val="24"/>
        </w:rPr>
        <w:t>ПОСТАНОВЛЕНИЕ</w:t>
      </w:r>
    </w:p>
    <w:p w:rsidR="00FE419A" w:rsidRPr="00FE419A" w:rsidRDefault="00FE419A" w:rsidP="00FE419A">
      <w:pPr>
        <w:spacing w:after="0" w:line="240" w:lineRule="auto"/>
        <w:jc w:val="right"/>
        <w:rPr>
          <w:rFonts w:ascii="Times New Roman" w:eastAsia="Times New Roman" w:hAnsi="Times New Roman"/>
          <w:sz w:val="24"/>
          <w:szCs w:val="24"/>
        </w:rPr>
      </w:pPr>
    </w:p>
    <w:p w:rsidR="00FE419A" w:rsidRPr="00FE419A" w:rsidRDefault="00FE419A" w:rsidP="00FE419A">
      <w:pPr>
        <w:spacing w:after="0" w:line="240" w:lineRule="auto"/>
        <w:rPr>
          <w:rFonts w:ascii="Times New Roman" w:eastAsia="Times New Roman" w:hAnsi="Times New Roman"/>
          <w:sz w:val="24"/>
          <w:szCs w:val="24"/>
        </w:rPr>
      </w:pPr>
    </w:p>
    <w:p w:rsidR="00FE419A" w:rsidRPr="00FE419A" w:rsidRDefault="00FE419A" w:rsidP="00FE419A">
      <w:pPr>
        <w:spacing w:after="0" w:line="240" w:lineRule="auto"/>
        <w:jc w:val="center"/>
        <w:rPr>
          <w:rFonts w:ascii="Arial" w:eastAsia="Times New Roman" w:hAnsi="Arial" w:cs="Arial"/>
          <w:b/>
          <w:sz w:val="24"/>
          <w:szCs w:val="24"/>
        </w:rPr>
      </w:pPr>
      <w:r w:rsidRPr="00FE419A">
        <w:rPr>
          <w:rFonts w:ascii="Arial" w:eastAsia="Times New Roman" w:hAnsi="Arial" w:cs="Arial"/>
          <w:b/>
          <w:sz w:val="24"/>
          <w:szCs w:val="24"/>
        </w:rPr>
        <w:t>ОБ УТВЕРЖДЕНИИ ПОЛОЖЕНИЯ О ПОРЯДКЕ ОКАЗАНИЯ ПЛАТНЫХ УСЛУГ МУНИЦИПАЛЬНЫМ БЮДЖЕТНЫМ УЧРЕЖДЕНИЕМ КУЛЬТУРЫ «СОЦИАЛЬНО-КУЛЬТУРНЫЙ ЦЕНТР МО «ТИХОНОВКА»</w:t>
      </w:r>
    </w:p>
    <w:p w:rsidR="00FE419A" w:rsidRPr="00FE419A" w:rsidRDefault="00FE419A" w:rsidP="00FE419A">
      <w:pPr>
        <w:spacing w:after="0" w:line="240" w:lineRule="auto"/>
        <w:rPr>
          <w:rFonts w:ascii="Times New Roman" w:eastAsia="Times New Roman" w:hAnsi="Times New Roman"/>
          <w:sz w:val="24"/>
          <w:szCs w:val="24"/>
        </w:rPr>
      </w:pPr>
    </w:p>
    <w:p w:rsidR="00FE419A" w:rsidRPr="00FE419A" w:rsidRDefault="00FE419A" w:rsidP="00FE419A">
      <w:pPr>
        <w:pStyle w:val="ConsPlusNormal"/>
        <w:ind w:firstLine="540"/>
        <w:jc w:val="both"/>
        <w:rPr>
          <w:rFonts w:ascii="Arial" w:hAnsi="Arial" w:cs="Arial"/>
          <w:sz w:val="24"/>
          <w:szCs w:val="24"/>
        </w:rPr>
      </w:pPr>
      <w:r w:rsidRPr="00FE419A">
        <w:rPr>
          <w:rFonts w:ascii="Arial" w:hAnsi="Arial" w:cs="Arial"/>
          <w:sz w:val="24"/>
          <w:szCs w:val="24"/>
        </w:rPr>
        <w:t>Руководствуясь Федеральным законом № 131-ФЗ от 06.10 2003 года «Об общих принципах организации местного самоуправления в Российской Федерации», Уставом муниципального образования «Тихоновка», в соответствии со ст. 2.3 Устава МБУК «СКЦ МО «Тихоновка»</w:t>
      </w:r>
    </w:p>
    <w:p w:rsidR="00FE419A" w:rsidRPr="00FE419A" w:rsidRDefault="00FE419A" w:rsidP="00FE419A">
      <w:pPr>
        <w:spacing w:after="0" w:line="240" w:lineRule="auto"/>
        <w:rPr>
          <w:rFonts w:ascii="Times New Roman" w:eastAsia="Times New Roman" w:hAnsi="Times New Roman"/>
          <w:sz w:val="24"/>
          <w:szCs w:val="24"/>
        </w:rPr>
      </w:pPr>
    </w:p>
    <w:p w:rsidR="00FE419A" w:rsidRPr="00FE419A" w:rsidRDefault="00FE419A" w:rsidP="00FE419A">
      <w:pPr>
        <w:spacing w:after="0" w:line="240" w:lineRule="auto"/>
        <w:jc w:val="center"/>
        <w:rPr>
          <w:rFonts w:ascii="Arial" w:eastAsia="Times New Roman" w:hAnsi="Arial" w:cs="Arial"/>
          <w:b/>
          <w:sz w:val="24"/>
          <w:szCs w:val="24"/>
        </w:rPr>
      </w:pPr>
      <w:r w:rsidRPr="00FE419A">
        <w:rPr>
          <w:rFonts w:ascii="Arial" w:eastAsia="Times New Roman" w:hAnsi="Arial" w:cs="Arial"/>
          <w:b/>
          <w:sz w:val="24"/>
          <w:szCs w:val="24"/>
        </w:rPr>
        <w:t>ПОСТАНОВЛЯЕТ:</w:t>
      </w:r>
    </w:p>
    <w:p w:rsidR="00FE419A" w:rsidRPr="00FE419A" w:rsidRDefault="00FE419A" w:rsidP="00FE419A">
      <w:pPr>
        <w:spacing w:after="0" w:line="240" w:lineRule="auto"/>
        <w:jc w:val="center"/>
        <w:rPr>
          <w:rFonts w:ascii="Times New Roman" w:eastAsia="Times New Roman" w:hAnsi="Times New Roman"/>
          <w:sz w:val="24"/>
          <w:szCs w:val="24"/>
        </w:rPr>
      </w:pPr>
    </w:p>
    <w:p w:rsidR="00FE419A" w:rsidRPr="00FE419A" w:rsidRDefault="00FE419A" w:rsidP="00FE419A">
      <w:pPr>
        <w:pStyle w:val="a5"/>
        <w:spacing w:after="0" w:line="240" w:lineRule="auto"/>
        <w:ind w:left="0" w:firstLine="720"/>
        <w:jc w:val="both"/>
        <w:rPr>
          <w:rFonts w:ascii="Arial" w:eastAsia="Times New Roman" w:hAnsi="Arial" w:cs="Arial"/>
          <w:sz w:val="24"/>
          <w:szCs w:val="24"/>
        </w:rPr>
      </w:pPr>
      <w:r w:rsidRPr="00FE419A">
        <w:rPr>
          <w:rFonts w:ascii="Arial" w:eastAsia="Times New Roman" w:hAnsi="Arial" w:cs="Arial"/>
          <w:sz w:val="24"/>
          <w:szCs w:val="24"/>
        </w:rPr>
        <w:t>1.Утвердить Положение о порядке оказания платных услуг муниципальным бюджетным учреждением культуры «Социально-культурный центр МО «Тихоновка».</w:t>
      </w:r>
    </w:p>
    <w:p w:rsidR="00FE419A" w:rsidRPr="00FE419A" w:rsidRDefault="00FE419A" w:rsidP="00FE419A">
      <w:pPr>
        <w:pStyle w:val="a5"/>
        <w:spacing w:after="0" w:line="240" w:lineRule="auto"/>
        <w:ind w:left="0" w:firstLine="720"/>
        <w:jc w:val="both"/>
        <w:rPr>
          <w:rFonts w:ascii="Arial" w:eastAsia="Times New Roman" w:hAnsi="Arial" w:cs="Arial"/>
          <w:sz w:val="24"/>
          <w:szCs w:val="24"/>
        </w:rPr>
      </w:pPr>
      <w:r w:rsidRPr="00FE419A">
        <w:rPr>
          <w:rFonts w:ascii="Arial" w:hAnsi="Arial" w:cs="Arial"/>
          <w:sz w:val="24"/>
          <w:szCs w:val="24"/>
        </w:rPr>
        <w:t>2.Опубликовать настоящее Постановление в Вестнике МО «Тихоновка» и на официальном сайте МО «Боханский район» в информационно-телекоммуникационной сети Интернет.</w:t>
      </w:r>
    </w:p>
    <w:p w:rsidR="00FE419A" w:rsidRPr="00FE419A" w:rsidRDefault="00FE419A" w:rsidP="00FE419A">
      <w:pPr>
        <w:spacing w:after="0" w:line="240" w:lineRule="auto"/>
        <w:ind w:left="720"/>
        <w:contextualSpacing/>
        <w:jc w:val="both"/>
        <w:rPr>
          <w:rFonts w:ascii="Times New Roman" w:eastAsia="Times New Roman" w:hAnsi="Times New Roman"/>
          <w:sz w:val="24"/>
          <w:szCs w:val="24"/>
        </w:rPr>
      </w:pPr>
    </w:p>
    <w:p w:rsidR="00FE419A" w:rsidRPr="00FE419A" w:rsidRDefault="00FE419A" w:rsidP="00FE419A">
      <w:pPr>
        <w:spacing w:after="0" w:line="240" w:lineRule="auto"/>
        <w:ind w:left="720"/>
        <w:contextualSpacing/>
        <w:jc w:val="both"/>
        <w:rPr>
          <w:rFonts w:ascii="Times New Roman" w:eastAsia="Times New Roman" w:hAnsi="Times New Roman"/>
          <w:sz w:val="24"/>
          <w:szCs w:val="24"/>
        </w:rPr>
      </w:pPr>
    </w:p>
    <w:p w:rsidR="00FE419A" w:rsidRPr="00FE419A" w:rsidRDefault="00FE419A" w:rsidP="00FE419A">
      <w:pPr>
        <w:spacing w:after="0" w:line="240" w:lineRule="auto"/>
        <w:contextualSpacing/>
        <w:jc w:val="both"/>
        <w:rPr>
          <w:rFonts w:ascii="Arial" w:eastAsia="Times New Roman" w:hAnsi="Arial" w:cs="Arial"/>
          <w:sz w:val="24"/>
          <w:szCs w:val="24"/>
        </w:rPr>
      </w:pPr>
      <w:r w:rsidRPr="00FE419A">
        <w:rPr>
          <w:rFonts w:ascii="Arial" w:eastAsia="Times New Roman" w:hAnsi="Arial" w:cs="Arial"/>
          <w:sz w:val="24"/>
          <w:szCs w:val="24"/>
        </w:rPr>
        <w:t>Глава МО «Тихоновка»</w:t>
      </w:r>
    </w:p>
    <w:p w:rsidR="00FE419A" w:rsidRPr="00FE419A" w:rsidRDefault="00FE419A" w:rsidP="00FE419A">
      <w:pPr>
        <w:spacing w:after="0" w:line="240" w:lineRule="auto"/>
        <w:contextualSpacing/>
        <w:jc w:val="both"/>
        <w:rPr>
          <w:rFonts w:ascii="Arial" w:eastAsia="Times New Roman" w:hAnsi="Arial" w:cs="Arial"/>
          <w:sz w:val="24"/>
          <w:szCs w:val="24"/>
        </w:rPr>
      </w:pPr>
      <w:r w:rsidRPr="00FE419A">
        <w:rPr>
          <w:rFonts w:ascii="Arial" w:eastAsia="Times New Roman" w:hAnsi="Arial" w:cs="Arial"/>
          <w:sz w:val="24"/>
          <w:szCs w:val="24"/>
        </w:rPr>
        <w:t>М.В.Скоробогатова</w:t>
      </w:r>
    </w:p>
    <w:p w:rsidR="00FE419A" w:rsidRPr="00FE419A" w:rsidRDefault="00FE419A" w:rsidP="00FE419A">
      <w:pPr>
        <w:jc w:val="both"/>
        <w:rPr>
          <w:rFonts w:ascii="Times New Roman" w:hAnsi="Times New Roman"/>
          <w:sz w:val="24"/>
          <w:szCs w:val="24"/>
        </w:rPr>
      </w:pPr>
    </w:p>
    <w:p w:rsidR="00FE419A" w:rsidRPr="00FE419A" w:rsidRDefault="00FE419A" w:rsidP="00FE419A">
      <w:pPr>
        <w:spacing w:after="0" w:line="259" w:lineRule="auto"/>
        <w:ind w:left="10" w:right="52" w:hanging="10"/>
        <w:jc w:val="right"/>
        <w:rPr>
          <w:rFonts w:ascii="Courier New" w:eastAsia="Courier New" w:hAnsi="Courier New" w:cs="Courier New"/>
          <w:sz w:val="24"/>
          <w:szCs w:val="24"/>
        </w:rPr>
      </w:pPr>
      <w:r w:rsidRPr="00FE419A">
        <w:rPr>
          <w:rFonts w:ascii="Courier New" w:eastAsia="Courier New" w:hAnsi="Courier New" w:cs="Courier New"/>
          <w:sz w:val="24"/>
          <w:szCs w:val="24"/>
        </w:rPr>
        <w:t xml:space="preserve">К Постановлению Главы </w:t>
      </w:r>
    </w:p>
    <w:p w:rsidR="00FE419A" w:rsidRPr="00FE419A" w:rsidRDefault="00FE419A" w:rsidP="00FE419A">
      <w:pPr>
        <w:spacing w:after="0" w:line="259" w:lineRule="auto"/>
        <w:ind w:left="10" w:right="52" w:hanging="10"/>
        <w:jc w:val="right"/>
        <w:rPr>
          <w:rFonts w:ascii="Courier New" w:hAnsi="Courier New" w:cs="Courier New"/>
          <w:sz w:val="24"/>
          <w:szCs w:val="24"/>
        </w:rPr>
      </w:pPr>
      <w:r w:rsidRPr="00FE419A">
        <w:rPr>
          <w:rFonts w:ascii="Courier New" w:eastAsia="Courier New" w:hAnsi="Courier New" w:cs="Courier New"/>
          <w:sz w:val="24"/>
          <w:szCs w:val="24"/>
        </w:rPr>
        <w:t xml:space="preserve">администрации МО «Тихоновка» </w:t>
      </w:r>
    </w:p>
    <w:p w:rsidR="00FE419A" w:rsidRPr="00FE419A" w:rsidRDefault="00FE419A" w:rsidP="00FE419A">
      <w:pPr>
        <w:spacing w:after="0" w:line="259" w:lineRule="auto"/>
        <w:ind w:left="10" w:right="52" w:hanging="10"/>
        <w:jc w:val="right"/>
        <w:rPr>
          <w:rFonts w:ascii="Courier New" w:hAnsi="Courier New" w:cs="Courier New"/>
          <w:sz w:val="24"/>
          <w:szCs w:val="24"/>
        </w:rPr>
      </w:pPr>
      <w:r w:rsidRPr="00FE419A">
        <w:rPr>
          <w:rFonts w:ascii="Courier New" w:eastAsia="Courier New" w:hAnsi="Courier New" w:cs="Courier New"/>
          <w:sz w:val="24"/>
          <w:szCs w:val="24"/>
        </w:rPr>
        <w:t xml:space="preserve">№ 3 от 18.01.2021г </w:t>
      </w:r>
    </w:p>
    <w:p w:rsidR="00FE419A" w:rsidRPr="00FE419A" w:rsidRDefault="00FE419A" w:rsidP="00FE419A">
      <w:pPr>
        <w:spacing w:after="0" w:line="259" w:lineRule="auto"/>
        <w:jc w:val="right"/>
        <w:rPr>
          <w:rFonts w:ascii="Courier New" w:hAnsi="Courier New" w:cs="Courier New"/>
          <w:sz w:val="24"/>
          <w:szCs w:val="24"/>
        </w:rPr>
      </w:pPr>
    </w:p>
    <w:p w:rsidR="00FE419A" w:rsidRPr="00FE419A" w:rsidRDefault="00FE419A" w:rsidP="00FE419A">
      <w:pPr>
        <w:spacing w:after="19" w:line="259" w:lineRule="auto"/>
        <w:ind w:left="422"/>
        <w:jc w:val="center"/>
        <w:rPr>
          <w:sz w:val="24"/>
          <w:szCs w:val="24"/>
        </w:rPr>
      </w:pPr>
    </w:p>
    <w:p w:rsidR="00FE419A" w:rsidRPr="00FE419A" w:rsidRDefault="00FE419A" w:rsidP="00FE419A">
      <w:pPr>
        <w:spacing w:after="9" w:line="267" w:lineRule="auto"/>
        <w:ind w:right="1820" w:firstLine="709"/>
        <w:jc w:val="center"/>
        <w:rPr>
          <w:rFonts w:ascii="Arial" w:hAnsi="Arial" w:cs="Arial"/>
          <w:sz w:val="24"/>
          <w:szCs w:val="24"/>
        </w:rPr>
      </w:pPr>
      <w:r w:rsidRPr="00FE419A">
        <w:rPr>
          <w:rFonts w:ascii="Arial" w:hAnsi="Arial" w:cs="Arial"/>
          <w:sz w:val="24"/>
          <w:szCs w:val="24"/>
        </w:rPr>
        <w:t>ПОЛОЖЕНИЕ</w:t>
      </w:r>
    </w:p>
    <w:p w:rsidR="00FE419A" w:rsidRPr="00FE419A" w:rsidRDefault="00FE419A" w:rsidP="00FE419A">
      <w:pPr>
        <w:spacing w:after="9" w:line="267" w:lineRule="auto"/>
        <w:ind w:right="1823" w:firstLine="709"/>
        <w:jc w:val="center"/>
        <w:rPr>
          <w:rFonts w:ascii="Arial" w:hAnsi="Arial" w:cs="Arial"/>
          <w:sz w:val="24"/>
          <w:szCs w:val="24"/>
        </w:rPr>
      </w:pPr>
      <w:r w:rsidRPr="00FE419A">
        <w:rPr>
          <w:rFonts w:ascii="Arial" w:hAnsi="Arial" w:cs="Arial"/>
          <w:sz w:val="24"/>
          <w:szCs w:val="24"/>
        </w:rPr>
        <w:t>о порядке оказания платных услуг муниципальным бюджетным учреждением культуры</w:t>
      </w:r>
      <w:proofErr w:type="gramStart"/>
      <w:r w:rsidRPr="00FE419A">
        <w:rPr>
          <w:rFonts w:ascii="Arial" w:hAnsi="Arial" w:cs="Arial"/>
          <w:sz w:val="24"/>
          <w:szCs w:val="24"/>
        </w:rPr>
        <w:t>«С</w:t>
      </w:r>
      <w:proofErr w:type="gramEnd"/>
      <w:r w:rsidRPr="00FE419A">
        <w:rPr>
          <w:rFonts w:ascii="Arial" w:hAnsi="Arial" w:cs="Arial"/>
          <w:sz w:val="24"/>
          <w:szCs w:val="24"/>
        </w:rPr>
        <w:t>оциально-культурный центр МО «Тихоновка»</w:t>
      </w:r>
    </w:p>
    <w:p w:rsidR="00FE419A" w:rsidRPr="00FE419A" w:rsidRDefault="00FE419A" w:rsidP="00FE419A">
      <w:pPr>
        <w:pStyle w:val="1"/>
        <w:spacing w:after="20" w:line="259" w:lineRule="auto"/>
        <w:ind w:left="0" w:firstLine="709"/>
        <w:jc w:val="both"/>
        <w:rPr>
          <w:szCs w:val="24"/>
        </w:rPr>
      </w:pPr>
      <w:r w:rsidRPr="00FE419A">
        <w:rPr>
          <w:szCs w:val="24"/>
        </w:rPr>
        <w:t>1. Общие положения</w:t>
      </w:r>
    </w:p>
    <w:p w:rsidR="00FE419A" w:rsidRPr="00FE419A" w:rsidRDefault="00FE419A" w:rsidP="00FE419A">
      <w:pPr>
        <w:spacing w:after="252"/>
        <w:ind w:right="59" w:firstLine="709"/>
        <w:rPr>
          <w:rFonts w:ascii="Arial" w:hAnsi="Arial" w:cs="Arial"/>
          <w:sz w:val="24"/>
          <w:szCs w:val="24"/>
        </w:rPr>
      </w:pPr>
      <w:r w:rsidRPr="00FE419A">
        <w:rPr>
          <w:rFonts w:ascii="Arial" w:hAnsi="Arial" w:cs="Arial"/>
          <w:sz w:val="24"/>
          <w:szCs w:val="24"/>
        </w:rPr>
        <w:t xml:space="preserve">1.1. Настоящее Положение о порядке оказания платных услуг муниципальным бюджетным учреждением культуры Муниципальное бюджетное учреждение культуры «Социально-культурный центр» МО «Тихоновка» (далее Положение) разработано в соответствии с действующими нормативно-правовыми актами: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-Гражданским кодексом Российской Федерации (с последующими изменениями и дополнениями).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-Федеральным Законом от 06.10.2003 г. № 131-ФЗ «Об общих принципах организации местного самоуправления в Российской Федерации» (с последующими изменениями и дополнениями);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-Федеральным Законом от 12.01.1996 г. № 7-ФЗ ст.24 и ст.26 «О некоммерческих организациях» (с последующими изменениями и дополнениями);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lastRenderedPageBreak/>
        <w:t xml:space="preserve">-Федеральным Законом от 09.10.1992 г. № 3612-1 «Основы законодательства РФ о культуре» (с последующими изменениями и дополнениями);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-Федеральным Законом от 07.02.1992 г. № 2300-1 «О защите прав потребителей» (с последующими изменениями и дополнениями);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-Федеральным Законом от 08.05.2010 г.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-Федеральным Законом от 27.07.2010 г. № 210 – ФЗ «Об организации предоставления государственных и муниципальных услуг; </w:t>
      </w:r>
    </w:p>
    <w:p w:rsidR="00FE419A" w:rsidRPr="00FE419A" w:rsidRDefault="00FE419A" w:rsidP="00FE419A">
      <w:pPr>
        <w:spacing w:after="291" w:line="269" w:lineRule="auto"/>
        <w:ind w:right="59" w:firstLine="709"/>
        <w:jc w:val="both"/>
        <w:rPr>
          <w:rFonts w:ascii="Arial" w:hAnsi="Arial" w:cs="Arial"/>
          <w:sz w:val="24"/>
          <w:szCs w:val="24"/>
        </w:rPr>
      </w:pPr>
      <w:r w:rsidRPr="00FE419A">
        <w:rPr>
          <w:rFonts w:ascii="Arial" w:hAnsi="Arial" w:cs="Arial"/>
          <w:sz w:val="24"/>
          <w:szCs w:val="24"/>
        </w:rPr>
        <w:t xml:space="preserve">-Постановлением Правительства РФ от 26.06.1995 г. № 609 «Об утверждении Положения об основах хозяйственной деятельности и финансирования организаций культуры и искусства» (с последующими изменениями и дополнениями) и иными нормативными правовыми актами. </w:t>
      </w:r>
    </w:p>
    <w:p w:rsidR="00FE419A" w:rsidRPr="00FE419A" w:rsidRDefault="00FE419A" w:rsidP="00FE419A">
      <w:pPr>
        <w:spacing w:after="6" w:line="273" w:lineRule="auto"/>
        <w:ind w:right="29" w:firstLine="709"/>
        <w:jc w:val="both"/>
        <w:rPr>
          <w:rFonts w:ascii="Arial" w:hAnsi="Arial" w:cs="Arial"/>
          <w:sz w:val="24"/>
          <w:szCs w:val="24"/>
        </w:rPr>
      </w:pPr>
      <w:r w:rsidRPr="00FE419A">
        <w:rPr>
          <w:rFonts w:ascii="Arial" w:hAnsi="Arial" w:cs="Arial"/>
          <w:sz w:val="24"/>
          <w:szCs w:val="24"/>
        </w:rPr>
        <w:t xml:space="preserve">1.2. Настоящее Положение определяет правовые, экономические, организационные основы предоставления платных услуг муниципальным учреждением культуры (далее - учреждение культуры) населению и организациям на территории муниципального образования «Тихоновка». </w:t>
      </w:r>
    </w:p>
    <w:p w:rsidR="00FE419A" w:rsidRPr="00FE419A" w:rsidRDefault="00FE419A" w:rsidP="00FE419A">
      <w:pPr>
        <w:spacing w:after="255" w:line="269" w:lineRule="auto"/>
        <w:ind w:right="29" w:firstLine="709"/>
        <w:jc w:val="both"/>
        <w:rPr>
          <w:rFonts w:ascii="Arial" w:hAnsi="Arial" w:cs="Arial"/>
          <w:sz w:val="24"/>
          <w:szCs w:val="24"/>
        </w:rPr>
      </w:pPr>
      <w:r w:rsidRPr="00FE419A">
        <w:rPr>
          <w:rFonts w:ascii="Arial" w:hAnsi="Arial" w:cs="Arial"/>
          <w:sz w:val="24"/>
          <w:szCs w:val="24"/>
        </w:rPr>
        <w:t xml:space="preserve">1.3. Цель настоящего Положения: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-эффективное использование муниципального имущества, закрепленного за муниципальным учреждением,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-расширение перечня и увеличения объемов предоставляемых услуг,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-привлечение средств в местный бюджет из дополнительных источников, обновления и расширения материально-технической базы учреждения культуры и увеличения оплаты труда работников;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-упорядочение процедуры предоставления платных услуг (планирование, использование, учет и отчетность доходов)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-улучшение качества услуг, через внедрение новых и прогрессивных форм культурного обслуживания населения, </w:t>
      </w:r>
    </w:p>
    <w:p w:rsidR="00FE419A" w:rsidRPr="00FE419A" w:rsidRDefault="00FE419A" w:rsidP="00FE419A">
      <w:pPr>
        <w:spacing w:after="288" w:line="269" w:lineRule="auto"/>
        <w:ind w:right="59" w:firstLine="709"/>
        <w:jc w:val="both"/>
        <w:rPr>
          <w:rFonts w:ascii="Arial" w:hAnsi="Arial" w:cs="Arial"/>
          <w:sz w:val="24"/>
          <w:szCs w:val="24"/>
        </w:rPr>
      </w:pPr>
      <w:r w:rsidRPr="00FE419A">
        <w:rPr>
          <w:rFonts w:ascii="Arial" w:hAnsi="Arial" w:cs="Arial"/>
          <w:sz w:val="24"/>
          <w:szCs w:val="24"/>
        </w:rPr>
        <w:t>-использование передового опыта организации и совершенствования работы учреждений культуры.</w:t>
      </w:r>
    </w:p>
    <w:p w:rsidR="00FE419A" w:rsidRPr="00FE419A" w:rsidRDefault="00FE419A" w:rsidP="00FE419A">
      <w:pPr>
        <w:ind w:right="59" w:firstLine="709"/>
        <w:rPr>
          <w:rFonts w:ascii="Arial" w:hAnsi="Arial" w:cs="Arial"/>
          <w:sz w:val="24"/>
          <w:szCs w:val="24"/>
        </w:rPr>
      </w:pPr>
      <w:r w:rsidRPr="00FE419A">
        <w:rPr>
          <w:rFonts w:ascii="Arial" w:hAnsi="Arial" w:cs="Arial"/>
          <w:sz w:val="24"/>
          <w:szCs w:val="24"/>
        </w:rPr>
        <w:t xml:space="preserve">1.4. Основными задачами введения единого порядка на предоставление платных услуг являются: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-оптимизация и упорядочение ценообразования на платные услуги, оказываемые учреждением культуры;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-обеспечение возможности планирования </w:t>
      </w:r>
      <w:proofErr w:type="gramStart"/>
      <w:r w:rsidRPr="00FE419A">
        <w:rPr>
          <w:rFonts w:ascii="Arial" w:hAnsi="Arial" w:cs="Arial"/>
          <w:sz w:val="24"/>
          <w:szCs w:val="24"/>
        </w:rPr>
        <w:t>финансово-экономических</w:t>
      </w:r>
      <w:proofErr w:type="gramEnd"/>
      <w:r w:rsidRPr="00FE419A">
        <w:rPr>
          <w:rFonts w:ascii="Arial" w:hAnsi="Arial" w:cs="Arial"/>
          <w:sz w:val="24"/>
          <w:szCs w:val="24"/>
        </w:rPr>
        <w:t xml:space="preserve">   </w:t>
      </w:r>
    </w:p>
    <w:p w:rsidR="00FE419A" w:rsidRPr="00FE419A" w:rsidRDefault="00FE419A" w:rsidP="00FE419A">
      <w:pPr>
        <w:ind w:right="59" w:firstLine="709"/>
        <w:rPr>
          <w:rFonts w:ascii="Arial" w:hAnsi="Arial" w:cs="Arial"/>
          <w:sz w:val="24"/>
          <w:szCs w:val="24"/>
        </w:rPr>
      </w:pPr>
      <w:r w:rsidRPr="00FE419A">
        <w:rPr>
          <w:rFonts w:ascii="Arial" w:hAnsi="Arial" w:cs="Arial"/>
          <w:sz w:val="24"/>
          <w:szCs w:val="24"/>
        </w:rPr>
        <w:t xml:space="preserve">показателей, мониторинга их выполнения;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-повышение эффективности работы учреждения культуры;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-обеспечение ценовой доступности услуг учреждения культуры для всех слоев населения, в рамках исполнения Федерального закона «Об общих принципах местного самоуправления в Российской Федерации» на территории муниципального образования «Тихоновка».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lastRenderedPageBreak/>
        <w:t xml:space="preserve">-стимулирование внедрения новых видов платных услуг и форм обслуживания, повышения качества оказываемых услуг. </w:t>
      </w:r>
    </w:p>
    <w:p w:rsidR="00FE419A" w:rsidRPr="00FE419A" w:rsidRDefault="00FE419A" w:rsidP="00FE419A">
      <w:pPr>
        <w:spacing w:after="255"/>
        <w:ind w:right="59" w:firstLine="709"/>
        <w:rPr>
          <w:rFonts w:ascii="Arial" w:hAnsi="Arial" w:cs="Arial"/>
          <w:sz w:val="24"/>
          <w:szCs w:val="24"/>
        </w:rPr>
      </w:pPr>
      <w:r w:rsidRPr="00FE419A">
        <w:rPr>
          <w:rFonts w:ascii="Arial" w:hAnsi="Arial" w:cs="Arial"/>
          <w:sz w:val="24"/>
          <w:szCs w:val="24"/>
        </w:rPr>
        <w:t xml:space="preserve">1.5. Настоящее Положение устанавливает: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-порядок получения учреждением разрешения на право предоставления платных услуг населению;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-требования, предъявляемые к учреждению, при </w:t>
      </w:r>
      <w:r w:rsidRPr="00FE419A">
        <w:rPr>
          <w:rFonts w:ascii="Arial" w:hAnsi="Arial" w:cs="Arial"/>
          <w:sz w:val="24"/>
          <w:szCs w:val="24"/>
        </w:rPr>
        <w:tab/>
        <w:t xml:space="preserve">получении </w:t>
      </w:r>
      <w:r w:rsidRPr="00FE419A">
        <w:rPr>
          <w:rFonts w:ascii="Arial" w:hAnsi="Arial" w:cs="Arial"/>
          <w:sz w:val="24"/>
          <w:szCs w:val="24"/>
        </w:rPr>
        <w:tab/>
        <w:t xml:space="preserve">права </w:t>
      </w:r>
    </w:p>
    <w:p w:rsidR="00FE419A" w:rsidRPr="00FE419A" w:rsidRDefault="00FE419A" w:rsidP="00FE419A">
      <w:pPr>
        <w:ind w:right="59" w:firstLine="709"/>
        <w:rPr>
          <w:rFonts w:ascii="Arial" w:hAnsi="Arial" w:cs="Arial"/>
          <w:sz w:val="24"/>
          <w:szCs w:val="24"/>
        </w:rPr>
      </w:pPr>
      <w:r w:rsidRPr="00FE419A">
        <w:rPr>
          <w:rFonts w:ascii="Arial" w:hAnsi="Arial" w:cs="Arial"/>
          <w:sz w:val="24"/>
          <w:szCs w:val="24"/>
        </w:rPr>
        <w:t xml:space="preserve">предоставления платных услуг населению;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-порядок формирования стоимости выполнения услуг;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-порядок расчетов населения за предоставленные платные услуги; </w:t>
      </w:r>
    </w:p>
    <w:p w:rsidR="00FE419A" w:rsidRPr="00FE419A" w:rsidRDefault="00FE419A" w:rsidP="00FE419A">
      <w:pPr>
        <w:spacing w:after="247" w:line="269" w:lineRule="auto"/>
        <w:ind w:right="59" w:firstLine="709"/>
        <w:jc w:val="both"/>
        <w:rPr>
          <w:rFonts w:ascii="Arial" w:hAnsi="Arial" w:cs="Arial"/>
          <w:sz w:val="24"/>
          <w:szCs w:val="24"/>
        </w:rPr>
      </w:pPr>
      <w:r w:rsidRPr="00FE419A">
        <w:rPr>
          <w:rFonts w:ascii="Arial" w:hAnsi="Arial" w:cs="Arial"/>
          <w:sz w:val="24"/>
          <w:szCs w:val="24"/>
        </w:rPr>
        <w:t xml:space="preserve">-порядок учета и распределения средств, получаемых учреждением за оказание платных услуг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1.6. Платные услуги учреждения являются частью хозяйственной деятельности учреждения и регулируются Бюджетным кодексом РФ, Налоговым кодексом РФ, Уставом учреждения, а также иными нормативно-правовыми актами, регулирующими деятельность хозяйствующих субъектов, и оказываются в соответствии с перечнем платных услуг (приложение прилагается).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1.7. Платные услуги осуществляются за счет сре</w:t>
      </w:r>
      <w:proofErr w:type="gramStart"/>
      <w:r w:rsidRPr="00FE419A">
        <w:rPr>
          <w:rFonts w:ascii="Arial" w:hAnsi="Arial" w:cs="Arial"/>
          <w:sz w:val="24"/>
          <w:szCs w:val="24"/>
        </w:rPr>
        <w:t>дств сп</w:t>
      </w:r>
      <w:proofErr w:type="gramEnd"/>
      <w:r w:rsidRPr="00FE419A">
        <w:rPr>
          <w:rFonts w:ascii="Arial" w:hAnsi="Arial" w:cs="Arial"/>
          <w:sz w:val="24"/>
          <w:szCs w:val="24"/>
        </w:rPr>
        <w:t xml:space="preserve">онсоров, сторонних организаций, частных лиц, родителей и не могут быть оказаны Учреждением взамен основной деятельности, финансируемой за счет бюджета МО «Тихоновка» в соответствии со статусом учреждения. В противном случае, заработанные таким образом средства, изымаются Учредителем в его бюджет.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1.8. Изменения и дополнения в Положение вносятся и утверждаются администрацией муниципального образования «Тихоновка». Информацию о внесенных изменениях и дополнениях в Положение потребитель получает через средства массовой информации или непосредственно от учреждения, с которым заключен договор. </w:t>
      </w:r>
    </w:p>
    <w:p w:rsidR="00FE419A" w:rsidRPr="00FE419A" w:rsidRDefault="00FE419A" w:rsidP="00FE419A">
      <w:pPr>
        <w:spacing w:after="289" w:line="269" w:lineRule="auto"/>
        <w:ind w:right="59" w:firstLine="709"/>
        <w:jc w:val="both"/>
        <w:rPr>
          <w:rFonts w:ascii="Arial" w:hAnsi="Arial" w:cs="Arial"/>
          <w:sz w:val="24"/>
          <w:szCs w:val="24"/>
        </w:rPr>
      </w:pPr>
      <w:r w:rsidRPr="00FE419A">
        <w:rPr>
          <w:rFonts w:ascii="Arial" w:hAnsi="Arial" w:cs="Arial"/>
          <w:sz w:val="24"/>
          <w:szCs w:val="24"/>
        </w:rPr>
        <w:t xml:space="preserve">1.9. Учреждения культуры обязаны обеспечить пользователей услуг бесплатной наглядной, доступной и достоверной информацией: </w:t>
      </w:r>
    </w:p>
    <w:p w:rsidR="00FE419A" w:rsidRPr="00FE419A" w:rsidRDefault="00FE419A" w:rsidP="00FE419A">
      <w:pPr>
        <w:spacing w:after="10" w:line="269" w:lineRule="auto"/>
        <w:ind w:left="709" w:right="59"/>
        <w:jc w:val="both"/>
        <w:rPr>
          <w:rFonts w:ascii="Arial" w:hAnsi="Arial" w:cs="Arial"/>
          <w:sz w:val="24"/>
          <w:szCs w:val="24"/>
        </w:rPr>
      </w:pPr>
      <w:r w:rsidRPr="00FE419A">
        <w:rPr>
          <w:rFonts w:ascii="Arial" w:hAnsi="Arial" w:cs="Arial"/>
          <w:sz w:val="24"/>
          <w:szCs w:val="24"/>
        </w:rPr>
        <w:t xml:space="preserve">-о месте нахождения учреждения; </w:t>
      </w:r>
    </w:p>
    <w:p w:rsidR="00FE419A" w:rsidRPr="00FE419A" w:rsidRDefault="00FE419A" w:rsidP="00FE419A">
      <w:pPr>
        <w:spacing w:after="10" w:line="269" w:lineRule="auto"/>
        <w:ind w:left="709" w:right="59"/>
        <w:jc w:val="both"/>
        <w:rPr>
          <w:rFonts w:ascii="Arial" w:hAnsi="Arial" w:cs="Arial"/>
          <w:sz w:val="24"/>
          <w:szCs w:val="24"/>
        </w:rPr>
      </w:pPr>
      <w:r w:rsidRPr="00FE419A">
        <w:rPr>
          <w:rFonts w:ascii="Arial" w:hAnsi="Arial" w:cs="Arial"/>
          <w:sz w:val="24"/>
          <w:szCs w:val="24"/>
        </w:rPr>
        <w:t xml:space="preserve">-о месте государственной регистрации и режиме работы; </w:t>
      </w:r>
    </w:p>
    <w:p w:rsidR="00FE419A" w:rsidRPr="00FE419A" w:rsidRDefault="00FE419A" w:rsidP="00FE419A">
      <w:pPr>
        <w:spacing w:after="10" w:line="269" w:lineRule="auto"/>
        <w:ind w:left="709" w:right="59"/>
        <w:jc w:val="both"/>
        <w:rPr>
          <w:rFonts w:ascii="Arial" w:hAnsi="Arial" w:cs="Arial"/>
          <w:sz w:val="24"/>
          <w:szCs w:val="24"/>
        </w:rPr>
      </w:pPr>
      <w:r w:rsidRPr="00FE419A">
        <w:rPr>
          <w:rFonts w:ascii="Arial" w:hAnsi="Arial" w:cs="Arial"/>
          <w:sz w:val="24"/>
          <w:szCs w:val="24"/>
        </w:rPr>
        <w:t xml:space="preserve">-о видах услуг, предоставляемых на платной основе; </w:t>
      </w:r>
    </w:p>
    <w:p w:rsidR="00FE419A" w:rsidRPr="00FE419A" w:rsidRDefault="00FE419A" w:rsidP="00FE419A">
      <w:pPr>
        <w:spacing w:after="289" w:line="269" w:lineRule="auto"/>
        <w:ind w:right="59" w:firstLine="709"/>
        <w:jc w:val="both"/>
        <w:rPr>
          <w:rFonts w:ascii="Arial" w:hAnsi="Arial" w:cs="Arial"/>
          <w:sz w:val="24"/>
          <w:szCs w:val="24"/>
        </w:rPr>
      </w:pPr>
      <w:r w:rsidRPr="00FE419A">
        <w:rPr>
          <w:rFonts w:ascii="Arial" w:hAnsi="Arial" w:cs="Arial"/>
          <w:sz w:val="24"/>
          <w:szCs w:val="24"/>
        </w:rPr>
        <w:t xml:space="preserve">-об условиях предоставления платных услуг и ценах на них; </w:t>
      </w:r>
    </w:p>
    <w:p w:rsidR="00FE419A" w:rsidRPr="00FE419A" w:rsidRDefault="00FE419A" w:rsidP="00FE419A">
      <w:pPr>
        <w:ind w:right="59" w:firstLine="709"/>
        <w:jc w:val="both"/>
        <w:rPr>
          <w:rFonts w:ascii="Arial" w:hAnsi="Arial" w:cs="Arial"/>
          <w:sz w:val="24"/>
          <w:szCs w:val="24"/>
        </w:rPr>
      </w:pPr>
      <w:r w:rsidRPr="00FE419A">
        <w:rPr>
          <w:rFonts w:ascii="Arial" w:hAnsi="Arial" w:cs="Arial"/>
          <w:sz w:val="24"/>
          <w:szCs w:val="24"/>
        </w:rPr>
        <w:t xml:space="preserve">1.10. Настоящее Положение обязательно для исполнения муниципальным учреждением культуры, расположенным на территории муниципального образования «Тихоновка», оказывающим платные услуги. </w:t>
      </w:r>
    </w:p>
    <w:p w:rsidR="00FE419A" w:rsidRPr="00FE419A" w:rsidRDefault="00FE419A" w:rsidP="00FE419A">
      <w:pPr>
        <w:spacing w:after="20" w:line="259" w:lineRule="auto"/>
        <w:ind w:firstLine="709"/>
        <w:jc w:val="both"/>
        <w:rPr>
          <w:rFonts w:ascii="Arial" w:hAnsi="Arial" w:cs="Arial"/>
          <w:sz w:val="24"/>
          <w:szCs w:val="24"/>
        </w:rPr>
      </w:pPr>
    </w:p>
    <w:p w:rsidR="00FE419A" w:rsidRPr="00FE419A" w:rsidRDefault="00FE419A" w:rsidP="00FE419A">
      <w:pPr>
        <w:numPr>
          <w:ilvl w:val="0"/>
          <w:numId w:val="1"/>
        </w:numPr>
        <w:spacing w:after="4" w:line="267" w:lineRule="auto"/>
        <w:ind w:left="0" w:hanging="360"/>
        <w:jc w:val="both"/>
        <w:rPr>
          <w:rFonts w:ascii="Arial" w:hAnsi="Arial" w:cs="Arial"/>
          <w:sz w:val="24"/>
          <w:szCs w:val="24"/>
        </w:rPr>
      </w:pPr>
      <w:r w:rsidRPr="00FE419A">
        <w:rPr>
          <w:rFonts w:ascii="Arial" w:hAnsi="Arial" w:cs="Arial"/>
          <w:b/>
          <w:sz w:val="24"/>
          <w:szCs w:val="24"/>
        </w:rPr>
        <w:t>Основные понятия и виды платных услуг.</w:t>
      </w:r>
    </w:p>
    <w:p w:rsidR="00FE419A" w:rsidRPr="00FE419A" w:rsidRDefault="00FE419A" w:rsidP="00FE419A">
      <w:pPr>
        <w:ind w:right="59" w:firstLine="709"/>
        <w:jc w:val="both"/>
        <w:rPr>
          <w:rFonts w:ascii="Arial" w:hAnsi="Arial" w:cs="Arial"/>
          <w:sz w:val="24"/>
          <w:szCs w:val="24"/>
        </w:rPr>
      </w:pPr>
      <w:r w:rsidRPr="00FE419A">
        <w:rPr>
          <w:rFonts w:ascii="Arial" w:hAnsi="Arial" w:cs="Arial"/>
          <w:sz w:val="24"/>
          <w:szCs w:val="24"/>
        </w:rPr>
        <w:t xml:space="preserve">2.1. Основные понятия, используемые в настоящем положении: </w:t>
      </w:r>
    </w:p>
    <w:p w:rsidR="00FE419A" w:rsidRPr="00FE419A" w:rsidRDefault="00FE419A" w:rsidP="00FE419A">
      <w:pPr>
        <w:ind w:right="59" w:firstLine="709"/>
        <w:jc w:val="both"/>
        <w:rPr>
          <w:rFonts w:ascii="Arial" w:hAnsi="Arial" w:cs="Arial"/>
          <w:sz w:val="24"/>
          <w:szCs w:val="24"/>
        </w:rPr>
      </w:pPr>
      <w:r w:rsidRPr="00FE419A">
        <w:rPr>
          <w:rFonts w:ascii="Arial" w:hAnsi="Arial" w:cs="Arial"/>
          <w:sz w:val="24"/>
          <w:szCs w:val="24"/>
        </w:rPr>
        <w:t xml:space="preserve">Культура - исторически сложившийся уровень развития общества, творческих сил и способностей человека, выраженный в типах и в формах </w:t>
      </w:r>
      <w:r w:rsidRPr="00FE419A">
        <w:rPr>
          <w:rFonts w:ascii="Arial" w:hAnsi="Arial" w:cs="Arial"/>
          <w:sz w:val="24"/>
          <w:szCs w:val="24"/>
        </w:rPr>
        <w:lastRenderedPageBreak/>
        <w:t xml:space="preserve">организации жизнедеятельности людей, а также создаваемых ими материальных и духовных ценностей. </w:t>
      </w:r>
    </w:p>
    <w:p w:rsidR="00FE419A" w:rsidRPr="00FE419A" w:rsidRDefault="00FE419A" w:rsidP="00FE419A">
      <w:pPr>
        <w:ind w:right="59" w:firstLine="709"/>
        <w:jc w:val="both"/>
        <w:rPr>
          <w:rFonts w:ascii="Arial" w:hAnsi="Arial" w:cs="Arial"/>
          <w:sz w:val="24"/>
          <w:szCs w:val="24"/>
        </w:rPr>
      </w:pPr>
      <w:r w:rsidRPr="00FE419A">
        <w:rPr>
          <w:rFonts w:ascii="Arial" w:hAnsi="Arial" w:cs="Arial"/>
          <w:sz w:val="24"/>
          <w:szCs w:val="24"/>
        </w:rPr>
        <w:t xml:space="preserve">Сфера культуры - область применения культурной деятельности. </w:t>
      </w:r>
    </w:p>
    <w:p w:rsidR="00FE419A" w:rsidRPr="00FE419A" w:rsidRDefault="00FE419A" w:rsidP="00FE419A">
      <w:pPr>
        <w:ind w:right="59" w:firstLine="709"/>
        <w:jc w:val="both"/>
        <w:rPr>
          <w:rFonts w:ascii="Arial" w:hAnsi="Arial" w:cs="Arial"/>
          <w:sz w:val="24"/>
          <w:szCs w:val="24"/>
        </w:rPr>
      </w:pPr>
      <w:r w:rsidRPr="00FE419A">
        <w:rPr>
          <w:rFonts w:ascii="Arial" w:hAnsi="Arial" w:cs="Arial"/>
          <w:sz w:val="24"/>
          <w:szCs w:val="24"/>
        </w:rPr>
        <w:t xml:space="preserve">Культурная деятельность в муниципальном образовании «Тихоновка» - деятельность по созданию, сохранению, распространению и освоению культурных ценностей в целях развития культуры и искусства, а также самореализации личности, художественно эстетическое и музыкальное образование и воспитание; </w:t>
      </w:r>
    </w:p>
    <w:p w:rsidR="00FE419A" w:rsidRPr="00FE419A" w:rsidRDefault="00FE419A" w:rsidP="00FE419A">
      <w:pPr>
        <w:ind w:right="59" w:firstLine="709"/>
        <w:jc w:val="both"/>
        <w:rPr>
          <w:rFonts w:ascii="Arial" w:hAnsi="Arial" w:cs="Arial"/>
          <w:sz w:val="24"/>
          <w:szCs w:val="24"/>
        </w:rPr>
      </w:pPr>
      <w:r w:rsidRPr="00FE419A">
        <w:rPr>
          <w:rFonts w:ascii="Arial" w:hAnsi="Arial" w:cs="Arial"/>
          <w:sz w:val="24"/>
          <w:szCs w:val="24"/>
        </w:rPr>
        <w:t xml:space="preserve">Муниципальное бюджетное учреждение культуры - юридическое лицо, зарегистрированное на территории МО «Тихоновка» Иркутской области, осуществляющее культурную деятельность в качестве основной деятельности и действующее в организационно-правовых формах, предусмотренных законодательством Российской Федерации. </w:t>
      </w:r>
    </w:p>
    <w:p w:rsidR="00FE419A" w:rsidRPr="00FE419A" w:rsidRDefault="00FE419A" w:rsidP="00FE419A">
      <w:pPr>
        <w:ind w:right="59" w:firstLine="709"/>
        <w:jc w:val="both"/>
        <w:rPr>
          <w:rFonts w:ascii="Arial" w:hAnsi="Arial" w:cs="Arial"/>
          <w:sz w:val="24"/>
          <w:szCs w:val="24"/>
        </w:rPr>
      </w:pPr>
      <w:r w:rsidRPr="00FE419A">
        <w:rPr>
          <w:rFonts w:ascii="Arial" w:hAnsi="Arial" w:cs="Arial"/>
          <w:sz w:val="24"/>
          <w:szCs w:val="24"/>
        </w:rPr>
        <w:t xml:space="preserve">Услуга учреждений культуры - деятельность, результаты которой реализуются и потребляются в процессе осуществления культурной, творческой и </w:t>
      </w:r>
      <w:proofErr w:type="spellStart"/>
      <w:r w:rsidRPr="00FE419A">
        <w:rPr>
          <w:rFonts w:ascii="Arial" w:hAnsi="Arial" w:cs="Arial"/>
          <w:sz w:val="24"/>
          <w:szCs w:val="24"/>
        </w:rPr>
        <w:t>досуговой</w:t>
      </w:r>
      <w:proofErr w:type="spellEnd"/>
      <w:r w:rsidRPr="00FE419A">
        <w:rPr>
          <w:rFonts w:ascii="Arial" w:hAnsi="Arial" w:cs="Arial"/>
          <w:sz w:val="24"/>
          <w:szCs w:val="24"/>
        </w:rPr>
        <w:t xml:space="preserve"> деятельности учреждения культуры. </w:t>
      </w:r>
    </w:p>
    <w:p w:rsidR="00FE419A" w:rsidRPr="00FE419A" w:rsidRDefault="00FE419A" w:rsidP="00FE419A">
      <w:pPr>
        <w:spacing w:after="291"/>
        <w:ind w:right="59" w:firstLine="709"/>
        <w:jc w:val="both"/>
        <w:rPr>
          <w:rFonts w:ascii="Arial" w:hAnsi="Arial" w:cs="Arial"/>
          <w:sz w:val="24"/>
          <w:szCs w:val="24"/>
        </w:rPr>
      </w:pPr>
      <w:r w:rsidRPr="00FE419A">
        <w:rPr>
          <w:rFonts w:ascii="Arial" w:hAnsi="Arial" w:cs="Arial"/>
          <w:sz w:val="24"/>
          <w:szCs w:val="24"/>
        </w:rPr>
        <w:t xml:space="preserve">Платные услуги муниципальных учреждений культуры: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-услуги, оказываемые учреждением в рамках своей основной уставной деятельности на регулярной основе, имеющие социально-культурную значимость для развития МО «Тихоновка» (базовые)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-услуги, оказываемые учреждением </w:t>
      </w:r>
      <w:proofErr w:type="spellStart"/>
      <w:r w:rsidRPr="00FE419A">
        <w:rPr>
          <w:rFonts w:ascii="Arial" w:hAnsi="Arial" w:cs="Arial"/>
          <w:sz w:val="24"/>
          <w:szCs w:val="24"/>
        </w:rPr>
        <w:t>врамках</w:t>
      </w:r>
      <w:proofErr w:type="spellEnd"/>
      <w:r w:rsidRPr="00FE419A">
        <w:rPr>
          <w:rFonts w:ascii="Arial" w:hAnsi="Arial" w:cs="Arial"/>
          <w:sz w:val="24"/>
          <w:szCs w:val="24"/>
        </w:rPr>
        <w:t xml:space="preserve"> уставной деятельности, реализация которых направлена на увеличение доходов и расширение спектра предлагаемых услуг, на которые сложился устойчивый рыночный спрос (рыночно ориентированные). </w:t>
      </w:r>
    </w:p>
    <w:p w:rsidR="00FE419A" w:rsidRPr="00FE419A" w:rsidRDefault="00FE419A" w:rsidP="00FE419A">
      <w:pPr>
        <w:ind w:right="59" w:firstLine="709"/>
        <w:jc w:val="both"/>
        <w:rPr>
          <w:rFonts w:ascii="Arial" w:hAnsi="Arial" w:cs="Arial"/>
          <w:sz w:val="24"/>
          <w:szCs w:val="24"/>
        </w:rPr>
      </w:pPr>
      <w:r w:rsidRPr="00FE419A">
        <w:rPr>
          <w:rFonts w:ascii="Arial" w:hAnsi="Arial" w:cs="Arial"/>
          <w:sz w:val="24"/>
          <w:szCs w:val="24"/>
        </w:rPr>
        <w:t xml:space="preserve">Прибыль на услугу в сфере культуры представляет собой превышение цены на услугу в сфере культуры над ее себестоимостью (без налогов и сборов, не относящихся на себестоимость). </w:t>
      </w:r>
    </w:p>
    <w:p w:rsidR="00FE419A" w:rsidRPr="00FE419A" w:rsidRDefault="00FE419A" w:rsidP="00FE419A">
      <w:pPr>
        <w:ind w:right="59" w:firstLine="709"/>
        <w:jc w:val="both"/>
        <w:rPr>
          <w:rFonts w:ascii="Arial" w:hAnsi="Arial" w:cs="Arial"/>
          <w:sz w:val="24"/>
          <w:szCs w:val="24"/>
        </w:rPr>
      </w:pPr>
      <w:r w:rsidRPr="00FE419A">
        <w:rPr>
          <w:rFonts w:ascii="Arial" w:hAnsi="Arial" w:cs="Arial"/>
          <w:sz w:val="24"/>
          <w:szCs w:val="24"/>
        </w:rPr>
        <w:t xml:space="preserve">Потребитель – юридическое или физическое лицо, имеющее намерение заказать или приобрести, либо заказывающее, приобретающее или использующее товары (работу, услуги) исключительно для собственных нужд, не связанных с извлечением прибыли. </w:t>
      </w:r>
    </w:p>
    <w:p w:rsidR="00FE419A" w:rsidRPr="00FE419A" w:rsidRDefault="00FE419A" w:rsidP="00FE419A">
      <w:pPr>
        <w:ind w:right="59" w:firstLine="709"/>
        <w:jc w:val="both"/>
        <w:rPr>
          <w:rFonts w:ascii="Arial" w:hAnsi="Arial" w:cs="Arial"/>
          <w:sz w:val="24"/>
          <w:szCs w:val="24"/>
        </w:rPr>
      </w:pPr>
      <w:r w:rsidRPr="00FE419A">
        <w:rPr>
          <w:rFonts w:ascii="Arial" w:hAnsi="Arial" w:cs="Arial"/>
          <w:sz w:val="24"/>
          <w:szCs w:val="24"/>
        </w:rPr>
        <w:t xml:space="preserve">-Исполнитель </w:t>
      </w:r>
      <w:proofErr w:type="gramStart"/>
      <w:r w:rsidRPr="00FE419A">
        <w:rPr>
          <w:rFonts w:ascii="Arial" w:hAnsi="Arial" w:cs="Arial"/>
          <w:sz w:val="24"/>
          <w:szCs w:val="24"/>
        </w:rPr>
        <w:t>-м</w:t>
      </w:r>
      <w:proofErr w:type="gramEnd"/>
      <w:r w:rsidRPr="00FE419A">
        <w:rPr>
          <w:rFonts w:ascii="Arial" w:hAnsi="Arial" w:cs="Arial"/>
          <w:sz w:val="24"/>
          <w:szCs w:val="24"/>
        </w:rPr>
        <w:t xml:space="preserve">униципальное </w:t>
      </w:r>
      <w:r w:rsidRPr="00FE419A">
        <w:rPr>
          <w:rFonts w:ascii="Arial" w:hAnsi="Arial" w:cs="Arial"/>
          <w:sz w:val="24"/>
          <w:szCs w:val="24"/>
        </w:rPr>
        <w:tab/>
        <w:t xml:space="preserve">бюджетное </w:t>
      </w:r>
      <w:r w:rsidRPr="00FE419A">
        <w:rPr>
          <w:rFonts w:ascii="Arial" w:hAnsi="Arial" w:cs="Arial"/>
          <w:sz w:val="24"/>
          <w:szCs w:val="24"/>
        </w:rPr>
        <w:tab/>
        <w:t xml:space="preserve">учреждение </w:t>
      </w:r>
      <w:r w:rsidRPr="00FE419A">
        <w:rPr>
          <w:rFonts w:ascii="Arial" w:hAnsi="Arial" w:cs="Arial"/>
          <w:sz w:val="24"/>
          <w:szCs w:val="24"/>
        </w:rPr>
        <w:tab/>
        <w:t xml:space="preserve">культуры, оказывающее платные услуги. </w:t>
      </w:r>
    </w:p>
    <w:p w:rsidR="00FE419A" w:rsidRPr="00FE419A" w:rsidRDefault="00FE419A" w:rsidP="00FE419A">
      <w:pPr>
        <w:spacing w:after="291"/>
        <w:ind w:right="59" w:firstLine="709"/>
        <w:jc w:val="both"/>
        <w:rPr>
          <w:rFonts w:ascii="Arial" w:hAnsi="Arial" w:cs="Arial"/>
          <w:sz w:val="24"/>
          <w:szCs w:val="24"/>
        </w:rPr>
      </w:pPr>
      <w:r w:rsidRPr="00FE419A">
        <w:rPr>
          <w:rFonts w:ascii="Arial" w:hAnsi="Arial" w:cs="Arial"/>
          <w:sz w:val="24"/>
          <w:szCs w:val="24"/>
        </w:rPr>
        <w:t xml:space="preserve">2.2. К платным услугам, предоставляемым учреждением культуры, относятся: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1.Организация и проведение вечеров отдыха, танцевальных и других вечеров, праздников, встреч, гражданских и семейных обрядов, литературно музыкальных гостиных, балов, дискотек, концертов, спектаклей и других </w:t>
      </w:r>
      <w:r w:rsidRPr="00FE419A">
        <w:rPr>
          <w:rFonts w:ascii="Arial" w:hAnsi="Arial" w:cs="Arial"/>
          <w:sz w:val="24"/>
          <w:szCs w:val="24"/>
        </w:rPr>
        <w:lastRenderedPageBreak/>
        <w:t xml:space="preserve">культурно </w:t>
      </w:r>
      <w:proofErr w:type="spellStart"/>
      <w:r w:rsidRPr="00FE419A">
        <w:rPr>
          <w:rFonts w:ascii="Arial" w:hAnsi="Arial" w:cs="Arial"/>
          <w:sz w:val="24"/>
          <w:szCs w:val="24"/>
        </w:rPr>
        <w:t>досуговых</w:t>
      </w:r>
      <w:proofErr w:type="spellEnd"/>
      <w:r w:rsidRPr="00FE419A">
        <w:rPr>
          <w:rFonts w:ascii="Arial" w:hAnsi="Arial" w:cs="Arial"/>
          <w:sz w:val="24"/>
          <w:szCs w:val="24"/>
        </w:rPr>
        <w:t xml:space="preserve"> мероприятий, в том числе по заявкам организаций, предприятий и отдельных граждан: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2.Музыкальное озвучивание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3.Ведение мероприятия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4.Создание фото-, видео-презентации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5.Оформление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6.Дискотеки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7.Оказание консультативной, методической и организационно-творческой помощи в подготовке и проведении </w:t>
      </w:r>
      <w:proofErr w:type="spellStart"/>
      <w:r w:rsidRPr="00FE419A">
        <w:rPr>
          <w:rFonts w:ascii="Arial" w:hAnsi="Arial" w:cs="Arial"/>
          <w:sz w:val="24"/>
          <w:szCs w:val="24"/>
        </w:rPr>
        <w:t>культурно-досуговых</w:t>
      </w:r>
      <w:proofErr w:type="spellEnd"/>
      <w:r w:rsidRPr="00FE419A">
        <w:rPr>
          <w:rFonts w:ascii="Arial" w:hAnsi="Arial" w:cs="Arial"/>
          <w:sz w:val="24"/>
          <w:szCs w:val="24"/>
        </w:rPr>
        <w:t xml:space="preserve"> мероприятий</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8.Консультативная, методическая и организационно-творческая помощь в создании сценария.</w:t>
      </w:r>
    </w:p>
    <w:p w:rsidR="00FE419A" w:rsidRPr="00FE419A" w:rsidRDefault="00FE419A" w:rsidP="00FE419A">
      <w:pPr>
        <w:spacing w:after="6" w:line="273" w:lineRule="auto"/>
        <w:ind w:right="59" w:firstLine="709"/>
        <w:jc w:val="both"/>
        <w:rPr>
          <w:rFonts w:ascii="Arial" w:hAnsi="Arial" w:cs="Arial"/>
          <w:sz w:val="24"/>
          <w:szCs w:val="24"/>
        </w:rPr>
      </w:pPr>
      <w:r w:rsidRPr="00FE419A">
        <w:rPr>
          <w:rFonts w:ascii="Arial" w:hAnsi="Arial" w:cs="Arial"/>
          <w:sz w:val="24"/>
          <w:szCs w:val="24"/>
        </w:rPr>
        <w:t>9.Предоставление музыкальной аппаратуры, самодеятельных художественных коллективов и отдельных исполнителей для семейных и гражданских праздников и торжеств</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10.Предоставление услуг по прокату культурного и другого инвентаря, аудио- и видеоматериала с записями отечественных музыкальных и художественных произведений, и другого профильного оборудования, изготовление реквизита</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11.Предоставление аудиоматериала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12.Предоставление видеоматериала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13.Изготовление реквизита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14.Прокат профильного оборудования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15.Предоставление помещений в аренду</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16.Предоставление зрительного зала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17.Предоставление танцевального зала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18.Иные виды деятельности (работы и услуги, социальные заказы), содействующие достижению целей создания МБУК СКЦ</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19.Монтаж видеоролика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20.Видеозапись мероприятий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21.Распечатка готового текста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22.Форматирование текста с помощью специалиста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23.Распечатка документа на фотобумаге на цветном принтере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24.Сканирование документа </w:t>
      </w:r>
    </w:p>
    <w:p w:rsidR="00FE419A" w:rsidRPr="00FE419A" w:rsidRDefault="00FE419A" w:rsidP="00FE419A">
      <w:pPr>
        <w:tabs>
          <w:tab w:val="center" w:pos="593"/>
          <w:tab w:val="center" w:pos="3668"/>
        </w:tabs>
        <w:spacing w:after="299"/>
        <w:ind w:firstLine="709"/>
        <w:rPr>
          <w:rFonts w:ascii="Arial" w:hAnsi="Arial" w:cs="Arial"/>
          <w:sz w:val="24"/>
          <w:szCs w:val="24"/>
        </w:rPr>
      </w:pPr>
    </w:p>
    <w:p w:rsidR="00FE419A" w:rsidRPr="00FE419A" w:rsidRDefault="00FE419A" w:rsidP="00FE419A">
      <w:pPr>
        <w:ind w:right="887" w:firstLine="709"/>
        <w:rPr>
          <w:rFonts w:ascii="Arial" w:hAnsi="Arial" w:cs="Arial"/>
          <w:sz w:val="24"/>
          <w:szCs w:val="24"/>
        </w:rPr>
      </w:pPr>
      <w:r w:rsidRPr="00FE419A">
        <w:rPr>
          <w:rFonts w:ascii="Arial" w:hAnsi="Arial" w:cs="Arial"/>
          <w:b/>
          <w:sz w:val="24"/>
          <w:szCs w:val="24"/>
        </w:rPr>
        <w:t>3. Порядок предоставления платных услуг учреждениями культуры</w:t>
      </w:r>
    </w:p>
    <w:p w:rsidR="00FE419A" w:rsidRPr="00FE419A" w:rsidRDefault="00FE419A" w:rsidP="00FE419A">
      <w:pPr>
        <w:ind w:right="887" w:firstLine="709"/>
        <w:rPr>
          <w:rFonts w:ascii="Arial" w:hAnsi="Arial" w:cs="Arial"/>
          <w:sz w:val="24"/>
          <w:szCs w:val="24"/>
        </w:rPr>
      </w:pPr>
      <w:r w:rsidRPr="00FE419A">
        <w:rPr>
          <w:rFonts w:ascii="Arial" w:hAnsi="Arial" w:cs="Arial"/>
          <w:sz w:val="24"/>
          <w:szCs w:val="24"/>
        </w:rPr>
        <w:t xml:space="preserve">3.1. Учреждение культуры вправе оказывать платные услуги потребителям: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-в соответствии с Уставом учреждения,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-руководствуясь настоящим Положением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-при зачислении средств на единый счет местного бюджета.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3.2. Учреждение культуры составляет смету затрат на платные услуги в сфере культуры. </w:t>
      </w:r>
    </w:p>
    <w:p w:rsidR="00FE419A" w:rsidRPr="00FE419A" w:rsidRDefault="00FE419A" w:rsidP="00FE419A">
      <w:pPr>
        <w:pStyle w:val="a5"/>
        <w:spacing w:after="10" w:line="269" w:lineRule="auto"/>
        <w:ind w:left="0" w:right="59" w:firstLine="709"/>
        <w:jc w:val="both"/>
        <w:rPr>
          <w:rFonts w:ascii="Arial" w:hAnsi="Arial" w:cs="Arial"/>
          <w:sz w:val="24"/>
          <w:szCs w:val="24"/>
        </w:rPr>
      </w:pPr>
      <w:r w:rsidRPr="00FE419A">
        <w:rPr>
          <w:rFonts w:ascii="Arial" w:hAnsi="Arial" w:cs="Arial"/>
          <w:sz w:val="24"/>
          <w:szCs w:val="24"/>
        </w:rPr>
        <w:lastRenderedPageBreak/>
        <w:t xml:space="preserve">3.3. Учреждение культуры самостоятельно определяет перечень платных услуг и сроки их введения.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3.4. Учреждение культуры предлагает потребителям перечень планируемых платных услуг в сфере культуры. </w:t>
      </w:r>
    </w:p>
    <w:p w:rsidR="00FE419A" w:rsidRPr="00FE419A" w:rsidRDefault="00FE419A" w:rsidP="00FE419A">
      <w:pPr>
        <w:spacing w:after="10" w:line="269" w:lineRule="auto"/>
        <w:ind w:right="59" w:firstLine="709"/>
        <w:jc w:val="both"/>
        <w:rPr>
          <w:rFonts w:ascii="Arial" w:hAnsi="Arial" w:cs="Arial"/>
          <w:sz w:val="24"/>
          <w:szCs w:val="24"/>
        </w:rPr>
      </w:pPr>
      <w:proofErr w:type="gramStart"/>
      <w:r w:rsidRPr="00FE419A">
        <w:rPr>
          <w:rFonts w:ascii="Arial" w:hAnsi="Arial" w:cs="Arial"/>
          <w:sz w:val="24"/>
          <w:szCs w:val="24"/>
        </w:rPr>
        <w:t>3.5.Учреждение культуры устанавливает цены на платные услуги в сфере культуры, в соответствии с основами законодательства Российской Федерации о культуре, и иными нормативно правовыми актами Российской Федерации, а также с Порядком определения платы за оказание бюджетными учреждениями муниципального образования «Тихоновка» гражданам и юридическим лицам услуг (выполнение работ), относящихся к основным видам деятельности муниципальных бюджетных учреждений, оказываемых ими сверх установленного муниципального</w:t>
      </w:r>
      <w:proofErr w:type="gramEnd"/>
      <w:r w:rsidRPr="00FE419A">
        <w:rPr>
          <w:rFonts w:ascii="Arial" w:hAnsi="Arial" w:cs="Arial"/>
          <w:sz w:val="24"/>
          <w:szCs w:val="24"/>
        </w:rPr>
        <w:t xml:space="preserve"> задания,  а также в случаях, определенными федеральными законами, в пределах установленного муниципального задания.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3.6. Платные услуги осуществляются штатной численностью работников учреждения, либо привлеченными специалистами.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3.7. Учреждение культуры обеспечивает реализацию платных услуг квалифицированными кадрами.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3.8. При предоставлении платных услуг сохраняется установленный режим работы учреждения.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3.9. Работа по оказанию платных услуг сотрудниками учреждения должна осуществляться в свободное от основной работы время.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3.10. Предоставление платных услуг осуществляется в рамках заключенных договоров. При этом в договоре указываются условия и сроки получения услуг, порядок расчетов, права, обязанности и ответственность сторон. Неотъемлемым приложением к договору является квитанция об оплате.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3.11. Претензии и споры, возникающие между потребителем платных услуг и исполнителем, разрешаются по соглашению сторон или в судебном порядке в соответствии с законодательством. </w:t>
      </w:r>
    </w:p>
    <w:p w:rsidR="00FE419A" w:rsidRPr="00FE419A" w:rsidRDefault="00FE419A" w:rsidP="00FE419A">
      <w:pPr>
        <w:spacing w:after="10" w:line="347" w:lineRule="auto"/>
        <w:ind w:right="59" w:firstLine="709"/>
        <w:jc w:val="both"/>
        <w:rPr>
          <w:rFonts w:ascii="Arial" w:hAnsi="Arial" w:cs="Arial"/>
          <w:sz w:val="24"/>
          <w:szCs w:val="24"/>
        </w:rPr>
      </w:pPr>
      <w:r w:rsidRPr="00FE419A">
        <w:rPr>
          <w:rFonts w:ascii="Arial" w:hAnsi="Arial" w:cs="Arial"/>
          <w:sz w:val="24"/>
          <w:szCs w:val="24"/>
        </w:rPr>
        <w:t xml:space="preserve">3.12. Руководство деятельностью учреждения по оказанию платных услуг населению осуществляет директор учреждения, который в установленном порядке: </w:t>
      </w:r>
    </w:p>
    <w:p w:rsidR="00FE419A" w:rsidRPr="00FE419A" w:rsidRDefault="00FE419A" w:rsidP="00FE419A">
      <w:pPr>
        <w:spacing w:line="347" w:lineRule="auto"/>
        <w:ind w:right="59" w:firstLine="709"/>
        <w:jc w:val="both"/>
        <w:rPr>
          <w:rFonts w:ascii="Arial" w:hAnsi="Arial" w:cs="Arial"/>
          <w:sz w:val="24"/>
          <w:szCs w:val="24"/>
        </w:rPr>
      </w:pPr>
      <w:r w:rsidRPr="00FE419A">
        <w:rPr>
          <w:rFonts w:ascii="Arial" w:hAnsi="Arial" w:cs="Arial"/>
          <w:sz w:val="24"/>
          <w:szCs w:val="24"/>
        </w:rPr>
        <w:t xml:space="preserve">- осуществляет контроль и несет ответственность за качество оказания платных услуг населению; </w:t>
      </w:r>
    </w:p>
    <w:p w:rsidR="00FE419A" w:rsidRPr="00FE419A" w:rsidRDefault="00FE419A" w:rsidP="00FE419A">
      <w:pPr>
        <w:spacing w:after="248"/>
        <w:ind w:right="59" w:firstLine="709"/>
        <w:jc w:val="both"/>
        <w:rPr>
          <w:rFonts w:ascii="Arial" w:hAnsi="Arial" w:cs="Arial"/>
          <w:sz w:val="24"/>
          <w:szCs w:val="24"/>
        </w:rPr>
      </w:pPr>
      <w:r w:rsidRPr="00FE419A">
        <w:rPr>
          <w:rFonts w:ascii="Arial" w:hAnsi="Arial" w:cs="Arial"/>
          <w:sz w:val="24"/>
          <w:szCs w:val="24"/>
        </w:rPr>
        <w:t xml:space="preserve">- осуществляет административное руководство, контролирует и несет ответственность за финансово-хозяйственную деятельность, соблюдение сметной, финансовой и трудовой дисциплины, сохранность собственности, материальных и других ценностей. </w:t>
      </w:r>
    </w:p>
    <w:p w:rsidR="00FE419A" w:rsidRPr="00FE419A" w:rsidRDefault="00FE419A" w:rsidP="00FE419A">
      <w:pPr>
        <w:ind w:right="59" w:firstLine="709"/>
        <w:jc w:val="both"/>
        <w:rPr>
          <w:rFonts w:ascii="Arial" w:hAnsi="Arial" w:cs="Arial"/>
          <w:sz w:val="24"/>
          <w:szCs w:val="24"/>
        </w:rPr>
      </w:pPr>
      <w:r w:rsidRPr="00FE419A">
        <w:rPr>
          <w:rFonts w:ascii="Arial" w:hAnsi="Arial" w:cs="Arial"/>
          <w:sz w:val="24"/>
          <w:szCs w:val="24"/>
        </w:rPr>
        <w:t xml:space="preserve">3.13. Расчеты за оказание платных услуг производятся ответственными лицами муниципального бюджетного учреждения культуры, предоставляющего данный вид платной услуги, в том числе с применением бланков строгой отчетности. </w:t>
      </w:r>
    </w:p>
    <w:p w:rsidR="00FE419A" w:rsidRPr="00FE419A" w:rsidRDefault="00FE419A" w:rsidP="00FE419A">
      <w:pPr>
        <w:spacing w:after="0" w:line="259" w:lineRule="auto"/>
        <w:ind w:firstLine="709"/>
        <w:rPr>
          <w:rFonts w:ascii="Arial" w:hAnsi="Arial" w:cs="Arial"/>
          <w:sz w:val="24"/>
          <w:szCs w:val="24"/>
        </w:rPr>
      </w:pPr>
    </w:p>
    <w:p w:rsidR="00FE419A" w:rsidRPr="00FE419A" w:rsidRDefault="00FE419A" w:rsidP="00FE419A">
      <w:pPr>
        <w:spacing w:after="20" w:line="259" w:lineRule="auto"/>
        <w:ind w:firstLine="709"/>
        <w:rPr>
          <w:rFonts w:ascii="Arial" w:hAnsi="Arial" w:cs="Arial"/>
          <w:sz w:val="24"/>
          <w:szCs w:val="24"/>
        </w:rPr>
      </w:pPr>
    </w:p>
    <w:p w:rsidR="00FE419A" w:rsidRPr="00FE419A" w:rsidRDefault="00FE419A" w:rsidP="00FE419A">
      <w:pPr>
        <w:pStyle w:val="1"/>
        <w:ind w:left="0" w:firstLine="709"/>
        <w:jc w:val="both"/>
        <w:rPr>
          <w:szCs w:val="24"/>
        </w:rPr>
      </w:pPr>
      <w:r w:rsidRPr="00FE419A">
        <w:rPr>
          <w:szCs w:val="24"/>
        </w:rPr>
        <w:lastRenderedPageBreak/>
        <w:t>4. Порядок утверждения оплаты, расходования и учета средств от оказания платных услуг</w:t>
      </w:r>
    </w:p>
    <w:p w:rsidR="00FE419A" w:rsidRPr="00FE419A" w:rsidRDefault="00FE419A" w:rsidP="00FE419A">
      <w:pPr>
        <w:ind w:right="59" w:firstLine="709"/>
        <w:rPr>
          <w:rFonts w:ascii="Arial" w:hAnsi="Arial" w:cs="Arial"/>
          <w:sz w:val="24"/>
          <w:szCs w:val="24"/>
        </w:rPr>
      </w:pPr>
      <w:r w:rsidRPr="00FE419A">
        <w:rPr>
          <w:rFonts w:ascii="Arial" w:hAnsi="Arial" w:cs="Arial"/>
          <w:sz w:val="24"/>
          <w:szCs w:val="24"/>
        </w:rPr>
        <w:t xml:space="preserve">4.1. Источником финансовых средств учреждения при оказании платных услуг являются: </w:t>
      </w:r>
    </w:p>
    <w:p w:rsidR="00FE419A" w:rsidRPr="00FE419A" w:rsidRDefault="00FE419A" w:rsidP="00FE419A">
      <w:pPr>
        <w:spacing w:after="10" w:line="269" w:lineRule="auto"/>
        <w:ind w:left="709" w:right="59"/>
        <w:jc w:val="both"/>
        <w:rPr>
          <w:rFonts w:ascii="Arial" w:hAnsi="Arial" w:cs="Arial"/>
          <w:sz w:val="24"/>
          <w:szCs w:val="24"/>
        </w:rPr>
      </w:pPr>
      <w:r w:rsidRPr="00FE419A">
        <w:rPr>
          <w:rFonts w:ascii="Arial" w:hAnsi="Arial" w:cs="Arial"/>
          <w:sz w:val="24"/>
          <w:szCs w:val="24"/>
        </w:rPr>
        <w:t xml:space="preserve">-личные средства граждан; </w:t>
      </w:r>
    </w:p>
    <w:p w:rsidR="00FE419A" w:rsidRPr="00FE419A" w:rsidRDefault="00FE419A" w:rsidP="00FE419A">
      <w:pPr>
        <w:spacing w:after="10" w:line="269" w:lineRule="auto"/>
        <w:ind w:left="709" w:right="59"/>
        <w:jc w:val="both"/>
        <w:rPr>
          <w:rFonts w:ascii="Arial" w:hAnsi="Arial" w:cs="Arial"/>
          <w:sz w:val="24"/>
          <w:szCs w:val="24"/>
        </w:rPr>
      </w:pPr>
      <w:r w:rsidRPr="00FE419A">
        <w:rPr>
          <w:rFonts w:ascii="Arial" w:hAnsi="Arial" w:cs="Arial"/>
          <w:sz w:val="24"/>
          <w:szCs w:val="24"/>
        </w:rPr>
        <w:t xml:space="preserve">-средства предприятий, учреждений, организаций; </w:t>
      </w:r>
    </w:p>
    <w:p w:rsidR="00FE419A" w:rsidRPr="00FE419A" w:rsidRDefault="00FE419A" w:rsidP="00FE419A">
      <w:pPr>
        <w:ind w:right="59" w:firstLine="709"/>
        <w:rPr>
          <w:rFonts w:ascii="Arial" w:hAnsi="Arial" w:cs="Arial"/>
          <w:sz w:val="24"/>
          <w:szCs w:val="24"/>
        </w:rPr>
      </w:pPr>
      <w:r w:rsidRPr="00FE419A">
        <w:rPr>
          <w:rFonts w:ascii="Arial" w:hAnsi="Arial" w:cs="Arial"/>
          <w:sz w:val="24"/>
          <w:szCs w:val="24"/>
        </w:rPr>
        <w:t xml:space="preserve">- другие незапрещенные законом источники.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4.2. Цены (тарифы) на услуги и продукцию, включая цены на билеты, предоставляемые потребителям за плату, устанавливаются в соответствии с методическими рекомендациями о порядке формирования цен на платные услуги, оказываемые населению учреждениями культуры. </w:t>
      </w:r>
    </w:p>
    <w:p w:rsidR="00FE419A" w:rsidRPr="00FE419A" w:rsidRDefault="00FE419A" w:rsidP="00FE419A">
      <w:pPr>
        <w:ind w:right="59" w:firstLine="709"/>
        <w:jc w:val="both"/>
        <w:rPr>
          <w:rFonts w:ascii="Arial" w:hAnsi="Arial" w:cs="Arial"/>
          <w:sz w:val="24"/>
          <w:szCs w:val="24"/>
        </w:rPr>
      </w:pPr>
      <w:proofErr w:type="gramStart"/>
      <w:r w:rsidRPr="00FE419A">
        <w:rPr>
          <w:rFonts w:ascii="Arial" w:hAnsi="Arial" w:cs="Arial"/>
          <w:sz w:val="24"/>
          <w:szCs w:val="24"/>
        </w:rPr>
        <w:t>Цены на платные услуги, оказываемые муниципальными учреждениями культуры, формируются на основании: калькуляций, рассчитанных с учетом материальных, трудовых и других затрат на оказание услуг, налогов, предусмотренных действующим законодательством Российской Федерации, на основании Порядка определения платы за оказание МБУК «СКЦ МО «Тихоновка» гражданам и юридическим лицам услуг (выполнение работ), относящихся к основным видам деятельности муниципальных бюджетных учреждений, оказываемых ими сверх установленного муниципального</w:t>
      </w:r>
      <w:proofErr w:type="gramEnd"/>
      <w:r w:rsidRPr="00FE419A">
        <w:rPr>
          <w:rFonts w:ascii="Arial" w:hAnsi="Arial" w:cs="Arial"/>
          <w:sz w:val="24"/>
          <w:szCs w:val="24"/>
        </w:rPr>
        <w:t xml:space="preserve"> задания, а также в случаях, определенными федеральными законами, в пределах установленного муниципального задания.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4.3. Основаниями для пересмотра стоимости платных услуг являются: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-рост затрат на оказание услуг, вызванный внешними факторами, более чем на 5%;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-изменения в действующем законодательстве РФ системы, форм и </w:t>
      </w:r>
      <w:proofErr w:type="gramStart"/>
      <w:r w:rsidRPr="00FE419A">
        <w:rPr>
          <w:rFonts w:ascii="Arial" w:hAnsi="Arial" w:cs="Arial"/>
          <w:sz w:val="24"/>
          <w:szCs w:val="24"/>
        </w:rPr>
        <w:t>размеров оплаты труда</w:t>
      </w:r>
      <w:proofErr w:type="gramEnd"/>
      <w:r w:rsidRPr="00FE419A">
        <w:rPr>
          <w:rFonts w:ascii="Arial" w:hAnsi="Arial" w:cs="Arial"/>
          <w:sz w:val="24"/>
          <w:szCs w:val="24"/>
        </w:rPr>
        <w:t xml:space="preserve">. </w:t>
      </w:r>
    </w:p>
    <w:p w:rsidR="00FE419A" w:rsidRPr="00FE419A" w:rsidRDefault="00FE419A" w:rsidP="00FE419A">
      <w:pPr>
        <w:ind w:right="59" w:firstLine="709"/>
        <w:jc w:val="both"/>
        <w:rPr>
          <w:rFonts w:ascii="Arial" w:hAnsi="Arial" w:cs="Arial"/>
          <w:sz w:val="24"/>
          <w:szCs w:val="24"/>
        </w:rPr>
      </w:pPr>
      <w:r w:rsidRPr="00FE419A">
        <w:rPr>
          <w:rFonts w:ascii="Arial" w:hAnsi="Arial" w:cs="Arial"/>
          <w:sz w:val="24"/>
          <w:szCs w:val="24"/>
        </w:rPr>
        <w:t xml:space="preserve">Наличие хотя бы одного из перечисленных факторов может служить основанием для изменения стоимости платных услуг.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4.4. Оплата за услуги производится как   непосредственно в кассу учреждения с применением бланков строгой отчетности, так и через банковское учреждение.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4.5. Учреждение культуры обязано выдавать потребителю документ, подтверждающий прием наличных денег (бланк строгой отчетности, билет).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4.6. Расчет юридическими лицами за оказание услуг в сфере культуры, осуществляется путем перечисления предусмотренной в договоре суммы на единый счет местного бюджета.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4.7. Денежные средства, полученные от оказания платных услуг, аккумулируются на лицевом счете учреждения по учету средств от предпринимательской или иной приносящей доход деятельности.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4.8. Учреждение культуры ведет учет предоставляемых платных услуг в соответствии с инструкцией по бухгалтерскому учету в учреждениях и организациях, состоящих на бюджете.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lastRenderedPageBreak/>
        <w:t xml:space="preserve">4.9. Расходование средств осуществляется в соответствии </w:t>
      </w:r>
      <w:r w:rsidRPr="00FE419A">
        <w:rPr>
          <w:rFonts w:ascii="Arial" w:hAnsi="Arial" w:cs="Arial"/>
          <w:sz w:val="24"/>
          <w:szCs w:val="24"/>
        </w:rPr>
        <w:tab/>
        <w:t xml:space="preserve">со сметой, утвержденной руководителем учреждения и согласованной с учредителем.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4.10. Денежные средства, полученные от оказания платных услуг по приказу руководителя учреждения, направляются на оплату материальных затрат и на развитие учреждения (пошив сценических костюмов, приобретение музыкальных инструментов, аппаратуры, продуктов художественно-оформительской и рекламной деятельности, реквизитов, иной творческой авторской продукции).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4.11. </w:t>
      </w:r>
      <w:proofErr w:type="gramStart"/>
      <w:r w:rsidRPr="00FE419A">
        <w:rPr>
          <w:rFonts w:ascii="Arial" w:hAnsi="Arial" w:cs="Arial"/>
          <w:sz w:val="24"/>
          <w:szCs w:val="24"/>
        </w:rPr>
        <w:t>Контроль за</w:t>
      </w:r>
      <w:proofErr w:type="gramEnd"/>
      <w:r w:rsidRPr="00FE419A">
        <w:rPr>
          <w:rFonts w:ascii="Arial" w:hAnsi="Arial" w:cs="Arial"/>
          <w:sz w:val="24"/>
          <w:szCs w:val="24"/>
        </w:rPr>
        <w:t xml:space="preserve"> деятельностью учреждений по оказанию платных услуг осуществляют в пределах своей компетенции органы и организации, которым в соответствии с законами и иными правовыми актами Российской Федерации предоставлено право проверки деятельности учреждений. </w:t>
      </w:r>
    </w:p>
    <w:p w:rsidR="00FE419A" w:rsidRPr="00FE419A" w:rsidRDefault="00FE419A" w:rsidP="00FE419A">
      <w:pPr>
        <w:spacing w:after="19" w:line="259" w:lineRule="auto"/>
        <w:ind w:firstLine="709"/>
        <w:rPr>
          <w:rFonts w:ascii="Arial" w:hAnsi="Arial" w:cs="Arial"/>
          <w:sz w:val="24"/>
          <w:szCs w:val="24"/>
        </w:rPr>
      </w:pPr>
    </w:p>
    <w:p w:rsidR="00FE419A" w:rsidRPr="00FE419A" w:rsidRDefault="00FE419A" w:rsidP="00FE419A">
      <w:pPr>
        <w:pStyle w:val="1"/>
        <w:ind w:left="0" w:firstLine="709"/>
        <w:jc w:val="both"/>
        <w:rPr>
          <w:szCs w:val="24"/>
        </w:rPr>
      </w:pPr>
      <w:r w:rsidRPr="00FE419A">
        <w:rPr>
          <w:szCs w:val="24"/>
        </w:rPr>
        <w:t>5. Взаимные обязанности и ответственность   исполнителя и потребителя платных услуг</w:t>
      </w:r>
    </w:p>
    <w:p w:rsidR="00FE419A" w:rsidRPr="00FE419A" w:rsidRDefault="00FE419A" w:rsidP="00FE419A">
      <w:pPr>
        <w:ind w:right="59" w:firstLine="709"/>
        <w:jc w:val="both"/>
        <w:rPr>
          <w:rFonts w:ascii="Arial" w:hAnsi="Arial" w:cs="Arial"/>
          <w:sz w:val="24"/>
          <w:szCs w:val="24"/>
        </w:rPr>
      </w:pPr>
      <w:r w:rsidRPr="00FE419A">
        <w:rPr>
          <w:rFonts w:ascii="Arial" w:hAnsi="Arial" w:cs="Arial"/>
          <w:sz w:val="24"/>
          <w:szCs w:val="24"/>
        </w:rPr>
        <w:t xml:space="preserve">5.1. Учреждение обязано своевременно предоставлять Потребителям необходимую и достоверную информацию, соответствующую требованиям ст. 10 Закона РФ "О защите прав потребителей" об оказываемых платных услугах. </w:t>
      </w:r>
    </w:p>
    <w:p w:rsidR="00FE419A" w:rsidRPr="00FE419A" w:rsidRDefault="00FE419A" w:rsidP="00FE419A">
      <w:pPr>
        <w:ind w:right="59" w:firstLine="709"/>
        <w:jc w:val="both"/>
        <w:rPr>
          <w:rFonts w:ascii="Arial" w:hAnsi="Arial" w:cs="Arial"/>
          <w:sz w:val="24"/>
          <w:szCs w:val="24"/>
        </w:rPr>
      </w:pPr>
      <w:r w:rsidRPr="00FE419A">
        <w:rPr>
          <w:rFonts w:ascii="Arial" w:hAnsi="Arial" w:cs="Arial"/>
          <w:sz w:val="24"/>
          <w:szCs w:val="24"/>
        </w:rPr>
        <w:t xml:space="preserve">5.2. Учреждение обязано обеспечить доступную и достоверную информацию, включающую в себя следующие сведения: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-местонахождение учреждения;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-место его государственной регистрации;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-режим работы;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-квалификация специалистов, оказывающих платные услуги;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-прейскурант цен;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-Положение о порядке и условиях предоставления платных услуг. </w:t>
      </w:r>
    </w:p>
    <w:p w:rsidR="00FE419A" w:rsidRPr="00FE419A" w:rsidRDefault="00FE419A" w:rsidP="00FE419A">
      <w:pPr>
        <w:ind w:right="59" w:firstLine="709"/>
        <w:jc w:val="both"/>
        <w:rPr>
          <w:rFonts w:ascii="Arial" w:hAnsi="Arial" w:cs="Arial"/>
          <w:sz w:val="24"/>
          <w:szCs w:val="24"/>
        </w:rPr>
      </w:pPr>
      <w:r w:rsidRPr="00FE419A">
        <w:rPr>
          <w:rFonts w:ascii="Arial" w:hAnsi="Arial" w:cs="Arial"/>
          <w:sz w:val="24"/>
          <w:szCs w:val="24"/>
        </w:rPr>
        <w:t xml:space="preserve">5.3. Потребители платных услуг обязаны: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-оплатить стоимость услуги;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-выполнять требования, предусмотренные договором.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5.4. За неисполнение либо ненадлежащее исполнение обязательств по договору Учреждение и Потребители услуг несут ответственность, предусмотренную договором и действующим законодательством.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5.5. Нарушение установленных договором сроков исполнения услуг должно сопровождаться выплатой Потребителю неустойки в порядке и размере, определенных Законом РФ "О защите прав потребителей" или договором, или нормами федерального законодательства. </w:t>
      </w:r>
    </w:p>
    <w:p w:rsidR="00FE419A" w:rsidRPr="00FE419A" w:rsidRDefault="00FE419A" w:rsidP="00FE419A">
      <w:pPr>
        <w:spacing w:after="10" w:line="269" w:lineRule="auto"/>
        <w:ind w:right="59" w:firstLine="709"/>
        <w:jc w:val="both"/>
        <w:rPr>
          <w:rFonts w:ascii="Arial" w:hAnsi="Arial" w:cs="Arial"/>
          <w:sz w:val="24"/>
          <w:szCs w:val="24"/>
        </w:rPr>
      </w:pPr>
      <w:r w:rsidRPr="00FE419A">
        <w:rPr>
          <w:rFonts w:ascii="Arial" w:hAnsi="Arial" w:cs="Arial"/>
          <w:sz w:val="24"/>
          <w:szCs w:val="24"/>
        </w:rPr>
        <w:t xml:space="preserve">5.6. Претензии и споры, возникающие между Потребителем и Учреждением, разрешаются по соглашению сторон или в судебном порядке в соответствии с законодательством РФ. </w:t>
      </w:r>
    </w:p>
    <w:p w:rsidR="00FE419A" w:rsidRPr="00FE419A" w:rsidRDefault="00FE419A" w:rsidP="00FE419A">
      <w:pPr>
        <w:spacing w:after="20" w:line="259" w:lineRule="auto"/>
        <w:ind w:firstLine="709"/>
        <w:rPr>
          <w:rFonts w:ascii="Arial" w:hAnsi="Arial" w:cs="Arial"/>
          <w:sz w:val="24"/>
          <w:szCs w:val="24"/>
        </w:rPr>
      </w:pPr>
    </w:p>
    <w:p w:rsidR="00FE419A" w:rsidRPr="00FE419A" w:rsidRDefault="00FE419A" w:rsidP="00FE419A">
      <w:pPr>
        <w:pStyle w:val="1"/>
        <w:ind w:left="0" w:firstLine="709"/>
        <w:jc w:val="both"/>
        <w:rPr>
          <w:szCs w:val="24"/>
        </w:rPr>
      </w:pPr>
      <w:r w:rsidRPr="00FE419A">
        <w:rPr>
          <w:szCs w:val="24"/>
        </w:rPr>
        <w:t>6. Пожертвование и дарение</w:t>
      </w:r>
    </w:p>
    <w:p w:rsidR="00FE419A" w:rsidRPr="00FE419A" w:rsidRDefault="00FE419A" w:rsidP="00FE419A">
      <w:pPr>
        <w:ind w:right="59" w:firstLine="709"/>
        <w:jc w:val="both"/>
        <w:rPr>
          <w:rFonts w:ascii="Arial" w:hAnsi="Arial" w:cs="Arial"/>
          <w:sz w:val="24"/>
          <w:szCs w:val="24"/>
        </w:rPr>
      </w:pPr>
      <w:r w:rsidRPr="00FE419A">
        <w:rPr>
          <w:rFonts w:ascii="Arial" w:hAnsi="Arial" w:cs="Arial"/>
          <w:sz w:val="24"/>
          <w:szCs w:val="24"/>
        </w:rPr>
        <w:t xml:space="preserve">7.1. Учреждение имеет право на получение пожертвований (даров, субсидий, спонсорских средств) от физических и юридических лиц, организаций в </w:t>
      </w:r>
      <w:r w:rsidRPr="00FE419A">
        <w:rPr>
          <w:rFonts w:ascii="Arial" w:hAnsi="Arial" w:cs="Arial"/>
          <w:sz w:val="24"/>
          <w:szCs w:val="24"/>
        </w:rPr>
        <w:lastRenderedPageBreak/>
        <w:t xml:space="preserve">порядке, установленном действующим законодательством Российской Федерации. </w:t>
      </w:r>
    </w:p>
    <w:p w:rsidR="00FE419A" w:rsidRPr="00FE419A" w:rsidRDefault="00FE419A" w:rsidP="00FE419A">
      <w:pPr>
        <w:ind w:right="59" w:firstLine="709"/>
        <w:jc w:val="both"/>
        <w:rPr>
          <w:rFonts w:ascii="Arial" w:hAnsi="Arial" w:cs="Arial"/>
          <w:sz w:val="24"/>
          <w:szCs w:val="24"/>
        </w:rPr>
      </w:pPr>
      <w:r w:rsidRPr="00FE419A">
        <w:rPr>
          <w:rFonts w:ascii="Arial" w:hAnsi="Arial" w:cs="Arial"/>
          <w:sz w:val="24"/>
          <w:szCs w:val="24"/>
        </w:rPr>
        <w:t xml:space="preserve">7.2. Учреждение культуры, принимающее пожертвования (дар), ведет обособленный учет всех операций по использованию пожертвованного имущества или средств. </w:t>
      </w:r>
    </w:p>
    <w:p w:rsidR="00FE419A" w:rsidRPr="00FE419A" w:rsidRDefault="00FE419A" w:rsidP="00FE419A">
      <w:pPr>
        <w:pStyle w:val="1"/>
        <w:ind w:left="0" w:firstLine="709"/>
        <w:jc w:val="both"/>
        <w:rPr>
          <w:szCs w:val="24"/>
        </w:rPr>
      </w:pPr>
      <w:r w:rsidRPr="00FE419A">
        <w:rPr>
          <w:szCs w:val="24"/>
        </w:rPr>
        <w:t>7. Заключительные положения</w:t>
      </w:r>
    </w:p>
    <w:p w:rsidR="00FE419A" w:rsidRPr="00FE419A" w:rsidRDefault="00FE419A" w:rsidP="00FE419A">
      <w:pPr>
        <w:ind w:right="59" w:firstLine="709"/>
        <w:jc w:val="both"/>
        <w:rPr>
          <w:rFonts w:ascii="Arial" w:hAnsi="Arial" w:cs="Arial"/>
          <w:sz w:val="24"/>
          <w:szCs w:val="24"/>
        </w:rPr>
      </w:pPr>
      <w:r w:rsidRPr="00FE419A">
        <w:rPr>
          <w:rFonts w:ascii="Arial" w:hAnsi="Arial" w:cs="Arial"/>
          <w:sz w:val="24"/>
          <w:szCs w:val="24"/>
        </w:rPr>
        <w:t xml:space="preserve">8.1. Должностные лица учреждения культуры за нарушение настоящего положения, а также неосуществление должного </w:t>
      </w:r>
      <w:proofErr w:type="gramStart"/>
      <w:r w:rsidRPr="00FE419A">
        <w:rPr>
          <w:rFonts w:ascii="Arial" w:hAnsi="Arial" w:cs="Arial"/>
          <w:sz w:val="24"/>
          <w:szCs w:val="24"/>
        </w:rPr>
        <w:t>контроля за</w:t>
      </w:r>
      <w:proofErr w:type="gramEnd"/>
      <w:r w:rsidRPr="00FE419A">
        <w:rPr>
          <w:rFonts w:ascii="Arial" w:hAnsi="Arial" w:cs="Arial"/>
          <w:sz w:val="24"/>
          <w:szCs w:val="24"/>
        </w:rPr>
        <w:t xml:space="preserve"> порядком предоставления и качеством предоставляемых платных услуг, могут быть </w:t>
      </w:r>
    </w:p>
    <w:p w:rsidR="00FE419A" w:rsidRPr="00FE419A" w:rsidRDefault="00FE419A" w:rsidP="00FE419A">
      <w:pPr>
        <w:ind w:right="59" w:firstLine="709"/>
        <w:jc w:val="both"/>
        <w:rPr>
          <w:rFonts w:ascii="Arial" w:hAnsi="Arial" w:cs="Arial"/>
          <w:sz w:val="24"/>
          <w:szCs w:val="24"/>
        </w:rPr>
      </w:pPr>
      <w:r w:rsidRPr="00FE419A">
        <w:rPr>
          <w:rFonts w:ascii="Arial" w:hAnsi="Arial" w:cs="Arial"/>
          <w:sz w:val="24"/>
          <w:szCs w:val="24"/>
        </w:rPr>
        <w:t xml:space="preserve">привлечены к дисциплинарной ответственности вплоть до увольнения </w:t>
      </w:r>
      <w:proofErr w:type="gramStart"/>
      <w:r w:rsidRPr="00FE419A">
        <w:rPr>
          <w:rFonts w:ascii="Arial" w:hAnsi="Arial" w:cs="Arial"/>
          <w:sz w:val="24"/>
          <w:szCs w:val="24"/>
        </w:rPr>
        <w:t>в</w:t>
      </w:r>
      <w:proofErr w:type="gramEnd"/>
      <w:r w:rsidRPr="00FE419A">
        <w:rPr>
          <w:rFonts w:ascii="Arial" w:hAnsi="Arial" w:cs="Arial"/>
          <w:sz w:val="24"/>
          <w:szCs w:val="24"/>
        </w:rPr>
        <w:t xml:space="preserve"> </w:t>
      </w:r>
    </w:p>
    <w:p w:rsidR="00FE419A" w:rsidRPr="00FE419A" w:rsidRDefault="00FE419A" w:rsidP="00FE419A">
      <w:pPr>
        <w:ind w:right="59" w:firstLine="709"/>
        <w:jc w:val="both"/>
        <w:rPr>
          <w:rFonts w:ascii="Arial" w:hAnsi="Arial" w:cs="Arial"/>
          <w:sz w:val="24"/>
          <w:szCs w:val="24"/>
        </w:rPr>
      </w:pPr>
      <w:proofErr w:type="gramStart"/>
      <w:r w:rsidRPr="00FE419A">
        <w:rPr>
          <w:rFonts w:ascii="Arial" w:hAnsi="Arial" w:cs="Arial"/>
          <w:sz w:val="24"/>
          <w:szCs w:val="24"/>
        </w:rPr>
        <w:t>соответствии</w:t>
      </w:r>
      <w:proofErr w:type="gramEnd"/>
      <w:r w:rsidRPr="00FE419A">
        <w:rPr>
          <w:rFonts w:ascii="Arial" w:hAnsi="Arial" w:cs="Arial"/>
          <w:sz w:val="24"/>
          <w:szCs w:val="24"/>
        </w:rPr>
        <w:t xml:space="preserve"> с действующим законодательством Российской Федерации. </w:t>
      </w:r>
    </w:p>
    <w:p w:rsidR="00FE419A" w:rsidRPr="00FE419A" w:rsidRDefault="00FE419A" w:rsidP="00FE419A">
      <w:pPr>
        <w:ind w:right="59" w:firstLine="709"/>
        <w:jc w:val="both"/>
        <w:rPr>
          <w:rFonts w:ascii="Arial" w:hAnsi="Arial" w:cs="Arial"/>
          <w:sz w:val="24"/>
          <w:szCs w:val="24"/>
        </w:rPr>
      </w:pPr>
      <w:r w:rsidRPr="00FE419A">
        <w:rPr>
          <w:rFonts w:ascii="Arial" w:hAnsi="Arial" w:cs="Arial"/>
          <w:sz w:val="24"/>
          <w:szCs w:val="24"/>
        </w:rPr>
        <w:t xml:space="preserve">8.2. Ответственность за организацию и качество платных услуг в учреждении культуры несет руководитель учреждения. </w:t>
      </w:r>
    </w:p>
    <w:p w:rsidR="00FE419A" w:rsidRPr="00FE419A" w:rsidRDefault="00FE419A" w:rsidP="00FE419A">
      <w:pPr>
        <w:ind w:right="59" w:firstLine="709"/>
        <w:jc w:val="both"/>
        <w:rPr>
          <w:rFonts w:ascii="Arial" w:hAnsi="Arial" w:cs="Arial"/>
          <w:sz w:val="24"/>
          <w:szCs w:val="24"/>
        </w:rPr>
      </w:pPr>
      <w:r w:rsidRPr="00FE419A">
        <w:rPr>
          <w:rFonts w:ascii="Arial" w:hAnsi="Arial" w:cs="Arial"/>
          <w:sz w:val="24"/>
          <w:szCs w:val="24"/>
        </w:rPr>
        <w:t xml:space="preserve">8.3. Администрация МБУК «СКЦ МО Тихоновка» оставляет за собой право изменять стоимость платных услуг на основании проведенного мониторинга </w:t>
      </w:r>
      <w:proofErr w:type="spellStart"/>
      <w:r w:rsidRPr="00FE419A">
        <w:rPr>
          <w:rFonts w:ascii="Arial" w:hAnsi="Arial" w:cs="Arial"/>
          <w:sz w:val="24"/>
          <w:szCs w:val="24"/>
        </w:rPr>
        <w:t>востребованности</w:t>
      </w:r>
      <w:proofErr w:type="spellEnd"/>
      <w:r w:rsidRPr="00FE419A">
        <w:rPr>
          <w:rFonts w:ascii="Arial" w:hAnsi="Arial" w:cs="Arial"/>
          <w:sz w:val="24"/>
          <w:szCs w:val="24"/>
        </w:rPr>
        <w:t xml:space="preserve"> муниципальных услуг и вносить изменения в «Перечень и прейскурант цен на платные услуги (работы), оказываемые (выполняемые) МБУК «СКЦ «Тихоновка».  </w:t>
      </w:r>
    </w:p>
    <w:p w:rsidR="00FE419A" w:rsidRPr="00FE419A" w:rsidRDefault="00FE419A" w:rsidP="00FE419A">
      <w:pPr>
        <w:ind w:right="59" w:firstLine="709"/>
        <w:jc w:val="both"/>
        <w:rPr>
          <w:rFonts w:ascii="Arial" w:hAnsi="Arial" w:cs="Arial"/>
          <w:sz w:val="24"/>
          <w:szCs w:val="24"/>
        </w:rPr>
      </w:pPr>
      <w:r w:rsidRPr="00FE419A">
        <w:rPr>
          <w:rFonts w:ascii="Arial" w:hAnsi="Arial" w:cs="Arial"/>
          <w:sz w:val="24"/>
          <w:szCs w:val="24"/>
        </w:rPr>
        <w:t xml:space="preserve">8.4. Предложения о внесении изменений в Положение вносятся и утверждаются администрацией муниципального образования «Тихоновка». </w:t>
      </w:r>
    </w:p>
    <w:p w:rsidR="00FE419A" w:rsidRPr="00FE419A" w:rsidRDefault="00FE419A" w:rsidP="00FE419A">
      <w:pPr>
        <w:spacing w:after="283" w:line="259" w:lineRule="auto"/>
        <w:ind w:firstLine="709"/>
        <w:jc w:val="both"/>
        <w:rPr>
          <w:rFonts w:ascii="Arial" w:hAnsi="Arial" w:cs="Arial"/>
          <w:sz w:val="24"/>
          <w:szCs w:val="24"/>
        </w:rPr>
      </w:pPr>
    </w:p>
    <w:tbl>
      <w:tblPr>
        <w:tblStyle w:val="a4"/>
        <w:tblpPr w:leftFromText="180" w:rightFromText="180" w:vertAnchor="page" w:horzAnchor="margin" w:tblpY="4291"/>
        <w:tblW w:w="0" w:type="auto"/>
        <w:tblLook w:val="04A0"/>
      </w:tblPr>
      <w:tblGrid>
        <w:gridCol w:w="484"/>
        <w:gridCol w:w="5811"/>
        <w:gridCol w:w="3050"/>
      </w:tblGrid>
      <w:tr w:rsidR="00FE419A" w:rsidRPr="00FE419A" w:rsidTr="00F31D6C">
        <w:tc>
          <w:tcPr>
            <w:tcW w:w="484" w:type="dxa"/>
            <w:tcBorders>
              <w:top w:val="single" w:sz="4" w:space="0" w:color="auto"/>
              <w:left w:val="single" w:sz="4" w:space="0" w:color="auto"/>
              <w:bottom w:val="single" w:sz="4" w:space="0" w:color="auto"/>
              <w:right w:val="single" w:sz="4" w:space="0" w:color="auto"/>
            </w:tcBorders>
            <w:hideMark/>
          </w:tcPr>
          <w:p w:rsidR="00FE419A" w:rsidRPr="00FE419A" w:rsidRDefault="00FE419A" w:rsidP="00F31D6C">
            <w:pPr>
              <w:ind w:firstLine="709"/>
              <w:rPr>
                <w:rFonts w:ascii="Arial" w:hAnsi="Arial" w:cs="Arial"/>
                <w:sz w:val="24"/>
                <w:szCs w:val="24"/>
              </w:rPr>
            </w:pPr>
            <w:r w:rsidRPr="00FE419A">
              <w:rPr>
                <w:rFonts w:ascii="Arial" w:hAnsi="Arial" w:cs="Arial"/>
                <w:sz w:val="24"/>
                <w:szCs w:val="24"/>
              </w:rPr>
              <w:t>9</w:t>
            </w:r>
          </w:p>
        </w:tc>
        <w:tc>
          <w:tcPr>
            <w:tcW w:w="5811" w:type="dxa"/>
            <w:tcBorders>
              <w:top w:val="single" w:sz="4" w:space="0" w:color="auto"/>
              <w:left w:val="single" w:sz="4" w:space="0" w:color="auto"/>
              <w:bottom w:val="single" w:sz="4" w:space="0" w:color="auto"/>
              <w:right w:val="single" w:sz="4" w:space="0" w:color="auto"/>
            </w:tcBorders>
            <w:hideMark/>
          </w:tcPr>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Фотопечать:</w:t>
            </w:r>
          </w:p>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Фотобумага А</w:t>
            </w:r>
            <w:proofErr w:type="gramStart"/>
            <w:r w:rsidRPr="00FE419A">
              <w:rPr>
                <w:rFonts w:ascii="Courier New" w:hAnsi="Courier New" w:cs="Courier New"/>
                <w:sz w:val="24"/>
                <w:szCs w:val="24"/>
              </w:rPr>
              <w:t>4</w:t>
            </w:r>
            <w:proofErr w:type="gramEnd"/>
            <w:r w:rsidRPr="00FE419A">
              <w:rPr>
                <w:rFonts w:ascii="Courier New" w:hAnsi="Courier New" w:cs="Courier New"/>
                <w:sz w:val="24"/>
                <w:szCs w:val="24"/>
              </w:rPr>
              <w:t xml:space="preserve"> в рамке</w:t>
            </w:r>
          </w:p>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 xml:space="preserve">Фотобумага А5а рамке </w:t>
            </w:r>
          </w:p>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Фотобумага 10Х15</w:t>
            </w:r>
          </w:p>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Распечатка на фотобумаге А</w:t>
            </w:r>
            <w:proofErr w:type="gramStart"/>
            <w:r w:rsidRPr="00FE419A">
              <w:rPr>
                <w:rFonts w:ascii="Courier New" w:hAnsi="Courier New" w:cs="Courier New"/>
                <w:sz w:val="24"/>
                <w:szCs w:val="24"/>
              </w:rPr>
              <w:t>4</w:t>
            </w:r>
            <w:proofErr w:type="gramEnd"/>
            <w:r w:rsidRPr="00FE419A">
              <w:rPr>
                <w:rFonts w:ascii="Courier New" w:hAnsi="Courier New" w:cs="Courier New"/>
                <w:sz w:val="24"/>
                <w:szCs w:val="24"/>
              </w:rPr>
              <w:t xml:space="preserve"> без оформления </w:t>
            </w:r>
          </w:p>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 xml:space="preserve">Распечатка на фотобумаге А5 без оформления </w:t>
            </w:r>
          </w:p>
        </w:tc>
        <w:tc>
          <w:tcPr>
            <w:tcW w:w="3050" w:type="dxa"/>
            <w:tcBorders>
              <w:top w:val="single" w:sz="4" w:space="0" w:color="auto"/>
              <w:left w:val="single" w:sz="4" w:space="0" w:color="auto"/>
              <w:bottom w:val="single" w:sz="4" w:space="0" w:color="auto"/>
              <w:right w:val="single" w:sz="4" w:space="0" w:color="auto"/>
            </w:tcBorders>
          </w:tcPr>
          <w:p w:rsidR="00FE419A" w:rsidRPr="00FE419A" w:rsidRDefault="00FE419A" w:rsidP="00F31D6C">
            <w:pPr>
              <w:ind w:firstLine="709"/>
              <w:rPr>
                <w:rFonts w:ascii="Courier New" w:hAnsi="Courier New" w:cs="Courier New"/>
                <w:sz w:val="24"/>
                <w:szCs w:val="24"/>
              </w:rPr>
            </w:pPr>
          </w:p>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70 руб.</w:t>
            </w:r>
          </w:p>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35 руб.</w:t>
            </w:r>
          </w:p>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10 руб.</w:t>
            </w:r>
          </w:p>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40 руб.</w:t>
            </w:r>
          </w:p>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20 руб.</w:t>
            </w:r>
          </w:p>
        </w:tc>
      </w:tr>
    </w:tbl>
    <w:p w:rsidR="00FE419A" w:rsidRPr="00FE419A" w:rsidRDefault="00FE419A" w:rsidP="00FE419A">
      <w:pPr>
        <w:spacing w:after="0" w:line="240" w:lineRule="auto"/>
        <w:ind w:firstLine="709"/>
        <w:jc w:val="right"/>
        <w:rPr>
          <w:rFonts w:ascii="Courier New" w:hAnsi="Courier New" w:cs="Courier New"/>
          <w:sz w:val="24"/>
          <w:szCs w:val="24"/>
          <w:lang w:eastAsia="en-US"/>
        </w:rPr>
      </w:pPr>
      <w:r w:rsidRPr="00FE419A">
        <w:rPr>
          <w:rFonts w:ascii="Courier New" w:hAnsi="Courier New" w:cs="Courier New"/>
          <w:sz w:val="24"/>
          <w:szCs w:val="24"/>
        </w:rPr>
        <w:t>Приложение № 1</w:t>
      </w:r>
    </w:p>
    <w:p w:rsidR="00FE419A" w:rsidRPr="00FE419A" w:rsidRDefault="00FE419A" w:rsidP="00FE419A">
      <w:pPr>
        <w:spacing w:after="0" w:line="240" w:lineRule="auto"/>
        <w:ind w:firstLine="709"/>
        <w:jc w:val="right"/>
        <w:rPr>
          <w:rFonts w:ascii="Courier New" w:hAnsi="Courier New" w:cs="Courier New"/>
          <w:sz w:val="24"/>
          <w:szCs w:val="24"/>
        </w:rPr>
      </w:pPr>
      <w:r w:rsidRPr="00FE419A">
        <w:rPr>
          <w:rFonts w:ascii="Courier New" w:hAnsi="Courier New" w:cs="Courier New"/>
          <w:sz w:val="24"/>
          <w:szCs w:val="24"/>
        </w:rPr>
        <w:t xml:space="preserve">К Положению о порядке предоставления платных услуг  </w:t>
      </w:r>
    </w:p>
    <w:p w:rsidR="00FE419A" w:rsidRPr="00FE419A" w:rsidRDefault="00FE419A" w:rsidP="00FE419A">
      <w:pPr>
        <w:spacing w:after="0" w:line="240" w:lineRule="auto"/>
        <w:ind w:firstLine="709"/>
        <w:jc w:val="center"/>
        <w:rPr>
          <w:rFonts w:ascii="Arial" w:hAnsi="Arial" w:cs="Arial"/>
          <w:sz w:val="24"/>
          <w:szCs w:val="24"/>
        </w:rPr>
      </w:pPr>
    </w:p>
    <w:p w:rsidR="00FE419A" w:rsidRPr="00FE419A" w:rsidRDefault="00FE419A" w:rsidP="00FE419A">
      <w:pPr>
        <w:spacing w:after="0" w:line="240" w:lineRule="auto"/>
        <w:ind w:firstLine="709"/>
        <w:jc w:val="center"/>
        <w:rPr>
          <w:rFonts w:ascii="Arial" w:hAnsi="Arial" w:cs="Arial"/>
          <w:sz w:val="24"/>
          <w:szCs w:val="24"/>
        </w:rPr>
      </w:pPr>
      <w:r w:rsidRPr="00FE419A">
        <w:rPr>
          <w:rFonts w:ascii="Arial" w:hAnsi="Arial" w:cs="Arial"/>
          <w:sz w:val="24"/>
          <w:szCs w:val="24"/>
        </w:rPr>
        <w:t>Прейскурант цен</w:t>
      </w:r>
    </w:p>
    <w:p w:rsidR="00FE419A" w:rsidRPr="00FE419A" w:rsidRDefault="00FE419A" w:rsidP="00FE419A">
      <w:pPr>
        <w:spacing w:after="0" w:line="240" w:lineRule="auto"/>
        <w:ind w:firstLine="709"/>
        <w:jc w:val="center"/>
        <w:rPr>
          <w:rFonts w:ascii="Arial" w:hAnsi="Arial" w:cs="Arial"/>
          <w:sz w:val="24"/>
          <w:szCs w:val="24"/>
        </w:rPr>
      </w:pPr>
      <w:r w:rsidRPr="00FE419A">
        <w:rPr>
          <w:rFonts w:ascii="Arial" w:hAnsi="Arial" w:cs="Arial"/>
          <w:sz w:val="24"/>
          <w:szCs w:val="24"/>
        </w:rPr>
        <w:t xml:space="preserve">На услуги печати, сканирования, ксерокопирования, </w:t>
      </w:r>
    </w:p>
    <w:p w:rsidR="00FE419A" w:rsidRPr="00FE419A" w:rsidRDefault="00FE419A" w:rsidP="00FE419A">
      <w:pPr>
        <w:spacing w:after="0" w:line="240" w:lineRule="auto"/>
        <w:ind w:firstLine="709"/>
        <w:jc w:val="center"/>
        <w:rPr>
          <w:rFonts w:ascii="Arial" w:hAnsi="Arial" w:cs="Arial"/>
          <w:sz w:val="24"/>
          <w:szCs w:val="24"/>
        </w:rPr>
      </w:pPr>
      <w:r w:rsidRPr="00FE419A">
        <w:rPr>
          <w:rFonts w:ascii="Arial" w:hAnsi="Arial" w:cs="Arial"/>
          <w:sz w:val="24"/>
          <w:szCs w:val="24"/>
        </w:rPr>
        <w:t>ламинированные документы и фото</w:t>
      </w:r>
    </w:p>
    <w:p w:rsidR="00FE419A" w:rsidRPr="00FE419A" w:rsidRDefault="00FE419A" w:rsidP="00FE419A">
      <w:pPr>
        <w:spacing w:after="0" w:line="240" w:lineRule="auto"/>
        <w:ind w:firstLine="709"/>
        <w:jc w:val="center"/>
        <w:rPr>
          <w:rFonts w:ascii="Arial" w:hAnsi="Arial" w:cs="Arial"/>
          <w:sz w:val="24"/>
          <w:szCs w:val="24"/>
        </w:rPr>
      </w:pPr>
      <w:r w:rsidRPr="00FE419A">
        <w:rPr>
          <w:rFonts w:ascii="Arial" w:hAnsi="Arial" w:cs="Arial"/>
          <w:sz w:val="24"/>
          <w:szCs w:val="24"/>
        </w:rPr>
        <w:t>Предоставляемые МБУК СКЦ МО «Тихоновка»</w:t>
      </w:r>
    </w:p>
    <w:tbl>
      <w:tblPr>
        <w:tblStyle w:val="a4"/>
        <w:tblpPr w:leftFromText="180" w:rightFromText="180" w:vertAnchor="page" w:horzAnchor="margin" w:tblpY="4291"/>
        <w:tblW w:w="0" w:type="auto"/>
        <w:tblLook w:val="04A0"/>
      </w:tblPr>
      <w:tblGrid>
        <w:gridCol w:w="484"/>
        <w:gridCol w:w="5811"/>
        <w:gridCol w:w="3050"/>
      </w:tblGrid>
      <w:tr w:rsidR="00FE419A" w:rsidRPr="00FE419A" w:rsidTr="00F31D6C">
        <w:tc>
          <w:tcPr>
            <w:tcW w:w="484" w:type="dxa"/>
          </w:tcPr>
          <w:p w:rsidR="00FE419A" w:rsidRPr="00FE419A" w:rsidRDefault="00FE419A" w:rsidP="00F31D6C">
            <w:pPr>
              <w:ind w:firstLine="709"/>
              <w:rPr>
                <w:rFonts w:ascii="Arial" w:hAnsi="Arial" w:cs="Arial"/>
                <w:sz w:val="24"/>
                <w:szCs w:val="24"/>
              </w:rPr>
            </w:pPr>
            <w:r w:rsidRPr="00FE419A">
              <w:rPr>
                <w:rFonts w:ascii="Arial" w:hAnsi="Arial" w:cs="Arial"/>
                <w:sz w:val="24"/>
                <w:szCs w:val="24"/>
              </w:rPr>
              <w:t>№</w:t>
            </w:r>
          </w:p>
        </w:tc>
        <w:tc>
          <w:tcPr>
            <w:tcW w:w="5811" w:type="dxa"/>
          </w:tcPr>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 xml:space="preserve">Наименование услуги </w:t>
            </w:r>
          </w:p>
        </w:tc>
        <w:tc>
          <w:tcPr>
            <w:tcW w:w="3050" w:type="dxa"/>
          </w:tcPr>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 xml:space="preserve">Стоимость услуги </w:t>
            </w:r>
          </w:p>
        </w:tc>
      </w:tr>
      <w:tr w:rsidR="00FE419A" w:rsidRPr="00FE419A" w:rsidTr="00F31D6C">
        <w:tc>
          <w:tcPr>
            <w:tcW w:w="484" w:type="dxa"/>
          </w:tcPr>
          <w:p w:rsidR="00FE419A" w:rsidRPr="00FE419A" w:rsidRDefault="00FE419A" w:rsidP="00F31D6C">
            <w:pPr>
              <w:ind w:firstLine="709"/>
              <w:rPr>
                <w:rFonts w:ascii="Arial" w:hAnsi="Arial" w:cs="Arial"/>
                <w:sz w:val="24"/>
                <w:szCs w:val="24"/>
              </w:rPr>
            </w:pPr>
          </w:p>
        </w:tc>
        <w:tc>
          <w:tcPr>
            <w:tcW w:w="5811" w:type="dxa"/>
          </w:tcPr>
          <w:p w:rsidR="00FE419A" w:rsidRPr="00FE419A" w:rsidRDefault="00FE419A" w:rsidP="00F31D6C">
            <w:pPr>
              <w:ind w:firstLine="709"/>
              <w:rPr>
                <w:rFonts w:ascii="Courier New" w:hAnsi="Courier New" w:cs="Courier New"/>
                <w:sz w:val="24"/>
                <w:szCs w:val="24"/>
              </w:rPr>
            </w:pPr>
          </w:p>
        </w:tc>
        <w:tc>
          <w:tcPr>
            <w:tcW w:w="3050" w:type="dxa"/>
          </w:tcPr>
          <w:p w:rsidR="00FE419A" w:rsidRPr="00FE419A" w:rsidRDefault="00FE419A" w:rsidP="00F31D6C">
            <w:pPr>
              <w:ind w:firstLine="709"/>
              <w:rPr>
                <w:rFonts w:ascii="Courier New" w:hAnsi="Courier New" w:cs="Courier New"/>
                <w:sz w:val="24"/>
                <w:szCs w:val="24"/>
              </w:rPr>
            </w:pPr>
          </w:p>
        </w:tc>
      </w:tr>
      <w:tr w:rsidR="00FE419A" w:rsidRPr="00FE419A" w:rsidTr="00F31D6C">
        <w:tc>
          <w:tcPr>
            <w:tcW w:w="484" w:type="dxa"/>
          </w:tcPr>
          <w:p w:rsidR="00FE419A" w:rsidRPr="00FE419A" w:rsidRDefault="00FE419A" w:rsidP="00F31D6C">
            <w:pPr>
              <w:ind w:firstLine="709"/>
              <w:rPr>
                <w:rFonts w:ascii="Arial" w:hAnsi="Arial" w:cs="Arial"/>
                <w:sz w:val="24"/>
                <w:szCs w:val="24"/>
              </w:rPr>
            </w:pPr>
            <w:r w:rsidRPr="00FE419A">
              <w:rPr>
                <w:rFonts w:ascii="Arial" w:hAnsi="Arial" w:cs="Arial"/>
                <w:sz w:val="24"/>
                <w:szCs w:val="24"/>
              </w:rPr>
              <w:t>1</w:t>
            </w:r>
          </w:p>
        </w:tc>
        <w:tc>
          <w:tcPr>
            <w:tcW w:w="5811" w:type="dxa"/>
          </w:tcPr>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 xml:space="preserve">Сканирование 1 лист </w:t>
            </w:r>
          </w:p>
        </w:tc>
        <w:tc>
          <w:tcPr>
            <w:tcW w:w="3050" w:type="dxa"/>
          </w:tcPr>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5 руб.</w:t>
            </w:r>
          </w:p>
        </w:tc>
      </w:tr>
      <w:tr w:rsidR="00FE419A" w:rsidRPr="00FE419A" w:rsidTr="00F31D6C">
        <w:tc>
          <w:tcPr>
            <w:tcW w:w="484" w:type="dxa"/>
          </w:tcPr>
          <w:p w:rsidR="00FE419A" w:rsidRPr="00FE419A" w:rsidRDefault="00FE419A" w:rsidP="00F31D6C">
            <w:pPr>
              <w:ind w:firstLine="709"/>
              <w:rPr>
                <w:rFonts w:ascii="Arial" w:hAnsi="Arial" w:cs="Arial"/>
                <w:sz w:val="24"/>
                <w:szCs w:val="24"/>
              </w:rPr>
            </w:pPr>
            <w:r w:rsidRPr="00FE419A">
              <w:rPr>
                <w:rFonts w:ascii="Arial" w:hAnsi="Arial" w:cs="Arial"/>
                <w:sz w:val="24"/>
                <w:szCs w:val="24"/>
              </w:rPr>
              <w:t>2</w:t>
            </w:r>
          </w:p>
        </w:tc>
        <w:tc>
          <w:tcPr>
            <w:tcW w:w="5811" w:type="dxa"/>
          </w:tcPr>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Отправка по электронной почте документа (файла)</w:t>
            </w:r>
          </w:p>
        </w:tc>
        <w:tc>
          <w:tcPr>
            <w:tcW w:w="3050" w:type="dxa"/>
          </w:tcPr>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5 руб.</w:t>
            </w:r>
          </w:p>
        </w:tc>
      </w:tr>
      <w:tr w:rsidR="00FE419A" w:rsidRPr="00FE419A" w:rsidTr="00F31D6C">
        <w:tc>
          <w:tcPr>
            <w:tcW w:w="484" w:type="dxa"/>
          </w:tcPr>
          <w:p w:rsidR="00FE419A" w:rsidRPr="00FE419A" w:rsidRDefault="00FE419A" w:rsidP="00F31D6C">
            <w:pPr>
              <w:ind w:firstLine="709"/>
              <w:rPr>
                <w:rFonts w:ascii="Arial" w:hAnsi="Arial" w:cs="Arial"/>
                <w:sz w:val="24"/>
                <w:szCs w:val="24"/>
              </w:rPr>
            </w:pPr>
            <w:r w:rsidRPr="00FE419A">
              <w:rPr>
                <w:rFonts w:ascii="Arial" w:hAnsi="Arial" w:cs="Arial"/>
                <w:sz w:val="24"/>
                <w:szCs w:val="24"/>
              </w:rPr>
              <w:lastRenderedPageBreak/>
              <w:t>3</w:t>
            </w:r>
          </w:p>
        </w:tc>
        <w:tc>
          <w:tcPr>
            <w:tcW w:w="5811" w:type="dxa"/>
          </w:tcPr>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 xml:space="preserve">Ксерокопирование </w:t>
            </w:r>
            <w:proofErr w:type="gramStart"/>
            <w:r w:rsidRPr="00FE419A">
              <w:rPr>
                <w:rFonts w:ascii="Courier New" w:hAnsi="Courier New" w:cs="Courier New"/>
                <w:sz w:val="24"/>
                <w:szCs w:val="24"/>
              </w:rPr>
              <w:t>ч</w:t>
            </w:r>
            <w:proofErr w:type="gramEnd"/>
            <w:r w:rsidRPr="00FE419A">
              <w:rPr>
                <w:rFonts w:ascii="Courier New" w:hAnsi="Courier New" w:cs="Courier New"/>
                <w:sz w:val="24"/>
                <w:szCs w:val="24"/>
              </w:rPr>
              <w:t xml:space="preserve">/б 1 лист  </w:t>
            </w:r>
          </w:p>
        </w:tc>
        <w:tc>
          <w:tcPr>
            <w:tcW w:w="3050" w:type="dxa"/>
          </w:tcPr>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 xml:space="preserve">5 руб. </w:t>
            </w:r>
          </w:p>
        </w:tc>
      </w:tr>
      <w:tr w:rsidR="00FE419A" w:rsidRPr="00FE419A" w:rsidTr="00F31D6C">
        <w:tc>
          <w:tcPr>
            <w:tcW w:w="484" w:type="dxa"/>
          </w:tcPr>
          <w:p w:rsidR="00FE419A" w:rsidRPr="00FE419A" w:rsidRDefault="00FE419A" w:rsidP="00F31D6C">
            <w:pPr>
              <w:ind w:firstLine="709"/>
              <w:rPr>
                <w:rFonts w:ascii="Arial" w:hAnsi="Arial" w:cs="Arial"/>
                <w:sz w:val="24"/>
                <w:szCs w:val="24"/>
              </w:rPr>
            </w:pPr>
            <w:r w:rsidRPr="00FE419A">
              <w:rPr>
                <w:rFonts w:ascii="Arial" w:hAnsi="Arial" w:cs="Arial"/>
                <w:sz w:val="24"/>
                <w:szCs w:val="24"/>
              </w:rPr>
              <w:t>4</w:t>
            </w:r>
          </w:p>
        </w:tc>
        <w:tc>
          <w:tcPr>
            <w:tcW w:w="5811" w:type="dxa"/>
          </w:tcPr>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Ламинированные документы А</w:t>
            </w:r>
            <w:proofErr w:type="gramStart"/>
            <w:r w:rsidRPr="00FE419A">
              <w:rPr>
                <w:rFonts w:ascii="Courier New" w:hAnsi="Courier New" w:cs="Courier New"/>
                <w:sz w:val="24"/>
                <w:szCs w:val="24"/>
              </w:rPr>
              <w:t>4</w:t>
            </w:r>
            <w:proofErr w:type="gramEnd"/>
          </w:p>
        </w:tc>
        <w:tc>
          <w:tcPr>
            <w:tcW w:w="3050" w:type="dxa"/>
          </w:tcPr>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30 руб.</w:t>
            </w:r>
          </w:p>
        </w:tc>
      </w:tr>
      <w:tr w:rsidR="00FE419A" w:rsidRPr="00FE419A" w:rsidTr="00F31D6C">
        <w:tc>
          <w:tcPr>
            <w:tcW w:w="484" w:type="dxa"/>
          </w:tcPr>
          <w:p w:rsidR="00FE419A" w:rsidRPr="00FE419A" w:rsidRDefault="00FE419A" w:rsidP="00F31D6C">
            <w:pPr>
              <w:ind w:firstLine="709"/>
              <w:rPr>
                <w:rFonts w:ascii="Arial" w:hAnsi="Arial" w:cs="Arial"/>
                <w:sz w:val="24"/>
                <w:szCs w:val="24"/>
              </w:rPr>
            </w:pPr>
            <w:r w:rsidRPr="00FE419A">
              <w:rPr>
                <w:rFonts w:ascii="Arial" w:hAnsi="Arial" w:cs="Arial"/>
                <w:sz w:val="24"/>
                <w:szCs w:val="24"/>
              </w:rPr>
              <w:t>5</w:t>
            </w:r>
          </w:p>
        </w:tc>
        <w:tc>
          <w:tcPr>
            <w:tcW w:w="5811" w:type="dxa"/>
          </w:tcPr>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Ламинированные документы А</w:t>
            </w:r>
            <w:r w:rsidRPr="00FE419A">
              <w:rPr>
                <w:rFonts w:ascii="Courier New" w:hAnsi="Courier New" w:cs="Courier New"/>
                <w:sz w:val="24"/>
                <w:szCs w:val="24"/>
                <w:lang w:val="en-US"/>
              </w:rPr>
              <w:t xml:space="preserve">5 </w:t>
            </w:r>
          </w:p>
        </w:tc>
        <w:tc>
          <w:tcPr>
            <w:tcW w:w="3050" w:type="dxa"/>
          </w:tcPr>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lang w:val="en-US"/>
              </w:rPr>
              <w:t xml:space="preserve">15 </w:t>
            </w:r>
            <w:r w:rsidRPr="00FE419A">
              <w:rPr>
                <w:rFonts w:ascii="Courier New" w:hAnsi="Courier New" w:cs="Courier New"/>
                <w:sz w:val="24"/>
                <w:szCs w:val="24"/>
              </w:rPr>
              <w:t>руб.</w:t>
            </w:r>
          </w:p>
        </w:tc>
      </w:tr>
      <w:tr w:rsidR="00FE419A" w:rsidRPr="00FE419A" w:rsidTr="00F31D6C">
        <w:tc>
          <w:tcPr>
            <w:tcW w:w="484" w:type="dxa"/>
          </w:tcPr>
          <w:p w:rsidR="00FE419A" w:rsidRPr="00FE419A" w:rsidRDefault="00FE419A" w:rsidP="00F31D6C">
            <w:pPr>
              <w:ind w:firstLine="709"/>
              <w:rPr>
                <w:rFonts w:ascii="Arial" w:hAnsi="Arial" w:cs="Arial"/>
                <w:sz w:val="24"/>
                <w:szCs w:val="24"/>
              </w:rPr>
            </w:pPr>
            <w:r w:rsidRPr="00FE419A">
              <w:rPr>
                <w:rFonts w:ascii="Arial" w:hAnsi="Arial" w:cs="Arial"/>
                <w:sz w:val="24"/>
                <w:szCs w:val="24"/>
              </w:rPr>
              <w:t>6</w:t>
            </w:r>
          </w:p>
        </w:tc>
        <w:tc>
          <w:tcPr>
            <w:tcW w:w="5811" w:type="dxa"/>
          </w:tcPr>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Распечатка в цвете</w:t>
            </w:r>
            <w:proofErr w:type="gramStart"/>
            <w:r w:rsidRPr="00FE419A">
              <w:rPr>
                <w:rFonts w:ascii="Courier New" w:hAnsi="Courier New" w:cs="Courier New"/>
                <w:sz w:val="24"/>
                <w:szCs w:val="24"/>
              </w:rPr>
              <w:t xml:space="preserve"> А</w:t>
            </w:r>
            <w:proofErr w:type="gramEnd"/>
            <w:r w:rsidRPr="00FE419A">
              <w:rPr>
                <w:rFonts w:ascii="Courier New" w:hAnsi="Courier New" w:cs="Courier New"/>
                <w:sz w:val="24"/>
                <w:szCs w:val="24"/>
              </w:rPr>
              <w:t xml:space="preserve"> 4 + </w:t>
            </w:r>
            <w:proofErr w:type="spellStart"/>
            <w:r w:rsidRPr="00FE419A">
              <w:rPr>
                <w:rFonts w:ascii="Courier New" w:hAnsi="Courier New" w:cs="Courier New"/>
                <w:sz w:val="24"/>
                <w:szCs w:val="24"/>
              </w:rPr>
              <w:t>ламинированние</w:t>
            </w:r>
            <w:proofErr w:type="spellEnd"/>
          </w:p>
        </w:tc>
        <w:tc>
          <w:tcPr>
            <w:tcW w:w="3050" w:type="dxa"/>
          </w:tcPr>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20руб. + 30руб.</w:t>
            </w:r>
          </w:p>
        </w:tc>
      </w:tr>
      <w:tr w:rsidR="00FE419A" w:rsidRPr="00FE419A" w:rsidTr="00F31D6C">
        <w:tc>
          <w:tcPr>
            <w:tcW w:w="484" w:type="dxa"/>
          </w:tcPr>
          <w:p w:rsidR="00FE419A" w:rsidRPr="00FE419A" w:rsidRDefault="00FE419A" w:rsidP="00F31D6C">
            <w:pPr>
              <w:ind w:firstLine="709"/>
              <w:rPr>
                <w:rFonts w:ascii="Arial" w:hAnsi="Arial" w:cs="Arial"/>
                <w:sz w:val="24"/>
                <w:szCs w:val="24"/>
              </w:rPr>
            </w:pPr>
            <w:r w:rsidRPr="00FE419A">
              <w:rPr>
                <w:rFonts w:ascii="Arial" w:hAnsi="Arial" w:cs="Arial"/>
                <w:sz w:val="24"/>
                <w:szCs w:val="24"/>
              </w:rPr>
              <w:t>7</w:t>
            </w:r>
          </w:p>
        </w:tc>
        <w:tc>
          <w:tcPr>
            <w:tcW w:w="5811" w:type="dxa"/>
          </w:tcPr>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 xml:space="preserve">Распечатка в цвете А5 + </w:t>
            </w:r>
            <w:proofErr w:type="spellStart"/>
            <w:r w:rsidRPr="00FE419A">
              <w:rPr>
                <w:rFonts w:ascii="Courier New" w:hAnsi="Courier New" w:cs="Courier New"/>
                <w:sz w:val="24"/>
                <w:szCs w:val="24"/>
              </w:rPr>
              <w:t>ламинирование</w:t>
            </w:r>
            <w:proofErr w:type="spellEnd"/>
          </w:p>
        </w:tc>
        <w:tc>
          <w:tcPr>
            <w:tcW w:w="3050" w:type="dxa"/>
          </w:tcPr>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10 руб. + 15 руб.</w:t>
            </w:r>
          </w:p>
        </w:tc>
      </w:tr>
      <w:tr w:rsidR="00FE419A" w:rsidRPr="00FE419A" w:rsidTr="00F31D6C">
        <w:tc>
          <w:tcPr>
            <w:tcW w:w="484" w:type="dxa"/>
          </w:tcPr>
          <w:p w:rsidR="00FE419A" w:rsidRPr="00FE419A" w:rsidRDefault="00FE419A" w:rsidP="00F31D6C">
            <w:pPr>
              <w:ind w:firstLine="709"/>
              <w:rPr>
                <w:rFonts w:ascii="Arial" w:hAnsi="Arial" w:cs="Arial"/>
                <w:sz w:val="24"/>
                <w:szCs w:val="24"/>
              </w:rPr>
            </w:pPr>
            <w:r w:rsidRPr="00FE419A">
              <w:rPr>
                <w:rFonts w:ascii="Arial" w:hAnsi="Arial" w:cs="Arial"/>
                <w:sz w:val="24"/>
                <w:szCs w:val="24"/>
              </w:rPr>
              <w:t>8</w:t>
            </w:r>
          </w:p>
        </w:tc>
        <w:tc>
          <w:tcPr>
            <w:tcW w:w="5811" w:type="dxa"/>
          </w:tcPr>
          <w:p w:rsidR="00FE419A" w:rsidRPr="00FE419A" w:rsidRDefault="00FE419A" w:rsidP="00F31D6C">
            <w:pPr>
              <w:ind w:firstLine="709"/>
              <w:rPr>
                <w:rFonts w:ascii="Courier New" w:hAnsi="Courier New" w:cs="Courier New"/>
                <w:sz w:val="24"/>
                <w:szCs w:val="24"/>
              </w:rPr>
            </w:pPr>
            <w:proofErr w:type="gramStart"/>
            <w:r w:rsidRPr="00FE419A">
              <w:rPr>
                <w:rFonts w:ascii="Courier New" w:hAnsi="Courier New" w:cs="Courier New"/>
                <w:sz w:val="24"/>
                <w:szCs w:val="24"/>
              </w:rPr>
              <w:t xml:space="preserve">Праздничный календарь (открытка с вашим фото) ламинированные </w:t>
            </w:r>
            <w:proofErr w:type="gramEnd"/>
          </w:p>
        </w:tc>
        <w:tc>
          <w:tcPr>
            <w:tcW w:w="3050" w:type="dxa"/>
          </w:tcPr>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100 руб.</w:t>
            </w:r>
          </w:p>
        </w:tc>
      </w:tr>
      <w:tr w:rsidR="00FE419A" w:rsidRPr="00FE419A" w:rsidTr="00F31D6C">
        <w:tc>
          <w:tcPr>
            <w:tcW w:w="484" w:type="dxa"/>
          </w:tcPr>
          <w:p w:rsidR="00FE419A" w:rsidRPr="00FE419A" w:rsidRDefault="00FE419A" w:rsidP="00F31D6C">
            <w:pPr>
              <w:ind w:firstLine="709"/>
              <w:rPr>
                <w:rFonts w:ascii="Arial" w:hAnsi="Arial" w:cs="Arial"/>
                <w:sz w:val="24"/>
                <w:szCs w:val="24"/>
              </w:rPr>
            </w:pPr>
            <w:r w:rsidRPr="00FE419A">
              <w:rPr>
                <w:rFonts w:ascii="Arial" w:hAnsi="Arial" w:cs="Arial"/>
                <w:sz w:val="24"/>
                <w:szCs w:val="24"/>
              </w:rPr>
              <w:t>9</w:t>
            </w:r>
          </w:p>
        </w:tc>
        <w:tc>
          <w:tcPr>
            <w:tcW w:w="5811" w:type="dxa"/>
          </w:tcPr>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Фотопечать:</w:t>
            </w:r>
          </w:p>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Фотобумага А</w:t>
            </w:r>
            <w:proofErr w:type="gramStart"/>
            <w:r w:rsidRPr="00FE419A">
              <w:rPr>
                <w:rFonts w:ascii="Courier New" w:hAnsi="Courier New" w:cs="Courier New"/>
                <w:sz w:val="24"/>
                <w:szCs w:val="24"/>
              </w:rPr>
              <w:t>4</w:t>
            </w:r>
            <w:proofErr w:type="gramEnd"/>
            <w:r w:rsidRPr="00FE419A">
              <w:rPr>
                <w:rFonts w:ascii="Courier New" w:hAnsi="Courier New" w:cs="Courier New"/>
                <w:sz w:val="24"/>
                <w:szCs w:val="24"/>
              </w:rPr>
              <w:t xml:space="preserve"> в рамке</w:t>
            </w:r>
          </w:p>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 xml:space="preserve">Фотобумага А5а рамке </w:t>
            </w:r>
          </w:p>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Фотобумага 10Х15</w:t>
            </w:r>
          </w:p>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Распечатка на фотобумаге А</w:t>
            </w:r>
            <w:proofErr w:type="gramStart"/>
            <w:r w:rsidRPr="00FE419A">
              <w:rPr>
                <w:rFonts w:ascii="Courier New" w:hAnsi="Courier New" w:cs="Courier New"/>
                <w:sz w:val="24"/>
                <w:szCs w:val="24"/>
              </w:rPr>
              <w:t>4</w:t>
            </w:r>
            <w:proofErr w:type="gramEnd"/>
            <w:r w:rsidRPr="00FE419A">
              <w:rPr>
                <w:rFonts w:ascii="Courier New" w:hAnsi="Courier New" w:cs="Courier New"/>
                <w:sz w:val="24"/>
                <w:szCs w:val="24"/>
              </w:rPr>
              <w:t xml:space="preserve"> без оформления </w:t>
            </w:r>
          </w:p>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 xml:space="preserve">Распечатка на фотобумаге А5 без оформления </w:t>
            </w:r>
          </w:p>
        </w:tc>
        <w:tc>
          <w:tcPr>
            <w:tcW w:w="3050" w:type="dxa"/>
          </w:tcPr>
          <w:p w:rsidR="00FE419A" w:rsidRPr="00FE419A" w:rsidRDefault="00FE419A" w:rsidP="00F31D6C">
            <w:pPr>
              <w:ind w:firstLine="709"/>
              <w:rPr>
                <w:rFonts w:ascii="Courier New" w:hAnsi="Courier New" w:cs="Courier New"/>
                <w:sz w:val="24"/>
                <w:szCs w:val="24"/>
              </w:rPr>
            </w:pPr>
          </w:p>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70 руб.</w:t>
            </w:r>
          </w:p>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35 руб.</w:t>
            </w:r>
          </w:p>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10 руб.</w:t>
            </w:r>
          </w:p>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40 руб.</w:t>
            </w:r>
          </w:p>
          <w:p w:rsidR="00FE419A" w:rsidRPr="00FE419A" w:rsidRDefault="00FE419A" w:rsidP="00F31D6C">
            <w:pPr>
              <w:ind w:firstLine="709"/>
              <w:rPr>
                <w:rFonts w:ascii="Courier New" w:hAnsi="Courier New" w:cs="Courier New"/>
                <w:sz w:val="24"/>
                <w:szCs w:val="24"/>
              </w:rPr>
            </w:pPr>
            <w:r w:rsidRPr="00FE419A">
              <w:rPr>
                <w:rFonts w:ascii="Courier New" w:hAnsi="Courier New" w:cs="Courier New"/>
                <w:sz w:val="24"/>
                <w:szCs w:val="24"/>
              </w:rPr>
              <w:t>20 руб.</w:t>
            </w:r>
          </w:p>
        </w:tc>
      </w:tr>
    </w:tbl>
    <w:p w:rsidR="00FE419A" w:rsidRPr="00FE419A" w:rsidRDefault="00FE419A" w:rsidP="00FE419A">
      <w:pPr>
        <w:spacing w:after="0" w:line="240" w:lineRule="auto"/>
        <w:ind w:firstLine="709"/>
        <w:jc w:val="center"/>
        <w:rPr>
          <w:rFonts w:ascii="Arial" w:hAnsi="Arial" w:cs="Arial"/>
          <w:sz w:val="24"/>
          <w:szCs w:val="24"/>
        </w:rPr>
      </w:pPr>
    </w:p>
    <w:p w:rsidR="00FE419A" w:rsidRPr="00FE419A" w:rsidRDefault="00FE419A" w:rsidP="00FE419A">
      <w:pPr>
        <w:spacing w:after="0" w:line="240" w:lineRule="auto"/>
        <w:ind w:firstLine="709"/>
        <w:jc w:val="both"/>
        <w:rPr>
          <w:rFonts w:ascii="Arial" w:hAnsi="Arial" w:cs="Arial"/>
          <w:sz w:val="24"/>
          <w:szCs w:val="24"/>
        </w:rPr>
      </w:pPr>
    </w:p>
    <w:p w:rsidR="00FE419A" w:rsidRPr="00FE419A" w:rsidRDefault="00FE419A" w:rsidP="00FE419A">
      <w:pPr>
        <w:ind w:firstLine="709"/>
        <w:jc w:val="both"/>
        <w:rPr>
          <w:rFonts w:ascii="Arial" w:hAnsi="Arial" w:cs="Arial"/>
          <w:b/>
          <w:sz w:val="24"/>
          <w:szCs w:val="24"/>
        </w:rPr>
      </w:pPr>
      <w:r w:rsidRPr="00FE419A">
        <w:rPr>
          <w:rFonts w:ascii="Arial" w:hAnsi="Arial" w:cs="Arial"/>
          <w:b/>
          <w:sz w:val="24"/>
          <w:szCs w:val="24"/>
        </w:rPr>
        <w:t>Дополнительные услуги:</w:t>
      </w:r>
    </w:p>
    <w:p w:rsidR="00FE419A" w:rsidRPr="00FE419A" w:rsidRDefault="00FE419A" w:rsidP="00FE419A">
      <w:pPr>
        <w:pStyle w:val="a5"/>
        <w:spacing w:after="160" w:line="256" w:lineRule="auto"/>
        <w:ind w:left="0" w:firstLine="709"/>
        <w:jc w:val="both"/>
        <w:rPr>
          <w:rFonts w:ascii="Arial" w:hAnsi="Arial" w:cs="Arial"/>
          <w:sz w:val="24"/>
          <w:szCs w:val="24"/>
        </w:rPr>
      </w:pPr>
      <w:r w:rsidRPr="00FE419A">
        <w:rPr>
          <w:rFonts w:ascii="Arial" w:hAnsi="Arial" w:cs="Arial"/>
          <w:sz w:val="24"/>
          <w:szCs w:val="24"/>
        </w:rPr>
        <w:t xml:space="preserve">1.Кинопоказ детский – 30 руб. </w:t>
      </w:r>
    </w:p>
    <w:p w:rsidR="00FE419A" w:rsidRPr="00FE419A" w:rsidRDefault="00FE419A" w:rsidP="00FE419A">
      <w:pPr>
        <w:pStyle w:val="a5"/>
        <w:spacing w:after="160" w:line="256" w:lineRule="auto"/>
        <w:ind w:left="0" w:firstLine="709"/>
        <w:jc w:val="both"/>
        <w:rPr>
          <w:rFonts w:ascii="Arial" w:hAnsi="Arial" w:cs="Arial"/>
          <w:sz w:val="24"/>
          <w:szCs w:val="24"/>
        </w:rPr>
      </w:pPr>
      <w:r w:rsidRPr="00FE419A">
        <w:rPr>
          <w:rFonts w:ascii="Arial" w:hAnsi="Arial" w:cs="Arial"/>
          <w:sz w:val="24"/>
          <w:szCs w:val="24"/>
        </w:rPr>
        <w:t>2.Кинопоказ взрослый – 50 руб.</w:t>
      </w:r>
    </w:p>
    <w:p w:rsidR="00FE419A" w:rsidRPr="00FE419A" w:rsidRDefault="00FE419A" w:rsidP="00FE419A">
      <w:pPr>
        <w:pStyle w:val="a5"/>
        <w:spacing w:after="160" w:line="256" w:lineRule="auto"/>
        <w:ind w:left="0" w:firstLine="709"/>
        <w:jc w:val="both"/>
        <w:rPr>
          <w:rFonts w:ascii="Arial" w:hAnsi="Arial" w:cs="Arial"/>
          <w:sz w:val="24"/>
          <w:szCs w:val="24"/>
        </w:rPr>
      </w:pPr>
      <w:r w:rsidRPr="00FE419A">
        <w:rPr>
          <w:rFonts w:ascii="Arial" w:hAnsi="Arial" w:cs="Arial"/>
          <w:sz w:val="24"/>
          <w:szCs w:val="24"/>
        </w:rPr>
        <w:t>3.Выезд на дом (Новый год, день рождение, и др.)  - от 150 до 500 руб.</w:t>
      </w:r>
    </w:p>
    <w:p w:rsidR="00FE419A" w:rsidRPr="00FE419A" w:rsidRDefault="00FE419A" w:rsidP="00FE419A">
      <w:pPr>
        <w:pStyle w:val="a5"/>
        <w:spacing w:after="160" w:line="256" w:lineRule="auto"/>
        <w:ind w:left="0" w:firstLine="709"/>
        <w:jc w:val="both"/>
        <w:rPr>
          <w:rFonts w:ascii="Arial" w:hAnsi="Arial" w:cs="Arial"/>
          <w:sz w:val="24"/>
          <w:szCs w:val="24"/>
        </w:rPr>
      </w:pPr>
      <w:r w:rsidRPr="00FE419A">
        <w:rPr>
          <w:rFonts w:ascii="Arial" w:hAnsi="Arial" w:cs="Arial"/>
          <w:sz w:val="24"/>
          <w:szCs w:val="24"/>
        </w:rPr>
        <w:t>4.Вечер отдыха для взрослых (</w:t>
      </w:r>
      <w:proofErr w:type="spellStart"/>
      <w:r w:rsidRPr="00FE419A">
        <w:rPr>
          <w:rFonts w:ascii="Arial" w:hAnsi="Arial" w:cs="Arial"/>
          <w:sz w:val="24"/>
          <w:szCs w:val="24"/>
        </w:rPr>
        <w:t>голубой</w:t>
      </w:r>
      <w:proofErr w:type="spellEnd"/>
      <w:r w:rsidRPr="00FE419A">
        <w:rPr>
          <w:rFonts w:ascii="Arial" w:hAnsi="Arial" w:cs="Arial"/>
          <w:sz w:val="24"/>
          <w:szCs w:val="24"/>
        </w:rPr>
        <w:t xml:space="preserve"> огонек, 8 марта и др.) 100 руб. с чел.</w:t>
      </w:r>
    </w:p>
    <w:p w:rsidR="00FE419A" w:rsidRPr="00FE419A" w:rsidRDefault="00FE419A" w:rsidP="00FE419A">
      <w:pPr>
        <w:pStyle w:val="a5"/>
        <w:spacing w:after="160" w:line="256" w:lineRule="auto"/>
        <w:ind w:left="0" w:firstLine="709"/>
        <w:jc w:val="both"/>
        <w:rPr>
          <w:rFonts w:ascii="Arial" w:hAnsi="Arial" w:cs="Arial"/>
          <w:sz w:val="24"/>
          <w:szCs w:val="24"/>
        </w:rPr>
      </w:pPr>
      <w:r w:rsidRPr="00FE419A">
        <w:rPr>
          <w:rFonts w:ascii="Arial" w:hAnsi="Arial" w:cs="Arial"/>
          <w:sz w:val="24"/>
          <w:szCs w:val="24"/>
        </w:rPr>
        <w:t xml:space="preserve">5.Аренда зала для выступлений театров и цирка, артистов – 15% от выручки арендатора </w:t>
      </w:r>
    </w:p>
    <w:p w:rsidR="00FE419A" w:rsidRPr="00FE419A" w:rsidRDefault="00FE419A" w:rsidP="00FE419A">
      <w:pPr>
        <w:pStyle w:val="a5"/>
        <w:spacing w:after="160" w:line="256" w:lineRule="auto"/>
        <w:ind w:left="0" w:firstLine="709"/>
        <w:jc w:val="both"/>
        <w:rPr>
          <w:rFonts w:ascii="Arial" w:hAnsi="Arial" w:cs="Arial"/>
          <w:sz w:val="24"/>
          <w:szCs w:val="24"/>
        </w:rPr>
      </w:pPr>
      <w:r w:rsidRPr="00FE419A">
        <w:rPr>
          <w:rFonts w:ascii="Arial" w:hAnsi="Arial" w:cs="Arial"/>
          <w:sz w:val="24"/>
          <w:szCs w:val="24"/>
        </w:rPr>
        <w:t xml:space="preserve">6.Аренда зала для торговых организаций – 5000 руб. </w:t>
      </w:r>
    </w:p>
    <w:p w:rsidR="000165FD" w:rsidRPr="00541822" w:rsidRDefault="000165FD" w:rsidP="000165FD">
      <w:pPr>
        <w:spacing w:after="0" w:line="240" w:lineRule="auto"/>
        <w:jc w:val="center"/>
        <w:rPr>
          <w:rFonts w:ascii="Arial" w:eastAsia="Times New Roman" w:hAnsi="Arial" w:cs="Arial"/>
          <w:b/>
          <w:sz w:val="32"/>
          <w:szCs w:val="32"/>
        </w:rPr>
      </w:pPr>
      <w:r w:rsidRPr="00541822">
        <w:rPr>
          <w:rFonts w:ascii="Arial" w:eastAsia="Times New Roman" w:hAnsi="Arial" w:cs="Arial"/>
          <w:b/>
          <w:sz w:val="32"/>
          <w:szCs w:val="32"/>
        </w:rPr>
        <w:t>18.01.2020 Г. № 4</w:t>
      </w:r>
    </w:p>
    <w:p w:rsidR="000165FD" w:rsidRPr="00541822" w:rsidRDefault="000165FD" w:rsidP="000165FD">
      <w:pPr>
        <w:spacing w:after="0" w:line="240" w:lineRule="auto"/>
        <w:jc w:val="center"/>
        <w:rPr>
          <w:rFonts w:ascii="Arial" w:eastAsia="Times New Roman" w:hAnsi="Arial" w:cs="Arial"/>
          <w:b/>
          <w:sz w:val="32"/>
          <w:szCs w:val="32"/>
        </w:rPr>
      </w:pPr>
      <w:r w:rsidRPr="00541822">
        <w:rPr>
          <w:rFonts w:ascii="Arial" w:eastAsia="Times New Roman" w:hAnsi="Arial" w:cs="Arial"/>
          <w:b/>
          <w:sz w:val="32"/>
          <w:szCs w:val="32"/>
        </w:rPr>
        <w:t>ИРКУТСКАЯ ОБЛАСТЬ</w:t>
      </w:r>
    </w:p>
    <w:p w:rsidR="000165FD" w:rsidRPr="00541822" w:rsidRDefault="000165FD" w:rsidP="000165FD">
      <w:pPr>
        <w:spacing w:after="0" w:line="240" w:lineRule="auto"/>
        <w:jc w:val="center"/>
        <w:rPr>
          <w:rFonts w:ascii="Arial" w:eastAsia="Times New Roman" w:hAnsi="Arial" w:cs="Arial"/>
          <w:b/>
          <w:sz w:val="32"/>
          <w:szCs w:val="32"/>
        </w:rPr>
      </w:pPr>
      <w:r w:rsidRPr="00541822">
        <w:rPr>
          <w:rFonts w:ascii="Arial" w:eastAsia="Times New Roman" w:hAnsi="Arial" w:cs="Arial"/>
          <w:b/>
          <w:sz w:val="32"/>
          <w:szCs w:val="32"/>
        </w:rPr>
        <w:t>БОХАНСКИЙ РАЙОН</w:t>
      </w:r>
    </w:p>
    <w:p w:rsidR="000165FD" w:rsidRPr="00541822" w:rsidRDefault="000165FD" w:rsidP="000165FD">
      <w:pPr>
        <w:spacing w:after="0" w:line="240" w:lineRule="auto"/>
        <w:jc w:val="center"/>
        <w:rPr>
          <w:rFonts w:ascii="Arial" w:eastAsia="Times New Roman" w:hAnsi="Arial" w:cs="Arial"/>
          <w:b/>
          <w:sz w:val="32"/>
          <w:szCs w:val="32"/>
        </w:rPr>
      </w:pPr>
      <w:r w:rsidRPr="00541822">
        <w:rPr>
          <w:rFonts w:ascii="Arial" w:eastAsia="Times New Roman" w:hAnsi="Arial" w:cs="Arial"/>
          <w:b/>
          <w:sz w:val="32"/>
          <w:szCs w:val="32"/>
        </w:rPr>
        <w:t>МУНИЦИПАЛЬНОЕ ОБРАЗОВАНИЕ «ТИХОНОВКА»</w:t>
      </w:r>
    </w:p>
    <w:p w:rsidR="000165FD" w:rsidRPr="00541822" w:rsidRDefault="000165FD" w:rsidP="000165FD">
      <w:pPr>
        <w:spacing w:after="0" w:line="240" w:lineRule="auto"/>
        <w:jc w:val="center"/>
        <w:rPr>
          <w:rFonts w:ascii="Arial" w:eastAsia="Times New Roman" w:hAnsi="Arial" w:cs="Arial"/>
          <w:b/>
          <w:sz w:val="32"/>
          <w:szCs w:val="32"/>
        </w:rPr>
      </w:pPr>
      <w:r w:rsidRPr="00541822">
        <w:rPr>
          <w:rFonts w:ascii="Arial" w:eastAsia="Times New Roman" w:hAnsi="Arial" w:cs="Arial"/>
          <w:b/>
          <w:sz w:val="32"/>
          <w:szCs w:val="32"/>
        </w:rPr>
        <w:t>АДМИНИСТРАЦИЯ</w:t>
      </w:r>
    </w:p>
    <w:p w:rsidR="000165FD" w:rsidRPr="00541822" w:rsidRDefault="000165FD" w:rsidP="000165FD">
      <w:pPr>
        <w:spacing w:after="0" w:line="240" w:lineRule="auto"/>
        <w:jc w:val="center"/>
        <w:rPr>
          <w:rFonts w:ascii="Arial" w:eastAsia="Times New Roman" w:hAnsi="Arial" w:cs="Arial"/>
          <w:b/>
          <w:sz w:val="32"/>
          <w:szCs w:val="32"/>
        </w:rPr>
      </w:pPr>
      <w:r w:rsidRPr="00541822">
        <w:rPr>
          <w:rFonts w:ascii="Arial" w:eastAsia="Times New Roman" w:hAnsi="Arial" w:cs="Arial"/>
          <w:b/>
          <w:sz w:val="32"/>
          <w:szCs w:val="32"/>
        </w:rPr>
        <w:t>ПОСТАНОВЛЕНИЕ</w:t>
      </w:r>
    </w:p>
    <w:p w:rsidR="000165FD" w:rsidRPr="00541822" w:rsidRDefault="000165FD" w:rsidP="000165FD">
      <w:pPr>
        <w:spacing w:after="0" w:line="240" w:lineRule="auto"/>
        <w:jc w:val="center"/>
        <w:rPr>
          <w:rFonts w:ascii="Arial" w:eastAsia="Times New Roman" w:hAnsi="Arial" w:cs="Arial"/>
          <w:b/>
          <w:sz w:val="32"/>
          <w:szCs w:val="32"/>
        </w:rPr>
      </w:pPr>
    </w:p>
    <w:p w:rsidR="000165FD" w:rsidRPr="00541822" w:rsidRDefault="000165FD" w:rsidP="000165FD">
      <w:pPr>
        <w:spacing w:after="0" w:line="240" w:lineRule="auto"/>
        <w:jc w:val="center"/>
        <w:rPr>
          <w:rFonts w:ascii="Arial" w:eastAsia="Times New Roman" w:hAnsi="Arial" w:cs="Arial"/>
          <w:b/>
          <w:sz w:val="32"/>
          <w:szCs w:val="32"/>
        </w:rPr>
      </w:pPr>
      <w:r w:rsidRPr="00541822">
        <w:rPr>
          <w:rFonts w:ascii="Arial" w:eastAsia="Times New Roman" w:hAnsi="Arial" w:cs="Arial"/>
          <w:b/>
          <w:sz w:val="32"/>
          <w:szCs w:val="32"/>
        </w:rPr>
        <w:t>ОБ УТВЕРЖДЕНИИ УСТАВА МУНИЦИПАЛЬНОГО БЮДЖЕТНОГО УЧРЕЖДЕНИЯ КУЛЬТУРЫ «СОЦИАЛЬНО-КУЛЬТУРНЫЙ ЦЕНТР МО «ТИХОНОВКА»</w:t>
      </w:r>
    </w:p>
    <w:p w:rsidR="000165FD" w:rsidRPr="00541822" w:rsidRDefault="000165FD" w:rsidP="000165FD">
      <w:pPr>
        <w:spacing w:after="0" w:line="240" w:lineRule="auto"/>
        <w:jc w:val="center"/>
        <w:rPr>
          <w:rFonts w:ascii="Arial" w:eastAsia="Times New Roman" w:hAnsi="Arial" w:cs="Arial"/>
          <w:b/>
          <w:sz w:val="32"/>
          <w:szCs w:val="32"/>
        </w:rPr>
      </w:pPr>
    </w:p>
    <w:p w:rsidR="000165FD" w:rsidRPr="00541822" w:rsidRDefault="000165FD" w:rsidP="000165FD">
      <w:pPr>
        <w:pStyle w:val="ConsPlusNormal"/>
        <w:ind w:firstLine="540"/>
        <w:jc w:val="both"/>
        <w:rPr>
          <w:rFonts w:ascii="Arial" w:hAnsi="Arial" w:cs="Arial"/>
          <w:sz w:val="24"/>
          <w:szCs w:val="24"/>
        </w:rPr>
      </w:pPr>
      <w:r w:rsidRPr="00541822">
        <w:rPr>
          <w:rFonts w:ascii="Arial" w:hAnsi="Arial" w:cs="Arial"/>
          <w:sz w:val="24"/>
          <w:szCs w:val="24"/>
        </w:rPr>
        <w:t>Руководствуясь Федеральным законом № 131-ФЗ от 06.10 2003 года «Об общих принципах организации местного самоуправления в Российской Федерации», Уставом муниципального образования «Тихоновка»,</w:t>
      </w:r>
    </w:p>
    <w:p w:rsidR="000165FD" w:rsidRPr="0066206E" w:rsidRDefault="000165FD" w:rsidP="000165FD">
      <w:pPr>
        <w:spacing w:after="0" w:line="240" w:lineRule="auto"/>
        <w:rPr>
          <w:rFonts w:ascii="Times New Roman" w:eastAsia="Times New Roman" w:hAnsi="Times New Roman"/>
          <w:sz w:val="28"/>
          <w:szCs w:val="28"/>
        </w:rPr>
      </w:pPr>
    </w:p>
    <w:p w:rsidR="000165FD" w:rsidRPr="00541822" w:rsidRDefault="000165FD" w:rsidP="000165FD">
      <w:pPr>
        <w:spacing w:after="0" w:line="240" w:lineRule="auto"/>
        <w:jc w:val="center"/>
        <w:rPr>
          <w:rFonts w:ascii="Arial" w:eastAsia="Times New Roman" w:hAnsi="Arial" w:cs="Arial"/>
          <w:b/>
          <w:sz w:val="30"/>
          <w:szCs w:val="30"/>
        </w:rPr>
      </w:pPr>
      <w:r w:rsidRPr="00541822">
        <w:rPr>
          <w:rFonts w:ascii="Arial" w:eastAsia="Times New Roman" w:hAnsi="Arial" w:cs="Arial"/>
          <w:b/>
          <w:sz w:val="30"/>
          <w:szCs w:val="30"/>
        </w:rPr>
        <w:t>ПОСТАНОВЛЯЕТ:</w:t>
      </w:r>
    </w:p>
    <w:p w:rsidR="000165FD" w:rsidRPr="0066206E" w:rsidRDefault="000165FD" w:rsidP="000165FD">
      <w:pPr>
        <w:spacing w:after="0" w:line="240" w:lineRule="auto"/>
        <w:jc w:val="center"/>
        <w:rPr>
          <w:rFonts w:ascii="Times New Roman" w:eastAsia="Times New Roman" w:hAnsi="Times New Roman"/>
          <w:sz w:val="28"/>
          <w:szCs w:val="28"/>
        </w:rPr>
      </w:pPr>
    </w:p>
    <w:p w:rsidR="000165FD" w:rsidRPr="00541822" w:rsidRDefault="000165FD" w:rsidP="000165FD">
      <w:pPr>
        <w:pStyle w:val="a5"/>
        <w:spacing w:after="0" w:line="240" w:lineRule="auto"/>
        <w:ind w:left="0" w:firstLine="720"/>
        <w:jc w:val="both"/>
        <w:rPr>
          <w:rFonts w:ascii="Arial" w:eastAsia="Times New Roman" w:hAnsi="Arial" w:cs="Arial"/>
          <w:sz w:val="24"/>
          <w:szCs w:val="24"/>
        </w:rPr>
      </w:pPr>
      <w:r w:rsidRPr="00541822">
        <w:rPr>
          <w:rFonts w:ascii="Arial" w:eastAsia="Times New Roman" w:hAnsi="Arial" w:cs="Arial"/>
          <w:sz w:val="24"/>
          <w:szCs w:val="24"/>
        </w:rPr>
        <w:t>1.Утвердить Устав муниципального бюджетного учреждения культуры «Социально-культурный центр МО «Тихоновка».</w:t>
      </w:r>
    </w:p>
    <w:p w:rsidR="000165FD" w:rsidRPr="00541822" w:rsidRDefault="000165FD" w:rsidP="000165FD">
      <w:pPr>
        <w:pStyle w:val="a5"/>
        <w:spacing w:after="0" w:line="240" w:lineRule="auto"/>
        <w:ind w:left="0" w:firstLine="720"/>
        <w:jc w:val="both"/>
        <w:rPr>
          <w:rFonts w:ascii="Arial" w:eastAsia="Times New Roman" w:hAnsi="Arial" w:cs="Arial"/>
          <w:sz w:val="24"/>
          <w:szCs w:val="24"/>
        </w:rPr>
      </w:pPr>
    </w:p>
    <w:p w:rsidR="000165FD" w:rsidRPr="00541822" w:rsidRDefault="000165FD" w:rsidP="000165FD">
      <w:pPr>
        <w:pStyle w:val="a5"/>
        <w:spacing w:after="0" w:line="240" w:lineRule="auto"/>
        <w:ind w:left="0" w:firstLine="720"/>
        <w:jc w:val="both"/>
        <w:rPr>
          <w:rFonts w:ascii="Arial" w:eastAsia="Times New Roman" w:hAnsi="Arial" w:cs="Arial"/>
          <w:sz w:val="24"/>
          <w:szCs w:val="24"/>
        </w:rPr>
      </w:pPr>
      <w:r w:rsidRPr="00541822">
        <w:rPr>
          <w:rFonts w:ascii="Arial" w:eastAsia="Times New Roman" w:hAnsi="Arial" w:cs="Arial"/>
          <w:sz w:val="24"/>
          <w:szCs w:val="24"/>
        </w:rPr>
        <w:t>2.Признать утратившим силу постановление администрации МО «Тихоновка» № 43 от 14.10.2010 года «Об утверждении Устава муниципального учреждения «Социально-культурного центра муниципального образования «Тихоновка»».</w:t>
      </w:r>
    </w:p>
    <w:p w:rsidR="000165FD" w:rsidRPr="00541822" w:rsidRDefault="000165FD" w:rsidP="000165FD">
      <w:pPr>
        <w:pStyle w:val="a5"/>
        <w:spacing w:after="0" w:line="240" w:lineRule="auto"/>
        <w:ind w:left="0" w:firstLine="720"/>
        <w:jc w:val="both"/>
        <w:rPr>
          <w:rFonts w:ascii="Arial" w:eastAsia="Times New Roman" w:hAnsi="Arial" w:cs="Arial"/>
          <w:sz w:val="24"/>
          <w:szCs w:val="24"/>
        </w:rPr>
      </w:pPr>
    </w:p>
    <w:p w:rsidR="000165FD" w:rsidRPr="00541822" w:rsidRDefault="000165FD" w:rsidP="000165FD">
      <w:pPr>
        <w:pStyle w:val="a5"/>
        <w:spacing w:after="0" w:line="240" w:lineRule="auto"/>
        <w:ind w:left="0" w:firstLine="720"/>
        <w:jc w:val="both"/>
        <w:rPr>
          <w:rFonts w:ascii="Arial" w:eastAsia="Times New Roman" w:hAnsi="Arial" w:cs="Arial"/>
          <w:sz w:val="24"/>
          <w:szCs w:val="24"/>
        </w:rPr>
      </w:pPr>
      <w:r w:rsidRPr="00541822">
        <w:rPr>
          <w:rFonts w:ascii="Arial" w:hAnsi="Arial" w:cs="Arial"/>
          <w:sz w:val="24"/>
          <w:szCs w:val="24"/>
        </w:rPr>
        <w:t>3.Опубликовать настоящее Постановление в Вестнике МО «Тихоновка» и на официальном сайте МО «Боханский район» в информационно-телекоммуникационной сети Интернет.</w:t>
      </w:r>
    </w:p>
    <w:p w:rsidR="000165FD" w:rsidRPr="0066206E" w:rsidRDefault="000165FD" w:rsidP="000165FD">
      <w:pPr>
        <w:spacing w:after="0" w:line="240" w:lineRule="auto"/>
        <w:ind w:left="720"/>
        <w:contextualSpacing/>
        <w:jc w:val="both"/>
        <w:rPr>
          <w:rFonts w:ascii="Times New Roman" w:eastAsia="Times New Roman" w:hAnsi="Times New Roman"/>
          <w:sz w:val="28"/>
          <w:szCs w:val="28"/>
        </w:rPr>
      </w:pPr>
    </w:p>
    <w:p w:rsidR="000165FD" w:rsidRPr="0066206E" w:rsidRDefault="000165FD" w:rsidP="000165FD">
      <w:pPr>
        <w:spacing w:after="0" w:line="240" w:lineRule="auto"/>
        <w:ind w:left="720"/>
        <w:contextualSpacing/>
        <w:jc w:val="both"/>
        <w:rPr>
          <w:rFonts w:ascii="Times New Roman" w:eastAsia="Times New Roman" w:hAnsi="Times New Roman"/>
          <w:sz w:val="28"/>
          <w:szCs w:val="28"/>
        </w:rPr>
      </w:pPr>
    </w:p>
    <w:p w:rsidR="000165FD" w:rsidRPr="00541822" w:rsidRDefault="000165FD" w:rsidP="000165FD">
      <w:pPr>
        <w:spacing w:after="0" w:line="240" w:lineRule="auto"/>
        <w:contextualSpacing/>
        <w:jc w:val="both"/>
        <w:rPr>
          <w:rFonts w:ascii="Arial" w:eastAsia="Times New Roman" w:hAnsi="Arial" w:cs="Arial"/>
          <w:sz w:val="24"/>
          <w:szCs w:val="24"/>
        </w:rPr>
      </w:pPr>
      <w:r w:rsidRPr="00541822">
        <w:rPr>
          <w:rFonts w:ascii="Arial" w:eastAsia="Times New Roman" w:hAnsi="Arial" w:cs="Arial"/>
          <w:sz w:val="24"/>
          <w:szCs w:val="24"/>
        </w:rPr>
        <w:t>Глава МО «Тихоновка»</w:t>
      </w:r>
    </w:p>
    <w:p w:rsidR="000165FD" w:rsidRPr="00541822" w:rsidRDefault="000165FD" w:rsidP="000165FD">
      <w:pPr>
        <w:spacing w:after="0" w:line="240" w:lineRule="auto"/>
        <w:contextualSpacing/>
        <w:jc w:val="both"/>
        <w:rPr>
          <w:rFonts w:ascii="Arial" w:eastAsia="Times New Roman" w:hAnsi="Arial" w:cs="Arial"/>
          <w:sz w:val="24"/>
          <w:szCs w:val="24"/>
        </w:rPr>
      </w:pPr>
      <w:r w:rsidRPr="00541822">
        <w:rPr>
          <w:rFonts w:ascii="Arial" w:eastAsia="Times New Roman" w:hAnsi="Arial" w:cs="Arial"/>
          <w:sz w:val="24"/>
          <w:szCs w:val="24"/>
        </w:rPr>
        <w:t>М.В.Скоробогатова</w:t>
      </w:r>
    </w:p>
    <w:p w:rsidR="000165FD" w:rsidRPr="00541822" w:rsidRDefault="000165FD" w:rsidP="000165FD">
      <w:pPr>
        <w:jc w:val="both"/>
        <w:rPr>
          <w:rFonts w:ascii="Arial" w:hAnsi="Arial" w:cs="Arial"/>
          <w:sz w:val="24"/>
          <w:szCs w:val="24"/>
        </w:rPr>
      </w:pPr>
    </w:p>
    <w:p w:rsidR="000165FD" w:rsidRPr="00D74186" w:rsidRDefault="000165FD" w:rsidP="000165FD">
      <w:pPr>
        <w:pStyle w:val="ConsPlusNonformat"/>
        <w:widowControl/>
        <w:ind w:left="720" w:right="-725"/>
        <w:jc w:val="center"/>
        <w:rPr>
          <w:rFonts w:ascii="Calibri" w:hAnsi="Calibri" w:cs="Arial"/>
          <w:sz w:val="24"/>
          <w:szCs w:val="24"/>
        </w:rPr>
      </w:pPr>
    </w:p>
    <w:p w:rsidR="000165FD" w:rsidRPr="00541822" w:rsidRDefault="000165FD" w:rsidP="000165FD">
      <w:pPr>
        <w:pStyle w:val="ConsPlusNonformat"/>
        <w:widowControl/>
        <w:jc w:val="right"/>
        <w:rPr>
          <w:sz w:val="22"/>
          <w:szCs w:val="22"/>
        </w:rPr>
      </w:pPr>
      <w:r w:rsidRPr="00541822">
        <w:rPr>
          <w:sz w:val="22"/>
          <w:szCs w:val="22"/>
        </w:rPr>
        <w:t>Утверждаю:</w:t>
      </w:r>
    </w:p>
    <w:p w:rsidR="000165FD" w:rsidRPr="00541822" w:rsidRDefault="000165FD" w:rsidP="000165FD">
      <w:pPr>
        <w:pStyle w:val="ConsPlusNonformat"/>
        <w:widowControl/>
        <w:jc w:val="right"/>
        <w:rPr>
          <w:sz w:val="22"/>
          <w:szCs w:val="22"/>
        </w:rPr>
      </w:pPr>
      <w:r w:rsidRPr="00541822">
        <w:rPr>
          <w:sz w:val="22"/>
          <w:szCs w:val="22"/>
        </w:rPr>
        <w:t>Глава администрации</w:t>
      </w:r>
    </w:p>
    <w:p w:rsidR="000165FD" w:rsidRPr="00541822" w:rsidRDefault="000165FD" w:rsidP="000165FD">
      <w:pPr>
        <w:pStyle w:val="ConsPlusNonformat"/>
        <w:widowControl/>
        <w:jc w:val="right"/>
        <w:rPr>
          <w:sz w:val="22"/>
          <w:szCs w:val="22"/>
        </w:rPr>
      </w:pPr>
      <w:r w:rsidRPr="00541822">
        <w:rPr>
          <w:sz w:val="22"/>
          <w:szCs w:val="22"/>
        </w:rPr>
        <w:t>МО «Тихоновка» М.В.Скоробогатова</w:t>
      </w:r>
    </w:p>
    <w:p w:rsidR="000165FD" w:rsidRPr="00541822" w:rsidRDefault="000165FD" w:rsidP="000165FD">
      <w:pPr>
        <w:pStyle w:val="ConsPlusNonformat"/>
        <w:widowControl/>
        <w:jc w:val="right"/>
        <w:rPr>
          <w:sz w:val="22"/>
          <w:szCs w:val="22"/>
        </w:rPr>
      </w:pPr>
      <w:r w:rsidRPr="00541822">
        <w:rPr>
          <w:sz w:val="22"/>
          <w:szCs w:val="22"/>
        </w:rPr>
        <w:t>№ 4 от 18января 2021 год</w:t>
      </w:r>
    </w:p>
    <w:p w:rsidR="000165FD" w:rsidRPr="003E2F8D" w:rsidRDefault="000165FD" w:rsidP="000165FD">
      <w:pPr>
        <w:pStyle w:val="ConsPlusNonformat"/>
        <w:widowControl/>
        <w:jc w:val="right"/>
        <w:rPr>
          <w:rFonts w:ascii="Times New Roman" w:hAnsi="Times New Roman" w:cs="Times New Roman"/>
          <w:sz w:val="28"/>
          <w:szCs w:val="28"/>
        </w:rPr>
      </w:pPr>
    </w:p>
    <w:p w:rsidR="000165FD" w:rsidRPr="003E2F8D" w:rsidRDefault="000165FD" w:rsidP="000165FD">
      <w:pPr>
        <w:pStyle w:val="ConsPlusNonformat"/>
        <w:widowControl/>
        <w:jc w:val="center"/>
        <w:rPr>
          <w:rFonts w:ascii="Times New Roman" w:hAnsi="Times New Roman" w:cs="Times New Roman"/>
          <w:sz w:val="28"/>
          <w:szCs w:val="28"/>
        </w:rPr>
      </w:pPr>
    </w:p>
    <w:p w:rsidR="000165FD" w:rsidRPr="00541822" w:rsidRDefault="000165FD" w:rsidP="000165FD">
      <w:pPr>
        <w:pStyle w:val="ConsPlusNonformat"/>
        <w:widowControl/>
        <w:jc w:val="center"/>
        <w:outlineLvl w:val="0"/>
        <w:rPr>
          <w:rFonts w:ascii="Arial" w:hAnsi="Arial" w:cs="Arial"/>
          <w:b/>
          <w:sz w:val="24"/>
          <w:szCs w:val="24"/>
        </w:rPr>
      </w:pPr>
      <w:r w:rsidRPr="00541822">
        <w:rPr>
          <w:rFonts w:ascii="Arial" w:hAnsi="Arial" w:cs="Arial"/>
          <w:b/>
          <w:sz w:val="24"/>
          <w:szCs w:val="24"/>
        </w:rPr>
        <w:t>УСТАВ</w:t>
      </w:r>
    </w:p>
    <w:p w:rsidR="000165FD" w:rsidRPr="00541822" w:rsidRDefault="000165FD" w:rsidP="000165FD">
      <w:pPr>
        <w:pStyle w:val="ConsPlusNonformat"/>
        <w:widowControl/>
        <w:jc w:val="center"/>
        <w:rPr>
          <w:rFonts w:ascii="Arial" w:hAnsi="Arial" w:cs="Arial"/>
          <w:b/>
          <w:sz w:val="24"/>
          <w:szCs w:val="24"/>
        </w:rPr>
      </w:pPr>
      <w:r w:rsidRPr="00541822">
        <w:rPr>
          <w:rFonts w:ascii="Arial" w:hAnsi="Arial" w:cs="Arial"/>
          <w:b/>
          <w:sz w:val="24"/>
          <w:szCs w:val="24"/>
        </w:rPr>
        <w:t>МУНИЦИПАЛЬНОГО БЮДЖЕТНОГО УЧРЕЖДЕНИЯ КУЛЬТУРЫ</w:t>
      </w:r>
    </w:p>
    <w:p w:rsidR="000165FD" w:rsidRPr="00541822" w:rsidRDefault="000165FD" w:rsidP="000165FD">
      <w:pPr>
        <w:pStyle w:val="ConsPlusNonformat"/>
        <w:widowControl/>
        <w:jc w:val="center"/>
        <w:rPr>
          <w:rFonts w:ascii="Arial" w:hAnsi="Arial" w:cs="Arial"/>
          <w:b/>
          <w:sz w:val="24"/>
          <w:szCs w:val="24"/>
        </w:rPr>
      </w:pPr>
      <w:r w:rsidRPr="00541822">
        <w:rPr>
          <w:rFonts w:ascii="Arial" w:hAnsi="Arial" w:cs="Arial"/>
          <w:b/>
          <w:sz w:val="24"/>
          <w:szCs w:val="24"/>
        </w:rPr>
        <w:t>«Социально-культурный центр МО «Тихоновка»</w:t>
      </w:r>
    </w:p>
    <w:p w:rsidR="000165FD" w:rsidRPr="00541822" w:rsidRDefault="000165FD" w:rsidP="000165FD">
      <w:pPr>
        <w:pStyle w:val="ConsPlusNonformat"/>
        <w:widowControl/>
        <w:jc w:val="center"/>
        <w:rPr>
          <w:rFonts w:ascii="Arial" w:hAnsi="Arial" w:cs="Arial"/>
          <w:b/>
          <w:sz w:val="24"/>
          <w:szCs w:val="24"/>
        </w:rPr>
      </w:pPr>
      <w:r w:rsidRPr="00541822">
        <w:rPr>
          <w:rFonts w:ascii="Arial" w:hAnsi="Arial" w:cs="Arial"/>
          <w:b/>
          <w:sz w:val="24"/>
          <w:szCs w:val="24"/>
        </w:rPr>
        <w:t>новая редакция</w:t>
      </w:r>
    </w:p>
    <w:p w:rsidR="000165FD" w:rsidRPr="00541822" w:rsidRDefault="000165FD" w:rsidP="000165FD">
      <w:pPr>
        <w:pStyle w:val="ConsPlusNonformat"/>
        <w:widowControl/>
        <w:jc w:val="center"/>
        <w:rPr>
          <w:rFonts w:ascii="Arial" w:hAnsi="Arial" w:cs="Arial"/>
          <w:b/>
          <w:sz w:val="24"/>
          <w:szCs w:val="24"/>
        </w:rPr>
      </w:pPr>
    </w:p>
    <w:p w:rsidR="000165FD" w:rsidRPr="00541822" w:rsidRDefault="000165FD" w:rsidP="000165FD">
      <w:pPr>
        <w:jc w:val="center"/>
        <w:rPr>
          <w:rFonts w:ascii="Arial" w:hAnsi="Arial" w:cs="Arial"/>
          <w:b/>
          <w:sz w:val="24"/>
          <w:szCs w:val="24"/>
        </w:rPr>
      </w:pPr>
      <w:r w:rsidRPr="00541822">
        <w:rPr>
          <w:rFonts w:ascii="Arial" w:hAnsi="Arial" w:cs="Arial"/>
          <w:b/>
          <w:sz w:val="24"/>
          <w:szCs w:val="24"/>
        </w:rPr>
        <w:t>с. Тихоновка</w:t>
      </w:r>
    </w:p>
    <w:p w:rsidR="000165FD" w:rsidRPr="00541822" w:rsidRDefault="000165FD" w:rsidP="000165FD">
      <w:pPr>
        <w:jc w:val="center"/>
        <w:rPr>
          <w:rFonts w:ascii="Arial" w:hAnsi="Arial" w:cs="Arial"/>
          <w:b/>
          <w:sz w:val="24"/>
          <w:szCs w:val="24"/>
        </w:rPr>
      </w:pPr>
      <w:r w:rsidRPr="00541822">
        <w:rPr>
          <w:rFonts w:ascii="Arial" w:hAnsi="Arial" w:cs="Arial"/>
          <w:b/>
          <w:sz w:val="24"/>
          <w:szCs w:val="24"/>
        </w:rPr>
        <w:t>2021 год</w:t>
      </w:r>
    </w:p>
    <w:p w:rsidR="000165FD" w:rsidRPr="00541822" w:rsidRDefault="000165FD" w:rsidP="000165FD">
      <w:pPr>
        <w:jc w:val="center"/>
        <w:rPr>
          <w:rFonts w:ascii="Arial" w:hAnsi="Arial" w:cs="Arial"/>
          <w:b/>
          <w:sz w:val="24"/>
          <w:szCs w:val="24"/>
        </w:rPr>
      </w:pPr>
      <w:r w:rsidRPr="00541822">
        <w:rPr>
          <w:rFonts w:ascii="Arial" w:eastAsia="Arial Unicode MS" w:hAnsi="Arial" w:cs="Arial"/>
          <w:b/>
          <w:sz w:val="24"/>
          <w:szCs w:val="24"/>
        </w:rPr>
        <w:t>1. ОБЩИЕ ПОЛОЖЕНИЯ</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Настоящая новая редакция Устава муниципального бюджетного учреждения культуры «Социально-культурный центр МО «Тихоновка» (далее - Устав) подготовлена в связи с приведением устава в соответствие с требованиями действующего законодательства.</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1.1. Муниципальное бюджетное учреждение культуры «Социально-культурный центр МО «Тихоновка» (далее - Учреждение) создано в соответствии с постановлением администрации МО «Тихоновка» от 14.10.2010 г.</w:t>
      </w:r>
      <w:r>
        <w:rPr>
          <w:rFonts w:ascii="Arial" w:eastAsia="Arial Unicode MS" w:hAnsi="Arial" w:cs="Arial"/>
          <w:sz w:val="24"/>
          <w:szCs w:val="24"/>
        </w:rPr>
        <w:t xml:space="preserve"> N43 (</w:t>
      </w:r>
      <w:r w:rsidRPr="00541822">
        <w:rPr>
          <w:rFonts w:ascii="Arial" w:eastAsia="Arial Unicode MS" w:hAnsi="Arial" w:cs="Arial"/>
          <w:sz w:val="24"/>
          <w:szCs w:val="24"/>
        </w:rPr>
        <w:t>в редакции от 30.01.2012 года № 06).</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1.2. Наименование Учреждения: полное - Муниципальное бюджетное учреждение культуры «Социально-культурный цен</w:t>
      </w:r>
      <w:r>
        <w:rPr>
          <w:rFonts w:ascii="Arial" w:eastAsia="Arial Unicode MS" w:hAnsi="Arial" w:cs="Arial"/>
          <w:sz w:val="24"/>
          <w:szCs w:val="24"/>
        </w:rPr>
        <w:t>тр МО «Тихоновка», сокращенное</w:t>
      </w:r>
      <w:r w:rsidRPr="00541822">
        <w:rPr>
          <w:rFonts w:ascii="Arial" w:eastAsia="Arial Unicode MS" w:hAnsi="Arial" w:cs="Arial"/>
          <w:sz w:val="24"/>
          <w:szCs w:val="24"/>
        </w:rPr>
        <w:t xml:space="preserve"> - МБУК «СКЦ МО «Тихоновка».</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1.3. Учредителем Учреждения и собственником имущества, закрепленного за Учреждением на праве оперативного управления, является муниципальное образование «Тихоновка» (далее - МО).</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1.4. От имени МО права и обязанности Учредителя и собственника муниципального имущества осуществляет администрация МО в лице главы администрации (далее - Учредитель).</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1.5. Учреждение является некоммерческой организацией.</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lastRenderedPageBreak/>
        <w:t>1.6. Учреждение является юридическим лицом, имеет самостоятельный баланс, круглую печать со своим наименованием, штампы и бланки со своим наименованием, иные необходимые реквизиты.</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 xml:space="preserve">1.7. </w:t>
      </w:r>
      <w:proofErr w:type="gramStart"/>
      <w:r w:rsidRPr="00541822">
        <w:rPr>
          <w:rFonts w:ascii="Arial" w:eastAsia="Arial Unicode MS" w:hAnsi="Arial" w:cs="Arial"/>
          <w:sz w:val="24"/>
          <w:szCs w:val="24"/>
        </w:rPr>
        <w:t>Учреждение осуществляет операции с поступающими ему в соответствии с законодательством РФ средствами через лицевые счета, открываемые в территориальном органе Федерального казначейства или финансовом органе МО в порядке, установленном законодательством РФ.</w:t>
      </w:r>
      <w:proofErr w:type="gramEnd"/>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 xml:space="preserve">1.8. </w:t>
      </w:r>
      <w:proofErr w:type="gramStart"/>
      <w:r w:rsidRPr="00541822">
        <w:rPr>
          <w:rFonts w:ascii="Arial" w:eastAsia="Arial Unicode MS" w:hAnsi="Arial" w:cs="Arial"/>
          <w:sz w:val="24"/>
          <w:szCs w:val="24"/>
        </w:rPr>
        <w:t xml:space="preserve">Учреждение вправе осуществлять приносящую доходы деятельность лишь постольку, поскольку это служит достижению целей, ради которых </w:t>
      </w:r>
      <w:proofErr w:type="spellStart"/>
      <w:r w:rsidRPr="00541822">
        <w:rPr>
          <w:rFonts w:ascii="Arial" w:eastAsia="Arial Unicode MS" w:hAnsi="Arial" w:cs="Arial"/>
          <w:sz w:val="24"/>
          <w:szCs w:val="24"/>
        </w:rPr>
        <w:t>оносоздано</w:t>
      </w:r>
      <w:proofErr w:type="spellEnd"/>
      <w:r w:rsidRPr="00541822">
        <w:rPr>
          <w:rFonts w:ascii="Arial" w:eastAsia="Arial Unicode MS" w:hAnsi="Arial" w:cs="Arial"/>
          <w:sz w:val="24"/>
          <w:szCs w:val="24"/>
        </w:rPr>
        <w:t xml:space="preserve">, и соответствующую этим целям при условии, что такая </w:t>
      </w:r>
      <w:proofErr w:type="spellStart"/>
      <w:r w:rsidRPr="00541822">
        <w:rPr>
          <w:rFonts w:ascii="Arial" w:eastAsia="Arial Unicode MS" w:hAnsi="Arial" w:cs="Arial"/>
          <w:sz w:val="24"/>
          <w:szCs w:val="24"/>
        </w:rPr>
        <w:t>деятельностьуказана</w:t>
      </w:r>
      <w:proofErr w:type="spellEnd"/>
      <w:r w:rsidRPr="00541822">
        <w:rPr>
          <w:rFonts w:ascii="Arial" w:eastAsia="Arial Unicode MS" w:hAnsi="Arial" w:cs="Arial"/>
          <w:sz w:val="24"/>
          <w:szCs w:val="24"/>
        </w:rPr>
        <w:t xml:space="preserve"> в настоящем уставе.</w:t>
      </w:r>
      <w:proofErr w:type="gramEnd"/>
      <w:r w:rsidRPr="00541822">
        <w:rPr>
          <w:rFonts w:ascii="Arial" w:eastAsia="Arial Unicode MS" w:hAnsi="Arial" w:cs="Arial"/>
          <w:sz w:val="24"/>
          <w:szCs w:val="24"/>
        </w:rPr>
        <w:t xml:space="preserve">  Доходы, полученные от такой деятельности, </w:t>
      </w:r>
      <w:proofErr w:type="spellStart"/>
      <w:r w:rsidRPr="00541822">
        <w:rPr>
          <w:rFonts w:ascii="Arial" w:eastAsia="Arial Unicode MS" w:hAnsi="Arial" w:cs="Arial"/>
          <w:sz w:val="24"/>
          <w:szCs w:val="24"/>
        </w:rPr>
        <w:t>иприобретенное</w:t>
      </w:r>
      <w:proofErr w:type="spellEnd"/>
      <w:r w:rsidRPr="00541822">
        <w:rPr>
          <w:rFonts w:ascii="Arial" w:eastAsia="Arial Unicode MS" w:hAnsi="Arial" w:cs="Arial"/>
          <w:sz w:val="24"/>
          <w:szCs w:val="24"/>
        </w:rPr>
        <w:t xml:space="preserve"> за счет этих доходов имущество поступают в </w:t>
      </w:r>
      <w:proofErr w:type="spellStart"/>
      <w:r w:rsidRPr="00541822">
        <w:rPr>
          <w:rFonts w:ascii="Arial" w:eastAsia="Arial Unicode MS" w:hAnsi="Arial" w:cs="Arial"/>
          <w:sz w:val="24"/>
          <w:szCs w:val="24"/>
        </w:rPr>
        <w:t>самостоятельноераспоряжение</w:t>
      </w:r>
      <w:proofErr w:type="spellEnd"/>
      <w:r w:rsidRPr="00541822">
        <w:rPr>
          <w:rFonts w:ascii="Arial" w:eastAsia="Arial Unicode MS" w:hAnsi="Arial" w:cs="Arial"/>
          <w:sz w:val="24"/>
          <w:szCs w:val="24"/>
        </w:rPr>
        <w:t xml:space="preserve"> Учреждения.</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 xml:space="preserve">1.9.  Учреждение отвечает по своим обязательствам всем находящимся </w:t>
      </w:r>
      <w:proofErr w:type="spellStart"/>
      <w:r w:rsidRPr="00541822">
        <w:rPr>
          <w:rFonts w:ascii="Arial" w:eastAsia="Arial Unicode MS" w:hAnsi="Arial" w:cs="Arial"/>
          <w:sz w:val="24"/>
          <w:szCs w:val="24"/>
        </w:rPr>
        <w:t>унего</w:t>
      </w:r>
      <w:proofErr w:type="spellEnd"/>
      <w:r w:rsidRPr="00541822">
        <w:rPr>
          <w:rFonts w:ascii="Arial" w:eastAsia="Arial Unicode MS" w:hAnsi="Arial" w:cs="Arial"/>
          <w:sz w:val="24"/>
          <w:szCs w:val="24"/>
        </w:rPr>
        <w:t xml:space="preserve"> на праве оперативного управления имуществом, как закрепленным </w:t>
      </w:r>
      <w:proofErr w:type="spellStart"/>
      <w:r w:rsidRPr="00541822">
        <w:rPr>
          <w:rFonts w:ascii="Arial" w:eastAsia="Arial Unicode MS" w:hAnsi="Arial" w:cs="Arial"/>
          <w:sz w:val="24"/>
          <w:szCs w:val="24"/>
        </w:rPr>
        <w:t>заУчреждением</w:t>
      </w:r>
      <w:proofErr w:type="spellEnd"/>
      <w:r w:rsidRPr="00541822">
        <w:rPr>
          <w:rFonts w:ascii="Arial" w:eastAsia="Arial Unicode MS" w:hAnsi="Arial" w:cs="Arial"/>
          <w:sz w:val="24"/>
          <w:szCs w:val="24"/>
        </w:rPr>
        <w:t xml:space="preserve"> МО, так и приобретенным за счет </w:t>
      </w:r>
      <w:proofErr w:type="spellStart"/>
      <w:r w:rsidRPr="00541822">
        <w:rPr>
          <w:rFonts w:ascii="Arial" w:eastAsia="Arial Unicode MS" w:hAnsi="Arial" w:cs="Arial"/>
          <w:sz w:val="24"/>
          <w:szCs w:val="24"/>
        </w:rPr>
        <w:t>доходов,полученных</w:t>
      </w:r>
      <w:proofErr w:type="spellEnd"/>
      <w:r w:rsidRPr="00541822">
        <w:rPr>
          <w:rFonts w:ascii="Arial" w:eastAsia="Arial Unicode MS" w:hAnsi="Arial" w:cs="Arial"/>
          <w:sz w:val="24"/>
          <w:szCs w:val="24"/>
        </w:rPr>
        <w:t xml:space="preserve"> от приносящей доход деятельности, за исключением особо </w:t>
      </w:r>
      <w:proofErr w:type="spellStart"/>
      <w:r w:rsidRPr="00541822">
        <w:rPr>
          <w:rFonts w:ascii="Arial" w:eastAsia="Arial Unicode MS" w:hAnsi="Arial" w:cs="Arial"/>
          <w:sz w:val="24"/>
          <w:szCs w:val="24"/>
        </w:rPr>
        <w:t>ценногодвижимого</w:t>
      </w:r>
      <w:proofErr w:type="spellEnd"/>
      <w:r w:rsidRPr="00541822">
        <w:rPr>
          <w:rFonts w:ascii="Arial" w:eastAsia="Arial Unicode MS" w:hAnsi="Arial" w:cs="Arial"/>
          <w:sz w:val="24"/>
          <w:szCs w:val="24"/>
        </w:rPr>
        <w:t xml:space="preserve"> имущества, закрепленного за </w:t>
      </w:r>
      <w:proofErr w:type="spellStart"/>
      <w:r w:rsidRPr="00541822">
        <w:rPr>
          <w:rFonts w:ascii="Arial" w:eastAsia="Arial Unicode MS" w:hAnsi="Arial" w:cs="Arial"/>
          <w:sz w:val="24"/>
          <w:szCs w:val="24"/>
        </w:rPr>
        <w:t>УчреждениемМОили</w:t>
      </w:r>
      <w:proofErr w:type="spellEnd"/>
      <w:r w:rsidRPr="00541822">
        <w:rPr>
          <w:rFonts w:ascii="Arial" w:eastAsia="Arial Unicode MS" w:hAnsi="Arial" w:cs="Arial"/>
          <w:sz w:val="24"/>
          <w:szCs w:val="24"/>
        </w:rPr>
        <w:t xml:space="preserve"> </w:t>
      </w:r>
      <w:proofErr w:type="spellStart"/>
      <w:r w:rsidRPr="00541822">
        <w:rPr>
          <w:rFonts w:ascii="Arial" w:eastAsia="Arial Unicode MS" w:hAnsi="Arial" w:cs="Arial"/>
          <w:sz w:val="24"/>
          <w:szCs w:val="24"/>
        </w:rPr>
        <w:t>приобретенногоУчреждением</w:t>
      </w:r>
      <w:proofErr w:type="spellEnd"/>
      <w:r w:rsidRPr="00541822">
        <w:rPr>
          <w:rFonts w:ascii="Arial" w:eastAsia="Arial Unicode MS" w:hAnsi="Arial" w:cs="Arial"/>
          <w:sz w:val="24"/>
          <w:szCs w:val="24"/>
        </w:rPr>
        <w:t xml:space="preserve"> за счет выделенных МО средств, а также недвижимого </w:t>
      </w:r>
      <w:proofErr w:type="spellStart"/>
      <w:r w:rsidRPr="00541822">
        <w:rPr>
          <w:rFonts w:ascii="Arial" w:eastAsia="Arial Unicode MS" w:hAnsi="Arial" w:cs="Arial"/>
          <w:sz w:val="24"/>
          <w:szCs w:val="24"/>
        </w:rPr>
        <w:t>имущества</w:t>
      </w:r>
      <w:proofErr w:type="gramStart"/>
      <w:r w:rsidRPr="00541822">
        <w:rPr>
          <w:rFonts w:ascii="Arial" w:eastAsia="Arial Unicode MS" w:hAnsi="Arial" w:cs="Arial"/>
          <w:sz w:val="24"/>
          <w:szCs w:val="24"/>
        </w:rPr>
        <w:t>.М</w:t>
      </w:r>
      <w:proofErr w:type="gramEnd"/>
      <w:r w:rsidRPr="00541822">
        <w:rPr>
          <w:rFonts w:ascii="Arial" w:eastAsia="Arial Unicode MS" w:hAnsi="Arial" w:cs="Arial"/>
          <w:sz w:val="24"/>
          <w:szCs w:val="24"/>
        </w:rPr>
        <w:t>О</w:t>
      </w:r>
      <w:proofErr w:type="spellEnd"/>
      <w:r w:rsidRPr="00541822">
        <w:rPr>
          <w:rFonts w:ascii="Arial" w:eastAsia="Arial Unicode MS" w:hAnsi="Arial" w:cs="Arial"/>
          <w:sz w:val="24"/>
          <w:szCs w:val="24"/>
        </w:rPr>
        <w:t xml:space="preserve"> не несет ответственности </w:t>
      </w:r>
      <w:proofErr w:type="spellStart"/>
      <w:r w:rsidRPr="00541822">
        <w:rPr>
          <w:rFonts w:ascii="Arial" w:eastAsia="Arial Unicode MS" w:hAnsi="Arial" w:cs="Arial"/>
          <w:sz w:val="24"/>
          <w:szCs w:val="24"/>
        </w:rPr>
        <w:t>пообязательствам</w:t>
      </w:r>
      <w:proofErr w:type="spellEnd"/>
      <w:r w:rsidRPr="00541822">
        <w:rPr>
          <w:rFonts w:ascii="Arial" w:eastAsia="Arial Unicode MS" w:hAnsi="Arial" w:cs="Arial"/>
          <w:sz w:val="24"/>
          <w:szCs w:val="24"/>
        </w:rPr>
        <w:t xml:space="preserve"> Учреждения.</w:t>
      </w:r>
    </w:p>
    <w:p w:rsidR="000165FD" w:rsidRPr="00541822" w:rsidRDefault="000165FD" w:rsidP="000165FD">
      <w:pPr>
        <w:pStyle w:val="ConsPlusNonformat"/>
        <w:widowControl/>
        <w:ind w:right="-5" w:firstLine="708"/>
        <w:jc w:val="both"/>
        <w:rPr>
          <w:rFonts w:ascii="Arial" w:hAnsi="Arial" w:cs="Arial"/>
          <w:sz w:val="24"/>
          <w:szCs w:val="24"/>
          <w:shd w:val="clear" w:color="auto" w:fill="FFFFFF"/>
        </w:rPr>
      </w:pPr>
      <w:r w:rsidRPr="00541822">
        <w:rPr>
          <w:rFonts w:ascii="Arial" w:hAnsi="Arial" w:cs="Arial"/>
          <w:sz w:val="24"/>
          <w:szCs w:val="24"/>
          <w:shd w:val="clear" w:color="auto" w:fill="FFFFFF"/>
        </w:rPr>
        <w:t xml:space="preserve">1.9. По обязательствам Учреждения, связанным с причинением вреда гражданам, при недостаточности имущества Учреждения, на которое в соответствии с настоящим пунктом может быть обращено взыскание, субсидиарную ответственность несет МО. </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 xml:space="preserve">1.10. Учреждение от своего имени может приобретать и </w:t>
      </w:r>
      <w:proofErr w:type="spellStart"/>
      <w:r w:rsidRPr="00541822">
        <w:rPr>
          <w:rFonts w:ascii="Arial" w:eastAsia="Arial Unicode MS" w:hAnsi="Arial" w:cs="Arial"/>
          <w:sz w:val="24"/>
          <w:szCs w:val="24"/>
        </w:rPr>
        <w:t>осуществлятьимущественные</w:t>
      </w:r>
      <w:proofErr w:type="spellEnd"/>
      <w:r w:rsidRPr="00541822">
        <w:rPr>
          <w:rFonts w:ascii="Arial" w:eastAsia="Arial Unicode MS" w:hAnsi="Arial" w:cs="Arial"/>
          <w:sz w:val="24"/>
          <w:szCs w:val="24"/>
        </w:rPr>
        <w:t xml:space="preserve"> и личные неимущественные права, </w:t>
      </w:r>
      <w:proofErr w:type="gramStart"/>
      <w:r w:rsidRPr="00541822">
        <w:rPr>
          <w:rFonts w:ascii="Arial" w:eastAsia="Arial Unicode MS" w:hAnsi="Arial" w:cs="Arial"/>
          <w:sz w:val="24"/>
          <w:szCs w:val="24"/>
        </w:rPr>
        <w:t>нести обязанности</w:t>
      </w:r>
      <w:proofErr w:type="gramEnd"/>
      <w:r w:rsidRPr="00541822">
        <w:rPr>
          <w:rFonts w:ascii="Arial" w:eastAsia="Arial Unicode MS" w:hAnsi="Arial" w:cs="Arial"/>
          <w:sz w:val="24"/>
          <w:szCs w:val="24"/>
        </w:rPr>
        <w:t xml:space="preserve">, </w:t>
      </w:r>
      <w:proofErr w:type="spellStart"/>
      <w:r w:rsidRPr="00541822">
        <w:rPr>
          <w:rFonts w:ascii="Arial" w:eastAsia="Arial Unicode MS" w:hAnsi="Arial" w:cs="Arial"/>
          <w:sz w:val="24"/>
          <w:szCs w:val="24"/>
        </w:rPr>
        <w:t>бытьистцом</w:t>
      </w:r>
      <w:proofErr w:type="spellEnd"/>
      <w:r w:rsidRPr="00541822">
        <w:rPr>
          <w:rFonts w:ascii="Arial" w:eastAsia="Arial Unicode MS" w:hAnsi="Arial" w:cs="Arial"/>
          <w:sz w:val="24"/>
          <w:szCs w:val="24"/>
        </w:rPr>
        <w:t xml:space="preserve"> и ответчиком в суде.</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 xml:space="preserve">1.11. Учреждение ведет бухгалтерский учет, </w:t>
      </w:r>
      <w:proofErr w:type="spellStart"/>
      <w:r w:rsidRPr="00541822">
        <w:rPr>
          <w:rFonts w:ascii="Arial" w:eastAsia="Arial Unicode MS" w:hAnsi="Arial" w:cs="Arial"/>
          <w:sz w:val="24"/>
          <w:szCs w:val="24"/>
        </w:rPr>
        <w:t>представляетбухгалтерскую</w:t>
      </w:r>
      <w:proofErr w:type="spellEnd"/>
      <w:r w:rsidRPr="00541822">
        <w:rPr>
          <w:rFonts w:ascii="Arial" w:eastAsia="Arial Unicode MS" w:hAnsi="Arial" w:cs="Arial"/>
          <w:sz w:val="24"/>
          <w:szCs w:val="24"/>
        </w:rPr>
        <w:t xml:space="preserve"> отчетность и статистическую </w:t>
      </w:r>
      <w:proofErr w:type="spellStart"/>
      <w:r w:rsidRPr="00541822">
        <w:rPr>
          <w:rFonts w:ascii="Arial" w:eastAsia="Arial Unicode MS" w:hAnsi="Arial" w:cs="Arial"/>
          <w:sz w:val="24"/>
          <w:szCs w:val="24"/>
        </w:rPr>
        <w:t>отчетностьв</w:t>
      </w:r>
      <w:proofErr w:type="spellEnd"/>
      <w:r w:rsidRPr="00541822">
        <w:rPr>
          <w:rFonts w:ascii="Arial" w:eastAsia="Arial Unicode MS" w:hAnsi="Arial" w:cs="Arial"/>
          <w:sz w:val="24"/>
          <w:szCs w:val="24"/>
        </w:rPr>
        <w:t xml:space="preserve"> </w:t>
      </w:r>
      <w:proofErr w:type="spellStart"/>
      <w:r w:rsidRPr="00541822">
        <w:rPr>
          <w:rFonts w:ascii="Arial" w:eastAsia="Arial Unicode MS" w:hAnsi="Arial" w:cs="Arial"/>
          <w:sz w:val="24"/>
          <w:szCs w:val="24"/>
        </w:rPr>
        <w:t>порядке</w:t>
      </w:r>
      <w:proofErr w:type="gramStart"/>
      <w:r w:rsidRPr="00541822">
        <w:rPr>
          <w:rFonts w:ascii="Arial" w:eastAsia="Arial Unicode MS" w:hAnsi="Arial" w:cs="Arial"/>
          <w:sz w:val="24"/>
          <w:szCs w:val="24"/>
        </w:rPr>
        <w:t>,у</w:t>
      </w:r>
      <w:proofErr w:type="gramEnd"/>
      <w:r w:rsidRPr="00541822">
        <w:rPr>
          <w:rFonts w:ascii="Arial" w:eastAsia="Arial Unicode MS" w:hAnsi="Arial" w:cs="Arial"/>
          <w:sz w:val="24"/>
          <w:szCs w:val="24"/>
        </w:rPr>
        <w:t>становленном</w:t>
      </w:r>
      <w:proofErr w:type="spellEnd"/>
      <w:r w:rsidRPr="00541822">
        <w:rPr>
          <w:rFonts w:ascii="Arial" w:eastAsia="Arial Unicode MS" w:hAnsi="Arial" w:cs="Arial"/>
          <w:sz w:val="24"/>
          <w:szCs w:val="24"/>
        </w:rPr>
        <w:t xml:space="preserve">    законодательством Российской Федерации. </w:t>
      </w:r>
      <w:proofErr w:type="spellStart"/>
      <w:r w:rsidRPr="00541822">
        <w:rPr>
          <w:rFonts w:ascii="Arial" w:eastAsia="Arial Unicode MS" w:hAnsi="Arial" w:cs="Arial"/>
          <w:sz w:val="24"/>
          <w:szCs w:val="24"/>
        </w:rPr>
        <w:t>Учреждениепредставляет</w:t>
      </w:r>
      <w:proofErr w:type="spellEnd"/>
      <w:r w:rsidRPr="00541822">
        <w:rPr>
          <w:rFonts w:ascii="Arial" w:eastAsia="Arial Unicode MS" w:hAnsi="Arial" w:cs="Arial"/>
          <w:sz w:val="24"/>
          <w:szCs w:val="24"/>
        </w:rPr>
        <w:t xml:space="preserve"> информацию о своей деятельности в органы </w:t>
      </w:r>
      <w:proofErr w:type="spellStart"/>
      <w:r w:rsidRPr="00541822">
        <w:rPr>
          <w:rFonts w:ascii="Arial" w:eastAsia="Arial Unicode MS" w:hAnsi="Arial" w:cs="Arial"/>
          <w:sz w:val="24"/>
          <w:szCs w:val="24"/>
        </w:rPr>
        <w:t>государственнойстатистики</w:t>
      </w:r>
      <w:proofErr w:type="spellEnd"/>
      <w:r w:rsidRPr="00541822">
        <w:rPr>
          <w:rFonts w:ascii="Arial" w:eastAsia="Arial Unicode MS" w:hAnsi="Arial" w:cs="Arial"/>
          <w:sz w:val="24"/>
          <w:szCs w:val="24"/>
        </w:rPr>
        <w:t xml:space="preserve">, налоговые органы, иные органы и лицам в соответствии </w:t>
      </w:r>
      <w:proofErr w:type="spellStart"/>
      <w:r w:rsidRPr="00541822">
        <w:rPr>
          <w:rFonts w:ascii="Arial" w:eastAsia="Arial Unicode MS" w:hAnsi="Arial" w:cs="Arial"/>
          <w:sz w:val="24"/>
          <w:szCs w:val="24"/>
        </w:rPr>
        <w:t>сзаконодательством</w:t>
      </w:r>
      <w:proofErr w:type="spellEnd"/>
      <w:r w:rsidRPr="00541822">
        <w:rPr>
          <w:rFonts w:ascii="Arial" w:eastAsia="Arial Unicode MS" w:hAnsi="Arial" w:cs="Arial"/>
          <w:sz w:val="24"/>
          <w:szCs w:val="24"/>
        </w:rPr>
        <w:t xml:space="preserve"> Российской Федерации и настоящим уставом.</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1.12. Место нахождения Учреждения: Иркутская область, Боханский район, с. Тихоновка ул</w:t>
      </w:r>
      <w:proofErr w:type="gramStart"/>
      <w:r w:rsidRPr="00541822">
        <w:rPr>
          <w:rFonts w:ascii="Arial" w:eastAsia="Arial Unicode MS" w:hAnsi="Arial" w:cs="Arial"/>
          <w:sz w:val="24"/>
          <w:szCs w:val="24"/>
        </w:rPr>
        <w:t>.Л</w:t>
      </w:r>
      <w:proofErr w:type="gramEnd"/>
      <w:r w:rsidRPr="00541822">
        <w:rPr>
          <w:rFonts w:ascii="Arial" w:eastAsia="Arial Unicode MS" w:hAnsi="Arial" w:cs="Arial"/>
          <w:sz w:val="24"/>
          <w:szCs w:val="24"/>
        </w:rPr>
        <w:t>енина 1.</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Почтовый адрес Учреждения: 669316 Иркутская область, Боханский район, с. Тихоновка ул. Ленина 1.</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 xml:space="preserve">1.13. Учреждение имеет филиал </w:t>
      </w:r>
      <w:proofErr w:type="spellStart"/>
      <w:r w:rsidRPr="00541822">
        <w:rPr>
          <w:rFonts w:ascii="Arial" w:eastAsia="Arial Unicode MS" w:hAnsi="Arial" w:cs="Arial"/>
          <w:sz w:val="24"/>
          <w:szCs w:val="24"/>
        </w:rPr>
        <w:t>Тихоновскаясельскаябиблиотека</w:t>
      </w:r>
      <w:proofErr w:type="spellEnd"/>
      <w:r w:rsidRPr="00541822">
        <w:rPr>
          <w:rFonts w:ascii="Arial" w:eastAsia="Arial Unicode MS" w:hAnsi="Arial" w:cs="Arial"/>
          <w:sz w:val="24"/>
          <w:szCs w:val="24"/>
        </w:rPr>
        <w:t>;</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Pr>
          <w:rFonts w:ascii="Arial" w:eastAsia="Arial Unicode MS" w:hAnsi="Arial" w:cs="Arial"/>
          <w:sz w:val="24"/>
          <w:szCs w:val="24"/>
        </w:rPr>
        <w:t xml:space="preserve">1.14. Изменения и </w:t>
      </w:r>
      <w:r w:rsidRPr="00541822">
        <w:rPr>
          <w:rFonts w:ascii="Arial" w:eastAsia="Arial Unicode MS" w:hAnsi="Arial" w:cs="Arial"/>
          <w:sz w:val="24"/>
          <w:szCs w:val="24"/>
        </w:rPr>
        <w:t xml:space="preserve">дополнения </w:t>
      </w:r>
      <w:proofErr w:type="spellStart"/>
      <w:r w:rsidRPr="00541822">
        <w:rPr>
          <w:rFonts w:ascii="Arial" w:eastAsia="Arial Unicode MS" w:hAnsi="Arial" w:cs="Arial"/>
          <w:sz w:val="24"/>
          <w:szCs w:val="24"/>
        </w:rPr>
        <w:t>внастоящий</w:t>
      </w:r>
      <w:proofErr w:type="spellEnd"/>
      <w:r w:rsidRPr="00541822">
        <w:rPr>
          <w:rFonts w:ascii="Arial" w:eastAsia="Arial Unicode MS" w:hAnsi="Arial" w:cs="Arial"/>
          <w:sz w:val="24"/>
          <w:szCs w:val="24"/>
        </w:rPr>
        <w:t xml:space="preserve"> устав </w:t>
      </w:r>
      <w:proofErr w:type="spellStart"/>
      <w:r w:rsidRPr="00541822">
        <w:rPr>
          <w:rFonts w:ascii="Arial" w:eastAsia="Arial Unicode MS" w:hAnsi="Arial" w:cs="Arial"/>
          <w:sz w:val="24"/>
          <w:szCs w:val="24"/>
        </w:rPr>
        <w:t>утверждаютсяУчредителем</w:t>
      </w:r>
      <w:proofErr w:type="spellEnd"/>
      <w:r w:rsidRPr="00541822">
        <w:rPr>
          <w:rFonts w:ascii="Arial" w:eastAsia="Arial Unicode MS" w:hAnsi="Arial" w:cs="Arial"/>
          <w:sz w:val="24"/>
          <w:szCs w:val="24"/>
        </w:rPr>
        <w:t>.</w:t>
      </w:r>
    </w:p>
    <w:p w:rsidR="000165FD" w:rsidRPr="00541822" w:rsidRDefault="000165FD" w:rsidP="000165FD">
      <w:pPr>
        <w:pStyle w:val="ConsPlusNonformat"/>
        <w:widowControl/>
        <w:ind w:right="-5"/>
        <w:jc w:val="both"/>
        <w:rPr>
          <w:rFonts w:ascii="Arial" w:eastAsia="Arial Unicode MS" w:hAnsi="Arial" w:cs="Arial"/>
          <w:sz w:val="24"/>
          <w:szCs w:val="24"/>
        </w:rPr>
      </w:pPr>
    </w:p>
    <w:p w:rsidR="000165FD" w:rsidRPr="00541822" w:rsidRDefault="000165FD" w:rsidP="000165FD">
      <w:pPr>
        <w:spacing w:after="0" w:line="240" w:lineRule="auto"/>
        <w:ind w:left="284" w:right="-5"/>
        <w:jc w:val="center"/>
        <w:rPr>
          <w:rFonts w:ascii="Arial" w:eastAsia="Arial Unicode MS" w:hAnsi="Arial" w:cs="Arial"/>
          <w:b/>
          <w:sz w:val="24"/>
          <w:szCs w:val="24"/>
        </w:rPr>
      </w:pPr>
      <w:r w:rsidRPr="00541822">
        <w:rPr>
          <w:rFonts w:ascii="Arial" w:eastAsia="Arial Unicode MS" w:hAnsi="Arial" w:cs="Arial"/>
          <w:b/>
          <w:sz w:val="24"/>
          <w:szCs w:val="24"/>
        </w:rPr>
        <w:t>2.Цели, предмет и виды деятельности Учреждения</w:t>
      </w:r>
    </w:p>
    <w:p w:rsidR="000165FD" w:rsidRPr="00541822" w:rsidRDefault="000165FD" w:rsidP="000165FD">
      <w:pPr>
        <w:pStyle w:val="a6"/>
        <w:jc w:val="center"/>
        <w:rPr>
          <w:rFonts w:ascii="Arial" w:hAnsi="Arial" w:cs="Arial"/>
          <w:b/>
          <w:sz w:val="24"/>
          <w:szCs w:val="24"/>
        </w:rPr>
      </w:pPr>
      <w:r w:rsidRPr="00541822">
        <w:rPr>
          <w:rFonts w:ascii="Arial" w:hAnsi="Arial" w:cs="Arial"/>
          <w:b/>
          <w:sz w:val="24"/>
          <w:szCs w:val="24"/>
        </w:rPr>
        <w:t>Определяются ст. 14 131 ФЗ «О некоммерческих организациях».</w:t>
      </w:r>
    </w:p>
    <w:p w:rsidR="000165FD" w:rsidRPr="00541822" w:rsidRDefault="000165FD" w:rsidP="000165FD">
      <w:pPr>
        <w:pStyle w:val="a6"/>
        <w:jc w:val="center"/>
        <w:rPr>
          <w:rFonts w:ascii="Arial" w:hAnsi="Arial" w:cs="Arial"/>
          <w:b/>
          <w:sz w:val="24"/>
          <w:szCs w:val="24"/>
        </w:rPr>
      </w:pPr>
      <w:r w:rsidRPr="00541822">
        <w:rPr>
          <w:rFonts w:ascii="Arial" w:hAnsi="Arial" w:cs="Arial"/>
          <w:b/>
          <w:sz w:val="24"/>
          <w:szCs w:val="24"/>
        </w:rPr>
        <w:t>(культурные ценности, услуги и работы в области культуры др.)</w:t>
      </w:r>
    </w:p>
    <w:p w:rsidR="000165FD" w:rsidRPr="00541822" w:rsidRDefault="000165FD" w:rsidP="000165FD">
      <w:pPr>
        <w:spacing w:after="0" w:line="240" w:lineRule="auto"/>
        <w:ind w:left="284" w:right="-5"/>
        <w:jc w:val="both"/>
        <w:rPr>
          <w:rFonts w:ascii="Arial" w:eastAsia="Arial Unicode MS" w:hAnsi="Arial" w:cs="Arial"/>
          <w:b/>
          <w:sz w:val="24"/>
          <w:szCs w:val="24"/>
        </w:rPr>
      </w:pPr>
    </w:p>
    <w:p w:rsidR="000165FD" w:rsidRPr="00541822" w:rsidRDefault="000165FD" w:rsidP="000165FD">
      <w:pPr>
        <w:spacing w:after="0" w:line="240" w:lineRule="auto"/>
        <w:ind w:firstLine="708"/>
        <w:jc w:val="both"/>
        <w:rPr>
          <w:rFonts w:ascii="Arial" w:hAnsi="Arial" w:cs="Arial"/>
          <w:sz w:val="24"/>
          <w:szCs w:val="24"/>
        </w:rPr>
      </w:pPr>
      <w:r w:rsidRPr="00541822">
        <w:rPr>
          <w:rFonts w:ascii="Arial" w:eastAsia="Arial Unicode MS" w:hAnsi="Arial" w:cs="Arial"/>
          <w:sz w:val="24"/>
          <w:szCs w:val="24"/>
        </w:rPr>
        <w:t xml:space="preserve">2.1. Учреждение создано для </w:t>
      </w:r>
      <w:r w:rsidRPr="00541822">
        <w:rPr>
          <w:rFonts w:ascii="Arial" w:hAnsi="Arial" w:cs="Arial"/>
          <w:sz w:val="24"/>
          <w:szCs w:val="24"/>
          <w:shd w:val="clear" w:color="auto" w:fill="FFFFFF"/>
        </w:rPr>
        <w:t xml:space="preserve">обеспечения реализации предусмотренных законодательством Российской Федерации полномочий органов местного самоуправления в сфере культуры: </w:t>
      </w:r>
    </w:p>
    <w:p w:rsidR="000165FD" w:rsidRPr="00541822" w:rsidRDefault="000165FD" w:rsidP="000165FD">
      <w:pPr>
        <w:spacing w:after="0" w:line="240" w:lineRule="auto"/>
        <w:ind w:left="284" w:right="-5" w:firstLine="424"/>
        <w:jc w:val="both"/>
        <w:rPr>
          <w:rFonts w:ascii="Arial" w:hAnsi="Arial" w:cs="Arial"/>
          <w:sz w:val="24"/>
          <w:szCs w:val="24"/>
          <w:shd w:val="clear" w:color="auto" w:fill="FFFFFF"/>
        </w:rPr>
      </w:pPr>
      <w:r w:rsidRPr="00541822">
        <w:rPr>
          <w:rFonts w:ascii="Arial" w:hAnsi="Arial" w:cs="Arial"/>
          <w:sz w:val="24"/>
          <w:szCs w:val="24"/>
          <w:shd w:val="clear" w:color="auto" w:fill="FFFFFF"/>
        </w:rPr>
        <w:t>-создание условий для организации досуга и обеспечения жителей поселения услугами организаций культуры;</w:t>
      </w:r>
    </w:p>
    <w:p w:rsidR="000165FD" w:rsidRPr="00541822" w:rsidRDefault="000165FD" w:rsidP="000165FD">
      <w:pPr>
        <w:spacing w:after="0" w:line="240" w:lineRule="auto"/>
        <w:ind w:left="284" w:right="-5" w:firstLine="424"/>
        <w:jc w:val="both"/>
        <w:rPr>
          <w:rFonts w:ascii="Arial" w:hAnsi="Arial" w:cs="Arial"/>
          <w:sz w:val="24"/>
          <w:szCs w:val="24"/>
          <w:shd w:val="clear" w:color="auto" w:fill="FFFFFF"/>
        </w:rPr>
      </w:pPr>
      <w:r w:rsidRPr="00541822">
        <w:rPr>
          <w:rFonts w:ascii="Arial" w:hAnsi="Arial" w:cs="Arial"/>
          <w:sz w:val="24"/>
          <w:szCs w:val="24"/>
          <w:shd w:val="clear" w:color="auto" w:fill="FFFFFF"/>
        </w:rPr>
        <w:t>-организация библиотечного обслуживания населения, комплектование и обеспечение сохранности библиотечных фондов библиотек поселения.</w:t>
      </w:r>
    </w:p>
    <w:p w:rsidR="000165FD" w:rsidRPr="00541822" w:rsidRDefault="000165FD" w:rsidP="000165FD">
      <w:pPr>
        <w:spacing w:after="0" w:line="240" w:lineRule="auto"/>
        <w:ind w:left="284" w:right="-5" w:firstLine="424"/>
        <w:jc w:val="both"/>
        <w:rPr>
          <w:rFonts w:ascii="Arial" w:eastAsia="Arial Unicode MS" w:hAnsi="Arial" w:cs="Arial"/>
          <w:sz w:val="24"/>
          <w:szCs w:val="24"/>
        </w:rPr>
      </w:pPr>
      <w:r w:rsidRPr="00541822">
        <w:rPr>
          <w:rFonts w:ascii="Arial" w:eastAsia="Arial Unicode MS" w:hAnsi="Arial" w:cs="Arial"/>
          <w:sz w:val="24"/>
          <w:szCs w:val="24"/>
        </w:rPr>
        <w:lastRenderedPageBreak/>
        <w:t>2.2. Виды деятельности Учреждения:</w:t>
      </w:r>
    </w:p>
    <w:p w:rsidR="000165FD" w:rsidRPr="00541822" w:rsidRDefault="000165FD" w:rsidP="000165FD">
      <w:pPr>
        <w:spacing w:after="0" w:line="240" w:lineRule="auto"/>
        <w:ind w:left="284" w:right="-5"/>
        <w:jc w:val="both"/>
        <w:rPr>
          <w:rFonts w:ascii="Arial" w:eastAsia="Arial Unicode MS" w:hAnsi="Arial" w:cs="Arial"/>
          <w:sz w:val="24"/>
          <w:szCs w:val="24"/>
        </w:rPr>
      </w:pPr>
      <w:r w:rsidRPr="00541822">
        <w:rPr>
          <w:rFonts w:ascii="Arial" w:eastAsia="Arial Unicode MS" w:hAnsi="Arial" w:cs="Arial"/>
          <w:sz w:val="24"/>
          <w:szCs w:val="24"/>
        </w:rPr>
        <w:t>Основным видом деятельности Учреждения является:</w:t>
      </w:r>
    </w:p>
    <w:p w:rsidR="000165FD" w:rsidRPr="00541822" w:rsidRDefault="000165FD" w:rsidP="000165FD">
      <w:pPr>
        <w:spacing w:after="0" w:line="240" w:lineRule="auto"/>
        <w:ind w:left="284" w:right="-5"/>
        <w:jc w:val="both"/>
        <w:rPr>
          <w:rFonts w:ascii="Arial" w:hAnsi="Arial" w:cs="Arial"/>
          <w:sz w:val="24"/>
          <w:szCs w:val="24"/>
          <w:shd w:val="clear" w:color="auto" w:fill="FFFFFF"/>
        </w:rPr>
      </w:pPr>
      <w:r w:rsidRPr="00541822">
        <w:rPr>
          <w:rFonts w:ascii="Arial" w:eastAsia="Arial Unicode MS" w:hAnsi="Arial" w:cs="Arial"/>
          <w:sz w:val="24"/>
          <w:szCs w:val="24"/>
        </w:rPr>
        <w:t>- культурная деятельность;</w:t>
      </w:r>
    </w:p>
    <w:p w:rsidR="000165FD" w:rsidRPr="00541822" w:rsidRDefault="000165FD" w:rsidP="000165FD">
      <w:pPr>
        <w:spacing w:after="0" w:line="240" w:lineRule="auto"/>
        <w:ind w:left="284" w:right="-5"/>
        <w:jc w:val="both"/>
        <w:rPr>
          <w:rFonts w:ascii="Arial" w:hAnsi="Arial" w:cs="Arial"/>
          <w:sz w:val="24"/>
          <w:szCs w:val="24"/>
          <w:shd w:val="clear" w:color="auto" w:fill="FFFFFF"/>
        </w:rPr>
      </w:pPr>
      <w:r w:rsidRPr="00541822">
        <w:rPr>
          <w:rFonts w:ascii="Arial" w:hAnsi="Arial" w:cs="Arial"/>
          <w:sz w:val="24"/>
          <w:szCs w:val="24"/>
          <w:shd w:val="clear" w:color="auto" w:fill="FFFFFF"/>
        </w:rPr>
        <w:t xml:space="preserve">- информационно-просветительская деятельность, </w:t>
      </w:r>
    </w:p>
    <w:p w:rsidR="000165FD" w:rsidRPr="00541822" w:rsidRDefault="000165FD" w:rsidP="000165FD">
      <w:pPr>
        <w:spacing w:after="0" w:line="240" w:lineRule="auto"/>
        <w:ind w:left="284" w:right="-5"/>
        <w:jc w:val="both"/>
        <w:rPr>
          <w:rFonts w:ascii="Arial" w:eastAsia="Arial Unicode MS" w:hAnsi="Arial" w:cs="Arial"/>
          <w:sz w:val="24"/>
          <w:szCs w:val="24"/>
        </w:rPr>
      </w:pPr>
      <w:r w:rsidRPr="00541822">
        <w:rPr>
          <w:rFonts w:ascii="Arial" w:hAnsi="Arial" w:cs="Arial"/>
          <w:sz w:val="24"/>
          <w:szCs w:val="24"/>
          <w:shd w:val="clear" w:color="auto" w:fill="FFFFFF"/>
        </w:rPr>
        <w:t>- оздоровительная и развлекательная</w:t>
      </w:r>
      <w:r w:rsidRPr="00541822">
        <w:rPr>
          <w:rFonts w:ascii="Arial" w:eastAsia="Arial Unicode MS" w:hAnsi="Arial" w:cs="Arial"/>
          <w:sz w:val="24"/>
          <w:szCs w:val="24"/>
        </w:rPr>
        <w:t>;</w:t>
      </w:r>
    </w:p>
    <w:p w:rsidR="000165FD" w:rsidRPr="00541822" w:rsidRDefault="000165FD" w:rsidP="000165FD">
      <w:pPr>
        <w:spacing w:after="0" w:line="240" w:lineRule="auto"/>
        <w:ind w:left="284" w:right="-5"/>
        <w:jc w:val="both"/>
        <w:rPr>
          <w:rFonts w:ascii="Arial" w:eastAsia="Arial Unicode MS" w:hAnsi="Arial" w:cs="Arial"/>
          <w:sz w:val="24"/>
          <w:szCs w:val="24"/>
        </w:rPr>
      </w:pPr>
      <w:r w:rsidRPr="00541822">
        <w:rPr>
          <w:rFonts w:ascii="Arial" w:eastAsia="Arial Unicode MS" w:hAnsi="Arial" w:cs="Arial"/>
          <w:sz w:val="24"/>
          <w:szCs w:val="24"/>
        </w:rPr>
        <w:t xml:space="preserve"> - библиотечную деятельность</w:t>
      </w:r>
      <w:r w:rsidRPr="00541822">
        <w:rPr>
          <w:rFonts w:ascii="Arial" w:eastAsia="Arial Unicode MS" w:hAnsi="Arial" w:cs="Arial"/>
          <w:color w:val="00B0F0"/>
          <w:sz w:val="24"/>
          <w:szCs w:val="24"/>
        </w:rPr>
        <w:t>;</w:t>
      </w:r>
    </w:p>
    <w:p w:rsidR="000165FD" w:rsidRPr="00541822" w:rsidRDefault="000165FD" w:rsidP="000165FD">
      <w:pPr>
        <w:spacing w:after="0" w:line="240" w:lineRule="auto"/>
        <w:ind w:left="284" w:right="-5"/>
        <w:jc w:val="both"/>
        <w:rPr>
          <w:rFonts w:ascii="Arial" w:eastAsia="Arial Unicode MS" w:hAnsi="Arial" w:cs="Arial"/>
          <w:sz w:val="24"/>
          <w:szCs w:val="24"/>
        </w:rPr>
      </w:pPr>
      <w:r w:rsidRPr="00541822">
        <w:rPr>
          <w:rFonts w:ascii="Arial" w:eastAsia="Arial Unicode MS" w:hAnsi="Arial" w:cs="Arial"/>
          <w:sz w:val="24"/>
          <w:szCs w:val="24"/>
        </w:rPr>
        <w:t>- благотворительная деятельность;</w:t>
      </w:r>
    </w:p>
    <w:p w:rsidR="000165FD" w:rsidRPr="00541822" w:rsidRDefault="000165FD" w:rsidP="000165FD">
      <w:pPr>
        <w:spacing w:after="0" w:line="240" w:lineRule="auto"/>
        <w:ind w:left="284" w:right="-5" w:firstLine="424"/>
        <w:jc w:val="both"/>
        <w:rPr>
          <w:rFonts w:ascii="Arial" w:eastAsia="Arial Unicode MS" w:hAnsi="Arial" w:cs="Arial"/>
          <w:sz w:val="24"/>
          <w:szCs w:val="24"/>
        </w:rPr>
      </w:pPr>
      <w:r w:rsidRPr="00541822">
        <w:rPr>
          <w:rFonts w:ascii="Arial" w:eastAsia="Arial Unicode MS" w:hAnsi="Arial" w:cs="Arial"/>
          <w:sz w:val="24"/>
          <w:szCs w:val="24"/>
        </w:rPr>
        <w:t xml:space="preserve">2.3. </w:t>
      </w:r>
      <w:r w:rsidRPr="00541822">
        <w:rPr>
          <w:rFonts w:ascii="Arial" w:hAnsi="Arial" w:cs="Arial"/>
          <w:sz w:val="24"/>
          <w:szCs w:val="24"/>
          <w:shd w:val="clear" w:color="auto" w:fill="FFFFFF"/>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для граждан и юридических лиц за плату и на одинаковых при оказании одних и тех же услуг условиях.</w:t>
      </w:r>
      <w:r w:rsidRPr="00541822">
        <w:rPr>
          <w:rStyle w:val="apple-converted-space"/>
          <w:rFonts w:ascii="Arial" w:hAnsi="Arial" w:cs="Arial"/>
          <w:sz w:val="24"/>
          <w:szCs w:val="24"/>
          <w:shd w:val="clear" w:color="auto" w:fill="FFFFFF"/>
        </w:rPr>
        <w:t> </w:t>
      </w:r>
      <w:r w:rsidRPr="00541822">
        <w:rPr>
          <w:rFonts w:ascii="Arial" w:hAnsi="Arial" w:cs="Arial"/>
          <w:sz w:val="24"/>
          <w:szCs w:val="24"/>
        </w:rPr>
        <w:t xml:space="preserve">Порядок </w:t>
      </w:r>
      <w:r w:rsidRPr="00541822">
        <w:rPr>
          <w:rFonts w:ascii="Arial" w:hAnsi="Arial" w:cs="Arial"/>
          <w:sz w:val="24"/>
          <w:szCs w:val="24"/>
          <w:shd w:val="clear" w:color="auto" w:fill="FFFFFF"/>
        </w:rPr>
        <w:t>определения указанной платы устанавливается Учредителем.</w:t>
      </w:r>
    </w:p>
    <w:p w:rsidR="000165FD" w:rsidRPr="00541822" w:rsidRDefault="000165FD" w:rsidP="000165FD">
      <w:pPr>
        <w:spacing w:after="0" w:line="240" w:lineRule="auto"/>
        <w:ind w:left="284" w:right="-5" w:firstLine="424"/>
        <w:jc w:val="both"/>
        <w:rPr>
          <w:rFonts w:ascii="Arial" w:eastAsia="Arial Unicode MS" w:hAnsi="Arial" w:cs="Arial"/>
          <w:sz w:val="24"/>
          <w:szCs w:val="24"/>
        </w:rPr>
      </w:pPr>
      <w:r w:rsidRPr="00541822">
        <w:rPr>
          <w:rFonts w:ascii="Arial" w:eastAsia="Arial Unicode MS" w:hAnsi="Arial" w:cs="Arial"/>
          <w:sz w:val="24"/>
          <w:szCs w:val="24"/>
        </w:rPr>
        <w:t>2.4. Доходы, поступающие от всех видов деятельности, осуществляемой на платной основе, полностью направляются на осуществление уставной деятельности Учреждения.</w:t>
      </w:r>
    </w:p>
    <w:p w:rsidR="000165FD" w:rsidRPr="00541822" w:rsidRDefault="000165FD" w:rsidP="000165FD">
      <w:pPr>
        <w:spacing w:after="0" w:line="240" w:lineRule="auto"/>
        <w:ind w:left="284" w:right="-5" w:firstLine="424"/>
        <w:jc w:val="both"/>
        <w:rPr>
          <w:rFonts w:ascii="Arial" w:eastAsia="Arial Unicode MS" w:hAnsi="Arial" w:cs="Arial"/>
          <w:sz w:val="24"/>
          <w:szCs w:val="24"/>
        </w:rPr>
      </w:pPr>
      <w:r w:rsidRPr="00541822">
        <w:rPr>
          <w:rFonts w:ascii="Arial" w:eastAsia="Arial Unicode MS" w:hAnsi="Arial" w:cs="Arial"/>
          <w:sz w:val="24"/>
          <w:szCs w:val="24"/>
        </w:rPr>
        <w:t xml:space="preserve">2.5. Цены (тарифы) на </w:t>
      </w:r>
      <w:proofErr w:type="spellStart"/>
      <w:r w:rsidRPr="00541822">
        <w:rPr>
          <w:rFonts w:ascii="Arial" w:eastAsia="Arial Unicode MS" w:hAnsi="Arial" w:cs="Arial"/>
          <w:sz w:val="24"/>
          <w:szCs w:val="24"/>
        </w:rPr>
        <w:t>платные</w:t>
      </w:r>
      <w:r w:rsidRPr="00541822">
        <w:rPr>
          <w:rFonts w:ascii="Arial" w:hAnsi="Arial" w:cs="Arial"/>
          <w:sz w:val="24"/>
          <w:szCs w:val="24"/>
          <w:shd w:val="clear" w:color="auto" w:fill="FFFFFF"/>
        </w:rPr>
        <w:t>услуги</w:t>
      </w:r>
      <w:proofErr w:type="spellEnd"/>
      <w:r w:rsidRPr="00541822">
        <w:rPr>
          <w:rFonts w:ascii="Arial" w:hAnsi="Arial" w:cs="Arial"/>
          <w:sz w:val="24"/>
          <w:szCs w:val="24"/>
          <w:shd w:val="clear" w:color="auto" w:fill="FFFFFF"/>
        </w:rPr>
        <w:t xml:space="preserve"> и продукцию, включая цены на билеты,</w:t>
      </w:r>
      <w:r w:rsidRPr="00541822">
        <w:rPr>
          <w:rFonts w:ascii="Arial" w:eastAsia="Arial Unicode MS" w:hAnsi="Arial" w:cs="Arial"/>
          <w:sz w:val="24"/>
          <w:szCs w:val="24"/>
        </w:rPr>
        <w:t xml:space="preserve"> устанавливаются учреждением самостоятельно.</w:t>
      </w:r>
    </w:p>
    <w:p w:rsidR="000165FD" w:rsidRPr="00541822" w:rsidRDefault="000165FD" w:rsidP="000165FD">
      <w:pPr>
        <w:spacing w:after="0" w:line="240" w:lineRule="auto"/>
        <w:ind w:left="284" w:right="-5" w:firstLine="424"/>
        <w:jc w:val="both"/>
        <w:rPr>
          <w:rFonts w:ascii="Arial" w:eastAsia="Arial Unicode MS" w:hAnsi="Arial" w:cs="Arial"/>
          <w:sz w:val="24"/>
          <w:szCs w:val="24"/>
        </w:rPr>
      </w:pPr>
      <w:r w:rsidRPr="00541822">
        <w:rPr>
          <w:rFonts w:ascii="Arial" w:eastAsia="Arial Unicode MS" w:hAnsi="Arial" w:cs="Arial"/>
          <w:sz w:val="24"/>
          <w:szCs w:val="24"/>
        </w:rPr>
        <w:t>2.6. Учредитель не вмешивается в профессионально-творческую деятельность Учреждения,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0165FD" w:rsidRPr="00541822" w:rsidRDefault="000165FD" w:rsidP="000165FD">
      <w:pPr>
        <w:pStyle w:val="ConsPlusNonformat"/>
        <w:widowControl/>
        <w:ind w:right="-5"/>
        <w:jc w:val="center"/>
        <w:outlineLvl w:val="0"/>
        <w:rPr>
          <w:rFonts w:ascii="Arial" w:eastAsia="Arial Unicode MS" w:hAnsi="Arial" w:cs="Arial"/>
          <w:b/>
          <w:sz w:val="24"/>
          <w:szCs w:val="24"/>
        </w:rPr>
      </w:pPr>
      <w:r w:rsidRPr="00541822">
        <w:rPr>
          <w:rFonts w:ascii="Arial" w:eastAsia="Arial Unicode MS" w:hAnsi="Arial" w:cs="Arial"/>
          <w:b/>
          <w:sz w:val="24"/>
          <w:szCs w:val="24"/>
        </w:rPr>
        <w:t>3. ИМУЩЕСТВО, ФИНАНСОВАЯ И ХОЗЯЙСТВЕННАЯ ДЕЯТЕЛЬНОСТЬ УЧРЕЖДЕНИЯ</w:t>
      </w:r>
    </w:p>
    <w:p w:rsidR="000165FD" w:rsidRPr="00541822" w:rsidRDefault="000165FD" w:rsidP="000165FD">
      <w:pPr>
        <w:pStyle w:val="ConsPlusNonformat"/>
        <w:widowControl/>
        <w:ind w:right="-5"/>
        <w:jc w:val="both"/>
        <w:rPr>
          <w:rFonts w:ascii="Arial" w:eastAsia="Arial Unicode MS" w:hAnsi="Arial" w:cs="Arial"/>
          <w:sz w:val="24"/>
          <w:szCs w:val="24"/>
        </w:rPr>
      </w:pPr>
    </w:p>
    <w:p w:rsidR="000165FD" w:rsidRPr="00541822" w:rsidRDefault="000165FD" w:rsidP="000165FD">
      <w:pPr>
        <w:pStyle w:val="ConsPlusNonformat"/>
        <w:widowControl/>
        <w:ind w:right="-5" w:firstLine="708"/>
        <w:jc w:val="both"/>
        <w:rPr>
          <w:rFonts w:ascii="Arial" w:eastAsia="Arial Unicode MS" w:hAnsi="Arial" w:cs="Arial"/>
          <w:sz w:val="24"/>
          <w:szCs w:val="24"/>
        </w:rPr>
      </w:pPr>
      <w:r>
        <w:rPr>
          <w:rFonts w:ascii="Arial" w:eastAsia="Arial Unicode MS" w:hAnsi="Arial" w:cs="Arial"/>
          <w:sz w:val="24"/>
          <w:szCs w:val="24"/>
        </w:rPr>
        <w:t xml:space="preserve">3.1. </w:t>
      </w:r>
      <w:r w:rsidRPr="00541822">
        <w:rPr>
          <w:rFonts w:ascii="Arial" w:eastAsia="Arial Unicode MS" w:hAnsi="Arial" w:cs="Arial"/>
          <w:sz w:val="24"/>
          <w:szCs w:val="24"/>
        </w:rPr>
        <w:t xml:space="preserve">Имущество Учреждения является собственностью </w:t>
      </w:r>
      <w:proofErr w:type="spellStart"/>
      <w:r w:rsidRPr="00541822">
        <w:rPr>
          <w:rFonts w:ascii="Arial" w:eastAsia="Arial Unicode MS" w:hAnsi="Arial" w:cs="Arial"/>
          <w:sz w:val="24"/>
          <w:szCs w:val="24"/>
        </w:rPr>
        <w:t>МО</w:t>
      </w:r>
      <w:r>
        <w:rPr>
          <w:rFonts w:ascii="Arial" w:eastAsia="Arial Unicode MS" w:hAnsi="Arial" w:cs="Arial"/>
          <w:sz w:val="24"/>
          <w:szCs w:val="24"/>
        </w:rPr>
        <w:t>и</w:t>
      </w:r>
      <w:proofErr w:type="spellEnd"/>
      <w:r>
        <w:rPr>
          <w:rFonts w:ascii="Arial" w:eastAsia="Arial Unicode MS" w:hAnsi="Arial" w:cs="Arial"/>
          <w:sz w:val="24"/>
          <w:szCs w:val="24"/>
        </w:rPr>
        <w:t xml:space="preserve"> </w:t>
      </w:r>
      <w:r w:rsidRPr="00541822">
        <w:rPr>
          <w:rFonts w:ascii="Arial" w:eastAsia="Arial Unicode MS" w:hAnsi="Arial" w:cs="Arial"/>
          <w:sz w:val="24"/>
          <w:szCs w:val="24"/>
        </w:rPr>
        <w:t xml:space="preserve">может быть </w:t>
      </w:r>
      <w:proofErr w:type="spellStart"/>
      <w:r w:rsidRPr="00541822">
        <w:rPr>
          <w:rFonts w:ascii="Arial" w:eastAsia="Arial Unicode MS" w:hAnsi="Arial" w:cs="Arial"/>
          <w:sz w:val="24"/>
          <w:szCs w:val="24"/>
        </w:rPr>
        <w:t>использованов</w:t>
      </w:r>
      <w:proofErr w:type="spellEnd"/>
      <w:r w:rsidRPr="00541822">
        <w:rPr>
          <w:rFonts w:ascii="Arial" w:eastAsia="Arial Unicode MS" w:hAnsi="Arial" w:cs="Arial"/>
          <w:sz w:val="24"/>
          <w:szCs w:val="24"/>
        </w:rPr>
        <w:t xml:space="preserve"> </w:t>
      </w:r>
      <w:proofErr w:type="gramStart"/>
      <w:r w:rsidRPr="00541822">
        <w:rPr>
          <w:rFonts w:ascii="Arial" w:eastAsia="Arial Unicode MS" w:hAnsi="Arial" w:cs="Arial"/>
          <w:sz w:val="24"/>
          <w:szCs w:val="24"/>
        </w:rPr>
        <w:t>соответствии</w:t>
      </w:r>
      <w:proofErr w:type="gramEnd"/>
      <w:r w:rsidRPr="00541822">
        <w:rPr>
          <w:rFonts w:ascii="Arial" w:eastAsia="Arial Unicode MS" w:hAnsi="Arial" w:cs="Arial"/>
          <w:sz w:val="24"/>
          <w:szCs w:val="24"/>
        </w:rPr>
        <w:t xml:space="preserve"> с целями деятельности Учреждения.</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Pr>
          <w:rFonts w:ascii="Arial" w:eastAsia="Arial Unicode MS" w:hAnsi="Arial" w:cs="Arial"/>
          <w:sz w:val="24"/>
          <w:szCs w:val="24"/>
        </w:rPr>
        <w:t xml:space="preserve">3.2. </w:t>
      </w:r>
      <w:r w:rsidRPr="00541822">
        <w:rPr>
          <w:rFonts w:ascii="Arial" w:eastAsia="Arial Unicode MS" w:hAnsi="Arial" w:cs="Arial"/>
          <w:sz w:val="24"/>
          <w:szCs w:val="24"/>
        </w:rPr>
        <w:t>Муниципальное имуществ</w:t>
      </w:r>
      <w:r>
        <w:rPr>
          <w:rFonts w:ascii="Arial" w:eastAsia="Arial Unicode MS" w:hAnsi="Arial" w:cs="Arial"/>
          <w:sz w:val="24"/>
          <w:szCs w:val="24"/>
        </w:rPr>
        <w:t>о  закрепляется  за Учреждением</w:t>
      </w:r>
      <w:r w:rsidRPr="00541822">
        <w:rPr>
          <w:rFonts w:ascii="Arial" w:eastAsia="Arial Unicode MS" w:hAnsi="Arial" w:cs="Arial"/>
          <w:sz w:val="24"/>
          <w:szCs w:val="24"/>
        </w:rPr>
        <w:t xml:space="preserve"> на праве </w:t>
      </w:r>
      <w:proofErr w:type="spellStart"/>
      <w:r w:rsidRPr="00541822">
        <w:rPr>
          <w:rFonts w:ascii="Arial" w:eastAsia="Arial Unicode MS" w:hAnsi="Arial" w:cs="Arial"/>
          <w:sz w:val="24"/>
          <w:szCs w:val="24"/>
        </w:rPr>
        <w:t>оперативногоуправления</w:t>
      </w:r>
      <w:proofErr w:type="spellEnd"/>
      <w:r w:rsidRPr="00541822">
        <w:rPr>
          <w:rFonts w:ascii="Arial" w:eastAsia="Arial Unicode MS" w:hAnsi="Arial" w:cs="Arial"/>
          <w:sz w:val="24"/>
          <w:szCs w:val="24"/>
        </w:rPr>
        <w:t xml:space="preserve"> в соответствии с Гражданским </w:t>
      </w:r>
      <w:hyperlink r:id="rId5" w:history="1">
        <w:r w:rsidRPr="00541822">
          <w:rPr>
            <w:rFonts w:ascii="Arial" w:eastAsia="Arial Unicode MS" w:hAnsi="Arial" w:cs="Arial"/>
            <w:sz w:val="24"/>
            <w:szCs w:val="24"/>
          </w:rPr>
          <w:t>кодексом</w:t>
        </w:r>
      </w:hyperlink>
      <w:r w:rsidRPr="00541822">
        <w:rPr>
          <w:rFonts w:ascii="Arial" w:eastAsia="Arial Unicode MS" w:hAnsi="Arial" w:cs="Arial"/>
          <w:sz w:val="24"/>
          <w:szCs w:val="24"/>
        </w:rPr>
        <w:t xml:space="preserve"> Российской Федерации.</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Pr>
          <w:rFonts w:ascii="Arial" w:eastAsia="Arial Unicode MS" w:hAnsi="Arial" w:cs="Arial"/>
          <w:sz w:val="24"/>
          <w:szCs w:val="24"/>
        </w:rPr>
        <w:t xml:space="preserve">3.3. </w:t>
      </w:r>
      <w:r w:rsidRPr="00541822">
        <w:rPr>
          <w:rFonts w:ascii="Arial" w:eastAsia="Arial Unicode MS" w:hAnsi="Arial" w:cs="Arial"/>
          <w:sz w:val="24"/>
          <w:szCs w:val="24"/>
        </w:rPr>
        <w:t xml:space="preserve">Земельный участок, необходимый для выполнения Учреждением </w:t>
      </w:r>
      <w:proofErr w:type="spellStart"/>
      <w:r w:rsidRPr="00541822">
        <w:rPr>
          <w:rFonts w:ascii="Arial" w:eastAsia="Arial Unicode MS" w:hAnsi="Arial" w:cs="Arial"/>
          <w:sz w:val="24"/>
          <w:szCs w:val="24"/>
        </w:rPr>
        <w:t>своихуставных</w:t>
      </w:r>
      <w:proofErr w:type="spellEnd"/>
      <w:r w:rsidRPr="00541822">
        <w:rPr>
          <w:rFonts w:ascii="Arial" w:eastAsia="Arial Unicode MS" w:hAnsi="Arial" w:cs="Arial"/>
          <w:sz w:val="24"/>
          <w:szCs w:val="24"/>
        </w:rPr>
        <w:t xml:space="preserve"> задач, предоставляется ему на праве постоянного (бессрочного</w:t>
      </w:r>
      <w:proofErr w:type="gramStart"/>
      <w:r w:rsidRPr="00541822">
        <w:rPr>
          <w:rFonts w:ascii="Arial" w:eastAsia="Arial Unicode MS" w:hAnsi="Arial" w:cs="Arial"/>
          <w:sz w:val="24"/>
          <w:szCs w:val="24"/>
        </w:rPr>
        <w:t>)п</w:t>
      </w:r>
      <w:proofErr w:type="gramEnd"/>
      <w:r w:rsidRPr="00541822">
        <w:rPr>
          <w:rFonts w:ascii="Arial" w:eastAsia="Arial Unicode MS" w:hAnsi="Arial" w:cs="Arial"/>
          <w:sz w:val="24"/>
          <w:szCs w:val="24"/>
        </w:rPr>
        <w:t>ользования.</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Pr>
          <w:rFonts w:ascii="Arial" w:eastAsia="Arial Unicode MS" w:hAnsi="Arial" w:cs="Arial"/>
          <w:sz w:val="24"/>
          <w:szCs w:val="24"/>
        </w:rPr>
        <w:t xml:space="preserve">3.4. </w:t>
      </w:r>
      <w:r w:rsidRPr="00541822">
        <w:rPr>
          <w:rFonts w:ascii="Arial" w:eastAsia="Arial Unicode MS" w:hAnsi="Arial" w:cs="Arial"/>
          <w:sz w:val="24"/>
          <w:szCs w:val="24"/>
        </w:rPr>
        <w:t xml:space="preserve">Учреждение без </w:t>
      </w:r>
      <w:proofErr w:type="spellStart"/>
      <w:r w:rsidRPr="00541822">
        <w:rPr>
          <w:rFonts w:ascii="Arial" w:eastAsia="Arial Unicode MS" w:hAnsi="Arial" w:cs="Arial"/>
          <w:sz w:val="24"/>
          <w:szCs w:val="24"/>
        </w:rPr>
        <w:t>согласияМО</w:t>
      </w:r>
      <w:proofErr w:type="spellEnd"/>
      <w:r w:rsidRPr="00541822">
        <w:rPr>
          <w:rFonts w:ascii="Arial" w:eastAsia="Arial Unicode MS" w:hAnsi="Arial" w:cs="Arial"/>
          <w:sz w:val="24"/>
          <w:szCs w:val="24"/>
        </w:rPr>
        <w:t xml:space="preserve"> не вправе </w:t>
      </w:r>
      <w:proofErr w:type="spellStart"/>
      <w:r w:rsidRPr="00541822">
        <w:rPr>
          <w:rFonts w:ascii="Arial" w:eastAsia="Arial Unicode MS" w:hAnsi="Arial" w:cs="Arial"/>
          <w:sz w:val="24"/>
          <w:szCs w:val="24"/>
        </w:rPr>
        <w:t>распоряжатьсяособо</w:t>
      </w:r>
      <w:proofErr w:type="spellEnd"/>
      <w:r w:rsidRPr="00541822">
        <w:rPr>
          <w:rFonts w:ascii="Arial" w:eastAsia="Arial Unicode MS" w:hAnsi="Arial" w:cs="Arial"/>
          <w:sz w:val="24"/>
          <w:szCs w:val="24"/>
        </w:rPr>
        <w:t xml:space="preserve"> ценным движимым имуществом, закрепленным за ним МО </w:t>
      </w:r>
      <w:proofErr w:type="spellStart"/>
      <w:r w:rsidRPr="00541822">
        <w:rPr>
          <w:rFonts w:ascii="Arial" w:eastAsia="Arial Unicode MS" w:hAnsi="Arial" w:cs="Arial"/>
          <w:sz w:val="24"/>
          <w:szCs w:val="24"/>
        </w:rPr>
        <w:t>илиприобретенным</w:t>
      </w:r>
      <w:proofErr w:type="spellEnd"/>
      <w:r w:rsidRPr="00541822">
        <w:rPr>
          <w:rFonts w:ascii="Arial" w:eastAsia="Arial Unicode MS" w:hAnsi="Arial" w:cs="Arial"/>
          <w:sz w:val="24"/>
          <w:szCs w:val="24"/>
        </w:rPr>
        <w:t xml:space="preserve"> Учреждением за счет средств, выделенных ему </w:t>
      </w:r>
      <w:proofErr w:type="spellStart"/>
      <w:r w:rsidRPr="00541822">
        <w:rPr>
          <w:rFonts w:ascii="Arial" w:eastAsia="Arial Unicode MS" w:hAnsi="Arial" w:cs="Arial"/>
          <w:sz w:val="24"/>
          <w:szCs w:val="24"/>
        </w:rPr>
        <w:t>МОнаприобретение</w:t>
      </w:r>
      <w:proofErr w:type="spellEnd"/>
      <w:r w:rsidRPr="00541822">
        <w:rPr>
          <w:rFonts w:ascii="Arial" w:eastAsia="Arial Unicode MS" w:hAnsi="Arial" w:cs="Arial"/>
          <w:sz w:val="24"/>
          <w:szCs w:val="24"/>
        </w:rPr>
        <w:t xml:space="preserve"> такого имущества, а также недвижимым имуществом.</w:t>
      </w:r>
    </w:p>
    <w:p w:rsidR="000165FD" w:rsidRPr="00541822" w:rsidRDefault="000165FD" w:rsidP="000165FD">
      <w:pPr>
        <w:pStyle w:val="ConsPlusNonformat"/>
        <w:widowControl/>
        <w:ind w:right="-5"/>
        <w:jc w:val="both"/>
        <w:rPr>
          <w:rFonts w:ascii="Arial" w:eastAsia="Arial Unicode MS" w:hAnsi="Arial" w:cs="Arial"/>
          <w:sz w:val="24"/>
          <w:szCs w:val="24"/>
        </w:rPr>
      </w:pPr>
      <w:r w:rsidRPr="00541822">
        <w:rPr>
          <w:rFonts w:ascii="Arial" w:eastAsia="Arial Unicode MS" w:hAnsi="Arial" w:cs="Arial"/>
          <w:sz w:val="24"/>
          <w:szCs w:val="24"/>
        </w:rPr>
        <w:t xml:space="preserve">Остальным находящимся на праве оперативного управления </w:t>
      </w:r>
      <w:proofErr w:type="spellStart"/>
      <w:r w:rsidRPr="00541822">
        <w:rPr>
          <w:rFonts w:ascii="Arial" w:eastAsia="Arial Unicode MS" w:hAnsi="Arial" w:cs="Arial"/>
          <w:sz w:val="24"/>
          <w:szCs w:val="24"/>
        </w:rPr>
        <w:t>имуществомУчреждение</w:t>
      </w:r>
      <w:proofErr w:type="spellEnd"/>
      <w:r w:rsidRPr="00541822">
        <w:rPr>
          <w:rFonts w:ascii="Arial" w:eastAsia="Arial Unicode MS" w:hAnsi="Arial" w:cs="Arial"/>
          <w:sz w:val="24"/>
          <w:szCs w:val="24"/>
        </w:rPr>
        <w:t xml:space="preserve"> вправе распоряжаться самостоятельно, если иное не </w:t>
      </w:r>
      <w:proofErr w:type="spellStart"/>
      <w:r w:rsidRPr="00541822">
        <w:rPr>
          <w:rFonts w:ascii="Arial" w:eastAsia="Arial Unicode MS" w:hAnsi="Arial" w:cs="Arial"/>
          <w:sz w:val="24"/>
          <w:szCs w:val="24"/>
        </w:rPr>
        <w:t>предусмотренодействующим</w:t>
      </w:r>
      <w:proofErr w:type="spellEnd"/>
      <w:r w:rsidRPr="00541822">
        <w:rPr>
          <w:rFonts w:ascii="Arial" w:eastAsia="Arial Unicode MS" w:hAnsi="Arial" w:cs="Arial"/>
          <w:sz w:val="24"/>
          <w:szCs w:val="24"/>
        </w:rPr>
        <w:t xml:space="preserve"> законодательством РФ.</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Pr>
          <w:rFonts w:ascii="Arial" w:eastAsia="Arial Unicode MS" w:hAnsi="Arial" w:cs="Arial"/>
          <w:sz w:val="24"/>
          <w:szCs w:val="24"/>
        </w:rPr>
        <w:t xml:space="preserve">3.5. </w:t>
      </w:r>
      <w:r w:rsidRPr="00541822">
        <w:rPr>
          <w:rFonts w:ascii="Arial" w:eastAsia="Arial Unicode MS" w:hAnsi="Arial" w:cs="Arial"/>
          <w:sz w:val="24"/>
          <w:szCs w:val="24"/>
        </w:rPr>
        <w:t xml:space="preserve">Имущество Учреждения составляют основные фонды и </w:t>
      </w:r>
      <w:proofErr w:type="spellStart"/>
      <w:r w:rsidRPr="00541822">
        <w:rPr>
          <w:rFonts w:ascii="Arial" w:eastAsia="Arial Unicode MS" w:hAnsi="Arial" w:cs="Arial"/>
          <w:sz w:val="24"/>
          <w:szCs w:val="24"/>
        </w:rPr>
        <w:t>оборотные</w:t>
      </w:r>
      <w:r>
        <w:rPr>
          <w:rFonts w:ascii="Arial" w:eastAsia="Arial Unicode MS" w:hAnsi="Arial" w:cs="Arial"/>
          <w:sz w:val="24"/>
          <w:szCs w:val="24"/>
        </w:rPr>
        <w:t>средства</w:t>
      </w:r>
      <w:proofErr w:type="spellEnd"/>
      <w:r>
        <w:rPr>
          <w:rFonts w:ascii="Arial" w:eastAsia="Arial Unicode MS" w:hAnsi="Arial" w:cs="Arial"/>
          <w:sz w:val="24"/>
          <w:szCs w:val="24"/>
        </w:rPr>
        <w:t xml:space="preserve">, стоимость которых отражается </w:t>
      </w:r>
      <w:r w:rsidRPr="00541822">
        <w:rPr>
          <w:rFonts w:ascii="Arial" w:eastAsia="Arial Unicode MS" w:hAnsi="Arial" w:cs="Arial"/>
          <w:sz w:val="24"/>
          <w:szCs w:val="24"/>
        </w:rPr>
        <w:t xml:space="preserve">на </w:t>
      </w:r>
      <w:proofErr w:type="gramStart"/>
      <w:r w:rsidRPr="00541822">
        <w:rPr>
          <w:rFonts w:ascii="Arial" w:eastAsia="Arial Unicode MS" w:hAnsi="Arial" w:cs="Arial"/>
          <w:sz w:val="24"/>
          <w:szCs w:val="24"/>
        </w:rPr>
        <w:t>самостоятельном</w:t>
      </w:r>
      <w:proofErr w:type="gramEnd"/>
      <w:r w:rsidRPr="00541822">
        <w:rPr>
          <w:rFonts w:ascii="Arial" w:eastAsia="Arial Unicode MS" w:hAnsi="Arial" w:cs="Arial"/>
          <w:sz w:val="24"/>
          <w:szCs w:val="24"/>
        </w:rPr>
        <w:t xml:space="preserve"> </w:t>
      </w:r>
      <w:proofErr w:type="spellStart"/>
      <w:r w:rsidRPr="00541822">
        <w:rPr>
          <w:rFonts w:ascii="Arial" w:eastAsia="Arial Unicode MS" w:hAnsi="Arial" w:cs="Arial"/>
          <w:sz w:val="24"/>
          <w:szCs w:val="24"/>
        </w:rPr>
        <w:t>балансеУчреждения</w:t>
      </w:r>
      <w:proofErr w:type="spellEnd"/>
      <w:r w:rsidRPr="00541822">
        <w:rPr>
          <w:rFonts w:ascii="Arial" w:eastAsia="Arial Unicode MS" w:hAnsi="Arial" w:cs="Arial"/>
          <w:sz w:val="24"/>
          <w:szCs w:val="24"/>
        </w:rPr>
        <w:t>.</w:t>
      </w:r>
    </w:p>
    <w:p w:rsidR="000165FD" w:rsidRPr="00541822" w:rsidRDefault="000165FD" w:rsidP="000165FD">
      <w:pPr>
        <w:pStyle w:val="ConsPlusNonformat"/>
        <w:widowControl/>
        <w:ind w:right="-5"/>
        <w:jc w:val="both"/>
        <w:rPr>
          <w:rFonts w:ascii="Arial" w:eastAsia="Arial Unicode MS" w:hAnsi="Arial" w:cs="Arial"/>
          <w:sz w:val="24"/>
          <w:szCs w:val="24"/>
        </w:rPr>
      </w:pPr>
      <w:r w:rsidRPr="00541822">
        <w:rPr>
          <w:rFonts w:ascii="Arial" w:eastAsia="Arial Unicode MS" w:hAnsi="Arial" w:cs="Arial"/>
          <w:sz w:val="24"/>
          <w:szCs w:val="24"/>
        </w:rPr>
        <w:t xml:space="preserve">Источниками формирования имущества Учреждения, в том числе </w:t>
      </w:r>
      <w:proofErr w:type="spellStart"/>
      <w:r w:rsidRPr="00541822">
        <w:rPr>
          <w:rFonts w:ascii="Arial" w:eastAsia="Arial Unicode MS" w:hAnsi="Arial" w:cs="Arial"/>
          <w:sz w:val="24"/>
          <w:szCs w:val="24"/>
        </w:rPr>
        <w:t>финансовыхресурсов</w:t>
      </w:r>
      <w:proofErr w:type="spellEnd"/>
      <w:r w:rsidRPr="00541822">
        <w:rPr>
          <w:rFonts w:ascii="Arial" w:eastAsia="Arial Unicode MS" w:hAnsi="Arial" w:cs="Arial"/>
          <w:sz w:val="24"/>
          <w:szCs w:val="24"/>
        </w:rPr>
        <w:t>, являются:</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 xml:space="preserve">1) имущество, закрепленное за Учреждением на праве </w:t>
      </w:r>
      <w:proofErr w:type="spellStart"/>
      <w:r w:rsidRPr="00541822">
        <w:rPr>
          <w:rFonts w:ascii="Arial" w:eastAsia="Arial Unicode MS" w:hAnsi="Arial" w:cs="Arial"/>
          <w:sz w:val="24"/>
          <w:szCs w:val="24"/>
        </w:rPr>
        <w:t>оперативногоуправления</w:t>
      </w:r>
      <w:proofErr w:type="spellEnd"/>
      <w:r w:rsidRPr="00541822">
        <w:rPr>
          <w:rFonts w:ascii="Arial" w:eastAsia="Arial Unicode MS" w:hAnsi="Arial" w:cs="Arial"/>
          <w:sz w:val="24"/>
          <w:szCs w:val="24"/>
        </w:rPr>
        <w:t xml:space="preserve"> или приобретенное Учреждением за счет средств, выделенных ему МО на приобретение этого имущества;</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 xml:space="preserve">2)  средства, выделяемые Учредителем в рамках финансового </w:t>
      </w:r>
      <w:proofErr w:type="spellStart"/>
      <w:r w:rsidRPr="00541822">
        <w:rPr>
          <w:rFonts w:ascii="Arial" w:eastAsia="Arial Unicode MS" w:hAnsi="Arial" w:cs="Arial"/>
          <w:sz w:val="24"/>
          <w:szCs w:val="24"/>
        </w:rPr>
        <w:t>обеспечениявыполнения</w:t>
      </w:r>
      <w:proofErr w:type="spellEnd"/>
      <w:r w:rsidRPr="00541822">
        <w:rPr>
          <w:rFonts w:ascii="Arial" w:eastAsia="Arial Unicode MS" w:hAnsi="Arial" w:cs="Arial"/>
          <w:sz w:val="24"/>
          <w:szCs w:val="24"/>
        </w:rPr>
        <w:t xml:space="preserve"> муниципального задания Учредителя;</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lastRenderedPageBreak/>
        <w:t xml:space="preserve">3)  имущество и денежные средства, переданные Учреждению в виде </w:t>
      </w:r>
      <w:proofErr w:type="spellStart"/>
      <w:r w:rsidRPr="00541822">
        <w:rPr>
          <w:rFonts w:ascii="Arial" w:eastAsia="Arial Unicode MS" w:hAnsi="Arial" w:cs="Arial"/>
          <w:sz w:val="24"/>
          <w:szCs w:val="24"/>
        </w:rPr>
        <w:t>дара</w:t>
      </w:r>
      <w:proofErr w:type="gramStart"/>
      <w:r w:rsidRPr="00541822">
        <w:rPr>
          <w:rFonts w:ascii="Arial" w:eastAsia="Arial Unicode MS" w:hAnsi="Arial" w:cs="Arial"/>
          <w:sz w:val="24"/>
          <w:szCs w:val="24"/>
        </w:rPr>
        <w:t>,п</w:t>
      </w:r>
      <w:proofErr w:type="gramEnd"/>
      <w:r w:rsidRPr="00541822">
        <w:rPr>
          <w:rFonts w:ascii="Arial" w:eastAsia="Arial Unicode MS" w:hAnsi="Arial" w:cs="Arial"/>
          <w:sz w:val="24"/>
          <w:szCs w:val="24"/>
        </w:rPr>
        <w:t>ожертвования</w:t>
      </w:r>
      <w:proofErr w:type="spellEnd"/>
      <w:r w:rsidRPr="00541822">
        <w:rPr>
          <w:rFonts w:ascii="Arial" w:eastAsia="Arial Unicode MS" w:hAnsi="Arial" w:cs="Arial"/>
          <w:sz w:val="24"/>
          <w:szCs w:val="24"/>
        </w:rPr>
        <w:t xml:space="preserve"> или по завещанию;</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 xml:space="preserve">4) доходы от </w:t>
      </w:r>
      <w:proofErr w:type="spellStart"/>
      <w:r w:rsidRPr="00541822">
        <w:rPr>
          <w:rFonts w:ascii="Arial" w:eastAsia="Arial Unicode MS" w:hAnsi="Arial" w:cs="Arial"/>
          <w:sz w:val="24"/>
          <w:szCs w:val="24"/>
        </w:rPr>
        <w:t>осуществлениявидов</w:t>
      </w:r>
      <w:proofErr w:type="spellEnd"/>
      <w:r w:rsidRPr="00541822">
        <w:rPr>
          <w:rFonts w:ascii="Arial" w:eastAsia="Arial Unicode MS" w:hAnsi="Arial" w:cs="Arial"/>
          <w:sz w:val="24"/>
          <w:szCs w:val="24"/>
        </w:rPr>
        <w:t xml:space="preserve"> деятельности </w:t>
      </w:r>
      <w:proofErr w:type="gramStart"/>
      <w:r w:rsidRPr="00541822">
        <w:rPr>
          <w:rFonts w:ascii="Arial" w:eastAsia="Arial Unicode MS" w:hAnsi="Arial" w:cs="Arial"/>
          <w:sz w:val="24"/>
          <w:szCs w:val="24"/>
        </w:rPr>
        <w:t>предусмотренных</w:t>
      </w:r>
      <w:proofErr w:type="gramEnd"/>
      <w:r w:rsidRPr="00541822">
        <w:rPr>
          <w:rFonts w:ascii="Arial" w:eastAsia="Arial Unicode MS" w:hAnsi="Arial" w:cs="Arial"/>
          <w:sz w:val="24"/>
          <w:szCs w:val="24"/>
        </w:rPr>
        <w:t xml:space="preserve"> настоящим уставом;</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 xml:space="preserve">5) иные источники, не запрещенные </w:t>
      </w:r>
      <w:proofErr w:type="gramStart"/>
      <w:r w:rsidRPr="00541822">
        <w:rPr>
          <w:rFonts w:ascii="Arial" w:eastAsia="Arial Unicode MS" w:hAnsi="Arial" w:cs="Arial"/>
          <w:sz w:val="24"/>
          <w:szCs w:val="24"/>
        </w:rPr>
        <w:t>действующим</w:t>
      </w:r>
      <w:proofErr w:type="gramEnd"/>
      <w:r w:rsidRPr="00541822">
        <w:rPr>
          <w:rFonts w:ascii="Arial" w:eastAsia="Arial Unicode MS" w:hAnsi="Arial" w:cs="Arial"/>
          <w:sz w:val="24"/>
          <w:szCs w:val="24"/>
        </w:rPr>
        <w:t xml:space="preserve"> </w:t>
      </w:r>
      <w:proofErr w:type="spellStart"/>
      <w:r w:rsidRPr="00541822">
        <w:rPr>
          <w:rFonts w:ascii="Arial" w:eastAsia="Arial Unicode MS" w:hAnsi="Arial" w:cs="Arial"/>
          <w:sz w:val="24"/>
          <w:szCs w:val="24"/>
        </w:rPr>
        <w:t>законодательствомРоссийской</w:t>
      </w:r>
      <w:proofErr w:type="spellEnd"/>
      <w:r w:rsidRPr="00541822">
        <w:rPr>
          <w:rFonts w:ascii="Arial" w:eastAsia="Arial Unicode MS" w:hAnsi="Arial" w:cs="Arial"/>
          <w:sz w:val="24"/>
          <w:szCs w:val="24"/>
        </w:rPr>
        <w:t xml:space="preserve"> Федерации.</w:t>
      </w:r>
    </w:p>
    <w:p w:rsidR="000165FD" w:rsidRPr="00541822" w:rsidRDefault="000165FD" w:rsidP="000165FD">
      <w:pPr>
        <w:pStyle w:val="ConsPlusNonformat"/>
        <w:widowControl/>
        <w:ind w:right="-5"/>
        <w:jc w:val="both"/>
        <w:rPr>
          <w:rFonts w:ascii="Arial" w:eastAsia="Arial Unicode MS" w:hAnsi="Arial" w:cs="Arial"/>
          <w:sz w:val="24"/>
          <w:szCs w:val="24"/>
        </w:rPr>
      </w:pPr>
      <w:r w:rsidRPr="00541822">
        <w:rPr>
          <w:rFonts w:ascii="Arial" w:eastAsia="Arial Unicode MS" w:hAnsi="Arial" w:cs="Arial"/>
          <w:sz w:val="24"/>
          <w:szCs w:val="24"/>
        </w:rPr>
        <w:t xml:space="preserve">3.6. Списание пришедшего в негодность имущества производится </w:t>
      </w:r>
      <w:proofErr w:type="spellStart"/>
      <w:r w:rsidRPr="00541822">
        <w:rPr>
          <w:rFonts w:ascii="Arial" w:eastAsia="Arial Unicode MS" w:hAnsi="Arial" w:cs="Arial"/>
          <w:sz w:val="24"/>
          <w:szCs w:val="24"/>
        </w:rPr>
        <w:t>впорядке</w:t>
      </w:r>
      <w:proofErr w:type="spellEnd"/>
      <w:r w:rsidRPr="00541822">
        <w:rPr>
          <w:rFonts w:ascii="Arial" w:eastAsia="Arial Unicode MS" w:hAnsi="Arial" w:cs="Arial"/>
          <w:sz w:val="24"/>
          <w:szCs w:val="24"/>
        </w:rPr>
        <w:t xml:space="preserve">, </w:t>
      </w:r>
      <w:proofErr w:type="gramStart"/>
      <w:r w:rsidRPr="00541822">
        <w:rPr>
          <w:rFonts w:ascii="Arial" w:eastAsia="Arial Unicode MS" w:hAnsi="Arial" w:cs="Arial"/>
          <w:sz w:val="24"/>
          <w:szCs w:val="24"/>
        </w:rPr>
        <w:t>установленном</w:t>
      </w:r>
      <w:proofErr w:type="gramEnd"/>
      <w:r w:rsidRPr="00541822">
        <w:rPr>
          <w:rFonts w:ascii="Arial" w:eastAsia="Arial Unicode MS" w:hAnsi="Arial" w:cs="Arial"/>
          <w:sz w:val="24"/>
          <w:szCs w:val="24"/>
        </w:rPr>
        <w:t xml:space="preserve"> законодательством РФ и муниципальными правовыми</w:t>
      </w:r>
    </w:p>
    <w:p w:rsidR="000165FD" w:rsidRPr="00541822" w:rsidRDefault="000165FD" w:rsidP="000165FD">
      <w:pPr>
        <w:pStyle w:val="ConsPlusNonformat"/>
        <w:widowControl/>
        <w:ind w:right="-5"/>
        <w:jc w:val="both"/>
        <w:rPr>
          <w:rFonts w:ascii="Arial" w:eastAsia="Arial Unicode MS" w:hAnsi="Arial" w:cs="Arial"/>
          <w:sz w:val="24"/>
          <w:szCs w:val="24"/>
        </w:rPr>
      </w:pPr>
      <w:r w:rsidRPr="00541822">
        <w:rPr>
          <w:rFonts w:ascii="Arial" w:eastAsia="Arial Unicode MS" w:hAnsi="Arial" w:cs="Arial"/>
          <w:sz w:val="24"/>
          <w:szCs w:val="24"/>
        </w:rPr>
        <w:t>актами МО.</w:t>
      </w:r>
    </w:p>
    <w:p w:rsidR="000165FD" w:rsidRPr="00541822" w:rsidRDefault="000165FD" w:rsidP="000165FD">
      <w:pPr>
        <w:pStyle w:val="ConsPlusNonformat"/>
        <w:widowControl/>
        <w:ind w:right="-5"/>
        <w:jc w:val="both"/>
        <w:rPr>
          <w:rFonts w:ascii="Arial" w:eastAsia="Arial Unicode MS" w:hAnsi="Arial" w:cs="Arial"/>
          <w:sz w:val="24"/>
          <w:szCs w:val="24"/>
        </w:rPr>
      </w:pPr>
      <w:r>
        <w:rPr>
          <w:rFonts w:ascii="Arial" w:eastAsia="Arial Unicode MS" w:hAnsi="Arial" w:cs="Arial"/>
          <w:sz w:val="24"/>
          <w:szCs w:val="24"/>
        </w:rPr>
        <w:t xml:space="preserve">3.7. </w:t>
      </w:r>
      <w:r w:rsidRPr="00541822">
        <w:rPr>
          <w:rFonts w:ascii="Arial" w:eastAsia="Arial Unicode MS" w:hAnsi="Arial" w:cs="Arial"/>
          <w:sz w:val="24"/>
          <w:szCs w:val="24"/>
        </w:rPr>
        <w:t xml:space="preserve">Передача имущества Учреждения в собственность юридических </w:t>
      </w:r>
      <w:proofErr w:type="spellStart"/>
      <w:r w:rsidRPr="00541822">
        <w:rPr>
          <w:rFonts w:ascii="Arial" w:eastAsia="Arial Unicode MS" w:hAnsi="Arial" w:cs="Arial"/>
          <w:sz w:val="24"/>
          <w:szCs w:val="24"/>
        </w:rPr>
        <w:t>ифизических</w:t>
      </w:r>
      <w:proofErr w:type="spellEnd"/>
      <w:r w:rsidRPr="00541822">
        <w:rPr>
          <w:rFonts w:ascii="Arial" w:eastAsia="Arial Unicode MS" w:hAnsi="Arial" w:cs="Arial"/>
          <w:sz w:val="24"/>
          <w:szCs w:val="24"/>
        </w:rPr>
        <w:t xml:space="preserve"> лиц производится в порядке, установленном законодательством РФ </w:t>
      </w:r>
      <w:proofErr w:type="spellStart"/>
      <w:r w:rsidRPr="00541822">
        <w:rPr>
          <w:rFonts w:ascii="Arial" w:eastAsia="Arial Unicode MS" w:hAnsi="Arial" w:cs="Arial"/>
          <w:sz w:val="24"/>
          <w:szCs w:val="24"/>
        </w:rPr>
        <w:t>имуниципальными</w:t>
      </w:r>
      <w:proofErr w:type="spellEnd"/>
      <w:r w:rsidRPr="00541822">
        <w:rPr>
          <w:rFonts w:ascii="Arial" w:eastAsia="Arial Unicode MS" w:hAnsi="Arial" w:cs="Arial"/>
          <w:sz w:val="24"/>
          <w:szCs w:val="24"/>
        </w:rPr>
        <w:t xml:space="preserve"> правовыми актами МО;</w:t>
      </w:r>
    </w:p>
    <w:p w:rsidR="000165FD" w:rsidRPr="00541822" w:rsidRDefault="000165FD" w:rsidP="000165FD">
      <w:pPr>
        <w:pStyle w:val="ConsPlusNonformat"/>
        <w:widowControl/>
        <w:ind w:right="-5"/>
        <w:jc w:val="both"/>
        <w:rPr>
          <w:rFonts w:ascii="Arial" w:eastAsia="Arial Unicode MS" w:hAnsi="Arial" w:cs="Arial"/>
          <w:sz w:val="24"/>
          <w:szCs w:val="24"/>
        </w:rPr>
      </w:pPr>
      <w:r>
        <w:rPr>
          <w:rFonts w:ascii="Arial" w:eastAsia="Arial Unicode MS" w:hAnsi="Arial" w:cs="Arial"/>
          <w:sz w:val="24"/>
          <w:szCs w:val="24"/>
        </w:rPr>
        <w:t xml:space="preserve">3.8. </w:t>
      </w:r>
      <w:r w:rsidRPr="00541822">
        <w:rPr>
          <w:rFonts w:ascii="Arial" w:eastAsia="Arial Unicode MS" w:hAnsi="Arial" w:cs="Arial"/>
          <w:sz w:val="24"/>
          <w:szCs w:val="24"/>
        </w:rPr>
        <w:t xml:space="preserve">Доходы Учреждения поступают в его самостоятельное распоряжение </w:t>
      </w:r>
      <w:proofErr w:type="spellStart"/>
      <w:r w:rsidRPr="00541822">
        <w:rPr>
          <w:rFonts w:ascii="Arial" w:eastAsia="Arial Unicode MS" w:hAnsi="Arial" w:cs="Arial"/>
          <w:sz w:val="24"/>
          <w:szCs w:val="24"/>
        </w:rPr>
        <w:t>ииспользуются</w:t>
      </w:r>
      <w:proofErr w:type="spellEnd"/>
      <w:r w:rsidRPr="00541822">
        <w:rPr>
          <w:rFonts w:ascii="Arial" w:eastAsia="Arial Unicode MS" w:hAnsi="Arial" w:cs="Arial"/>
          <w:sz w:val="24"/>
          <w:szCs w:val="24"/>
        </w:rPr>
        <w:t xml:space="preserve"> им для достижения целей, ради которых оно создано, если </w:t>
      </w:r>
      <w:proofErr w:type="spellStart"/>
      <w:r w:rsidRPr="00541822">
        <w:rPr>
          <w:rFonts w:ascii="Arial" w:eastAsia="Arial Unicode MS" w:hAnsi="Arial" w:cs="Arial"/>
          <w:sz w:val="24"/>
          <w:szCs w:val="24"/>
        </w:rPr>
        <w:t>иноене</w:t>
      </w:r>
      <w:proofErr w:type="spellEnd"/>
      <w:r w:rsidRPr="00541822">
        <w:rPr>
          <w:rFonts w:ascii="Arial" w:eastAsia="Arial Unicode MS" w:hAnsi="Arial" w:cs="Arial"/>
          <w:sz w:val="24"/>
          <w:szCs w:val="24"/>
        </w:rPr>
        <w:t xml:space="preserve"> предусмотрено федеральным законом.</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 xml:space="preserve">МО не имеет права на получение доходов </w:t>
      </w:r>
      <w:proofErr w:type="spellStart"/>
      <w:r w:rsidRPr="00541822">
        <w:rPr>
          <w:rFonts w:ascii="Arial" w:eastAsia="Arial Unicode MS" w:hAnsi="Arial" w:cs="Arial"/>
          <w:sz w:val="24"/>
          <w:szCs w:val="24"/>
        </w:rPr>
        <w:t>отосуществления</w:t>
      </w:r>
      <w:proofErr w:type="spellEnd"/>
      <w:r w:rsidRPr="00541822">
        <w:rPr>
          <w:rFonts w:ascii="Arial" w:eastAsia="Arial Unicode MS" w:hAnsi="Arial" w:cs="Arial"/>
          <w:sz w:val="24"/>
          <w:szCs w:val="24"/>
        </w:rPr>
        <w:t xml:space="preserve"> Учреждением деятельности и использования закрепленного </w:t>
      </w:r>
      <w:proofErr w:type="spellStart"/>
      <w:r w:rsidRPr="00541822">
        <w:rPr>
          <w:rFonts w:ascii="Arial" w:eastAsia="Arial Unicode MS" w:hAnsi="Arial" w:cs="Arial"/>
          <w:sz w:val="24"/>
          <w:szCs w:val="24"/>
        </w:rPr>
        <w:t>заУчреждением</w:t>
      </w:r>
      <w:proofErr w:type="spellEnd"/>
      <w:r w:rsidRPr="00541822">
        <w:rPr>
          <w:rFonts w:ascii="Arial" w:eastAsia="Arial Unicode MS" w:hAnsi="Arial" w:cs="Arial"/>
          <w:sz w:val="24"/>
          <w:szCs w:val="24"/>
        </w:rPr>
        <w:t xml:space="preserve"> имущества.</w:t>
      </w:r>
    </w:p>
    <w:p w:rsidR="000165FD" w:rsidRPr="00541822" w:rsidRDefault="000165FD" w:rsidP="000165FD">
      <w:pPr>
        <w:spacing w:after="0" w:line="240" w:lineRule="auto"/>
        <w:ind w:right="-5"/>
        <w:jc w:val="both"/>
        <w:rPr>
          <w:rFonts w:ascii="Arial" w:eastAsia="Arial Unicode MS" w:hAnsi="Arial" w:cs="Arial"/>
          <w:sz w:val="24"/>
          <w:szCs w:val="24"/>
        </w:rPr>
      </w:pPr>
      <w:r>
        <w:rPr>
          <w:rFonts w:ascii="Arial" w:eastAsia="Arial Unicode MS" w:hAnsi="Arial" w:cs="Arial"/>
          <w:sz w:val="24"/>
          <w:szCs w:val="24"/>
        </w:rPr>
        <w:t xml:space="preserve">3.9. </w:t>
      </w:r>
      <w:r w:rsidRPr="00541822">
        <w:rPr>
          <w:rFonts w:ascii="Arial" w:eastAsia="Arial Unicode MS" w:hAnsi="Arial" w:cs="Arial"/>
          <w:sz w:val="24"/>
          <w:szCs w:val="24"/>
        </w:rPr>
        <w:t>Порядок определения объема и условий предоставления указанных субсидий из бюджета МО</w:t>
      </w:r>
      <w:r>
        <w:rPr>
          <w:rFonts w:ascii="Arial" w:eastAsia="Arial Unicode MS" w:hAnsi="Arial" w:cs="Arial"/>
          <w:sz w:val="24"/>
          <w:szCs w:val="24"/>
        </w:rPr>
        <w:t xml:space="preserve"> устанавливается Учредителем. Уменьшение</w:t>
      </w:r>
      <w:r w:rsidRPr="00541822">
        <w:rPr>
          <w:rFonts w:ascii="Arial" w:eastAsia="Arial Unicode MS" w:hAnsi="Arial" w:cs="Arial"/>
          <w:sz w:val="24"/>
          <w:szCs w:val="24"/>
        </w:rPr>
        <w:t xml:space="preserve"> объема субсидии, предоставляемой на </w:t>
      </w:r>
      <w:proofErr w:type="spellStart"/>
      <w:r w:rsidRPr="00541822">
        <w:rPr>
          <w:rFonts w:ascii="Arial" w:eastAsia="Arial Unicode MS" w:hAnsi="Arial" w:cs="Arial"/>
          <w:sz w:val="24"/>
          <w:szCs w:val="24"/>
        </w:rPr>
        <w:t>выполнениемуниципального</w:t>
      </w:r>
      <w:proofErr w:type="spellEnd"/>
      <w:r w:rsidRPr="00541822">
        <w:rPr>
          <w:rFonts w:ascii="Arial" w:eastAsia="Arial Unicode MS" w:hAnsi="Arial" w:cs="Arial"/>
          <w:sz w:val="24"/>
          <w:szCs w:val="24"/>
        </w:rPr>
        <w:t xml:space="preserve"> задания, в течение срока его выполнения осуществляется только при соответствующем изменении муниципального задания.</w:t>
      </w:r>
    </w:p>
    <w:p w:rsidR="000165FD" w:rsidRPr="00541822" w:rsidRDefault="000165FD" w:rsidP="000165FD">
      <w:pPr>
        <w:pStyle w:val="ConsPlusNonformat"/>
        <w:widowControl/>
        <w:ind w:right="-5"/>
        <w:jc w:val="center"/>
        <w:outlineLvl w:val="0"/>
        <w:rPr>
          <w:rFonts w:ascii="Arial" w:eastAsia="Arial Unicode MS" w:hAnsi="Arial" w:cs="Arial"/>
          <w:b/>
          <w:sz w:val="24"/>
          <w:szCs w:val="24"/>
        </w:rPr>
      </w:pPr>
      <w:r w:rsidRPr="00541822">
        <w:rPr>
          <w:rFonts w:ascii="Arial" w:eastAsia="Arial Unicode MS" w:hAnsi="Arial" w:cs="Arial"/>
          <w:b/>
          <w:sz w:val="24"/>
          <w:szCs w:val="24"/>
        </w:rPr>
        <w:t>4. УПРАВЛЕНИЕ УЧРЕЖДЕНИЕМ</w:t>
      </w:r>
    </w:p>
    <w:p w:rsidR="000165FD" w:rsidRPr="00541822" w:rsidRDefault="000165FD" w:rsidP="000165FD">
      <w:pPr>
        <w:pStyle w:val="ConsPlusNonformat"/>
        <w:widowControl/>
        <w:ind w:right="-5"/>
        <w:jc w:val="both"/>
        <w:rPr>
          <w:rFonts w:ascii="Arial" w:eastAsia="Arial Unicode MS" w:hAnsi="Arial" w:cs="Arial"/>
          <w:sz w:val="24"/>
          <w:szCs w:val="24"/>
        </w:rPr>
      </w:pPr>
      <w:r>
        <w:rPr>
          <w:rFonts w:ascii="Arial" w:eastAsia="Arial Unicode MS" w:hAnsi="Arial" w:cs="Arial"/>
          <w:sz w:val="24"/>
          <w:szCs w:val="24"/>
        </w:rPr>
        <w:t xml:space="preserve">4.1. Управление Учреждением осуществляется в соответствии </w:t>
      </w:r>
      <w:proofErr w:type="spellStart"/>
      <w:r w:rsidRPr="00541822">
        <w:rPr>
          <w:rFonts w:ascii="Arial" w:eastAsia="Arial Unicode MS" w:hAnsi="Arial" w:cs="Arial"/>
          <w:sz w:val="24"/>
          <w:szCs w:val="24"/>
        </w:rPr>
        <w:t>сзаконодательством</w:t>
      </w:r>
      <w:proofErr w:type="spellEnd"/>
      <w:r w:rsidRPr="00541822">
        <w:rPr>
          <w:rFonts w:ascii="Arial" w:eastAsia="Arial Unicode MS" w:hAnsi="Arial" w:cs="Arial"/>
          <w:sz w:val="24"/>
          <w:szCs w:val="24"/>
        </w:rPr>
        <w:t xml:space="preserve"> РФ, муниципальными правовыми актами МО </w:t>
      </w:r>
      <w:proofErr w:type="spellStart"/>
      <w:r w:rsidRPr="00541822">
        <w:rPr>
          <w:rFonts w:ascii="Arial" w:eastAsia="Arial Unicode MS" w:hAnsi="Arial" w:cs="Arial"/>
          <w:sz w:val="24"/>
          <w:szCs w:val="24"/>
        </w:rPr>
        <w:t>инастоящим</w:t>
      </w:r>
      <w:proofErr w:type="spellEnd"/>
      <w:r w:rsidRPr="00541822">
        <w:rPr>
          <w:rFonts w:ascii="Arial" w:eastAsia="Arial Unicode MS" w:hAnsi="Arial" w:cs="Arial"/>
          <w:sz w:val="24"/>
          <w:szCs w:val="24"/>
        </w:rPr>
        <w:t xml:space="preserve"> уставом.</w:t>
      </w:r>
    </w:p>
    <w:p w:rsidR="000165FD" w:rsidRPr="00541822" w:rsidRDefault="000165FD" w:rsidP="000165FD">
      <w:pPr>
        <w:pStyle w:val="ConsPlusNonformat"/>
        <w:widowControl/>
        <w:ind w:right="-5"/>
        <w:jc w:val="both"/>
        <w:rPr>
          <w:rFonts w:ascii="Arial" w:eastAsia="Arial Unicode MS" w:hAnsi="Arial" w:cs="Arial"/>
          <w:sz w:val="24"/>
          <w:szCs w:val="24"/>
        </w:rPr>
      </w:pPr>
      <w:r>
        <w:rPr>
          <w:rFonts w:ascii="Arial" w:eastAsia="Arial Unicode MS" w:hAnsi="Arial" w:cs="Arial"/>
          <w:sz w:val="24"/>
          <w:szCs w:val="24"/>
        </w:rPr>
        <w:t xml:space="preserve">4.2. </w:t>
      </w:r>
      <w:r w:rsidRPr="00541822">
        <w:rPr>
          <w:rFonts w:ascii="Arial" w:eastAsia="Arial Unicode MS" w:hAnsi="Arial" w:cs="Arial"/>
          <w:sz w:val="24"/>
          <w:szCs w:val="24"/>
        </w:rPr>
        <w:t xml:space="preserve">Органами Учреждения являются: общее собрание </w:t>
      </w:r>
      <w:proofErr w:type="spellStart"/>
      <w:r w:rsidRPr="00541822">
        <w:rPr>
          <w:rFonts w:ascii="Arial" w:eastAsia="Arial Unicode MS" w:hAnsi="Arial" w:cs="Arial"/>
          <w:sz w:val="24"/>
          <w:szCs w:val="24"/>
        </w:rPr>
        <w:t>работниковУчреждения</w:t>
      </w:r>
      <w:proofErr w:type="spellEnd"/>
      <w:r w:rsidRPr="00541822">
        <w:rPr>
          <w:rFonts w:ascii="Arial" w:eastAsia="Arial Unicode MS" w:hAnsi="Arial" w:cs="Arial"/>
          <w:sz w:val="24"/>
          <w:szCs w:val="24"/>
        </w:rPr>
        <w:t xml:space="preserve"> </w:t>
      </w:r>
      <w:proofErr w:type="spellStart"/>
      <w:r w:rsidRPr="00541822">
        <w:rPr>
          <w:rFonts w:ascii="Arial" w:eastAsia="Arial Unicode MS" w:hAnsi="Arial" w:cs="Arial"/>
          <w:sz w:val="24"/>
          <w:szCs w:val="24"/>
        </w:rPr>
        <w:t>идиректор</w:t>
      </w:r>
      <w:proofErr w:type="spellEnd"/>
      <w:r w:rsidRPr="00541822">
        <w:rPr>
          <w:rFonts w:ascii="Arial" w:eastAsia="Arial Unicode MS" w:hAnsi="Arial" w:cs="Arial"/>
          <w:sz w:val="24"/>
          <w:szCs w:val="24"/>
        </w:rPr>
        <w:t xml:space="preserve"> Учреждения.</w:t>
      </w:r>
    </w:p>
    <w:p w:rsidR="000165FD" w:rsidRPr="00541822" w:rsidRDefault="000165FD" w:rsidP="000165FD">
      <w:pPr>
        <w:pStyle w:val="ConsPlusNonformat"/>
        <w:widowControl/>
        <w:ind w:right="-5"/>
        <w:jc w:val="both"/>
        <w:rPr>
          <w:rFonts w:ascii="Arial" w:eastAsia="Arial Unicode MS" w:hAnsi="Arial" w:cs="Arial"/>
          <w:sz w:val="24"/>
          <w:szCs w:val="24"/>
        </w:rPr>
      </w:pPr>
      <w:r>
        <w:rPr>
          <w:rFonts w:ascii="Arial" w:eastAsia="Arial Unicode MS" w:hAnsi="Arial" w:cs="Arial"/>
          <w:sz w:val="24"/>
          <w:szCs w:val="24"/>
        </w:rPr>
        <w:t xml:space="preserve">4.3. Общее собрание работников </w:t>
      </w:r>
      <w:r w:rsidRPr="00541822">
        <w:rPr>
          <w:rFonts w:ascii="Arial" w:eastAsia="Arial Unicode MS" w:hAnsi="Arial" w:cs="Arial"/>
          <w:sz w:val="24"/>
          <w:szCs w:val="24"/>
        </w:rPr>
        <w:t xml:space="preserve">Учреждения </w:t>
      </w:r>
      <w:proofErr w:type="gramStart"/>
      <w:r w:rsidRPr="00541822">
        <w:rPr>
          <w:rFonts w:ascii="Arial" w:eastAsia="Arial Unicode MS" w:hAnsi="Arial" w:cs="Arial"/>
          <w:sz w:val="24"/>
          <w:szCs w:val="24"/>
        </w:rPr>
        <w:t>-о</w:t>
      </w:r>
      <w:proofErr w:type="gramEnd"/>
      <w:r w:rsidRPr="00541822">
        <w:rPr>
          <w:rFonts w:ascii="Arial" w:eastAsia="Arial Unicode MS" w:hAnsi="Arial" w:cs="Arial"/>
          <w:sz w:val="24"/>
          <w:szCs w:val="24"/>
        </w:rPr>
        <w:t xml:space="preserve">рган </w:t>
      </w:r>
      <w:proofErr w:type="spellStart"/>
      <w:r w:rsidRPr="00541822">
        <w:rPr>
          <w:rFonts w:ascii="Arial" w:eastAsia="Arial Unicode MS" w:hAnsi="Arial" w:cs="Arial"/>
          <w:sz w:val="24"/>
          <w:szCs w:val="24"/>
        </w:rPr>
        <w:t>управленияУчреждения</w:t>
      </w:r>
      <w:proofErr w:type="spellEnd"/>
      <w:r w:rsidRPr="00541822">
        <w:rPr>
          <w:rFonts w:ascii="Arial" w:eastAsia="Arial Unicode MS" w:hAnsi="Arial" w:cs="Arial"/>
          <w:sz w:val="24"/>
          <w:szCs w:val="24"/>
        </w:rPr>
        <w:t xml:space="preserve">, </w:t>
      </w:r>
      <w:proofErr w:type="spellStart"/>
      <w:r w:rsidRPr="00541822">
        <w:rPr>
          <w:rFonts w:ascii="Arial" w:eastAsia="Arial Unicode MS" w:hAnsi="Arial" w:cs="Arial"/>
          <w:sz w:val="24"/>
          <w:szCs w:val="24"/>
        </w:rPr>
        <w:t>объединяющийвсех</w:t>
      </w:r>
      <w:proofErr w:type="spellEnd"/>
      <w:r w:rsidRPr="00541822">
        <w:rPr>
          <w:rFonts w:ascii="Arial" w:eastAsia="Arial Unicode MS" w:hAnsi="Arial" w:cs="Arial"/>
          <w:sz w:val="24"/>
          <w:szCs w:val="24"/>
        </w:rPr>
        <w:t xml:space="preserve"> работников Учреждения.  </w:t>
      </w:r>
    </w:p>
    <w:p w:rsidR="000165FD" w:rsidRPr="00541822" w:rsidRDefault="000165FD" w:rsidP="000165FD">
      <w:pPr>
        <w:pStyle w:val="ConsPlusNonformat"/>
        <w:widowControl/>
        <w:ind w:right="-5"/>
        <w:jc w:val="both"/>
        <w:rPr>
          <w:rFonts w:ascii="Arial" w:eastAsia="Arial Unicode MS" w:hAnsi="Arial" w:cs="Arial"/>
          <w:sz w:val="24"/>
          <w:szCs w:val="24"/>
        </w:rPr>
      </w:pPr>
      <w:r w:rsidRPr="00541822">
        <w:rPr>
          <w:rFonts w:ascii="Arial" w:eastAsia="Arial Unicode MS" w:hAnsi="Arial" w:cs="Arial"/>
          <w:sz w:val="24"/>
          <w:szCs w:val="24"/>
        </w:rPr>
        <w:t xml:space="preserve">4.4. Общее </w:t>
      </w:r>
      <w:proofErr w:type="spellStart"/>
      <w:r w:rsidRPr="00541822">
        <w:rPr>
          <w:rFonts w:ascii="Arial" w:eastAsia="Arial Unicode MS" w:hAnsi="Arial" w:cs="Arial"/>
          <w:sz w:val="24"/>
          <w:szCs w:val="24"/>
        </w:rPr>
        <w:t>собраниеработников</w:t>
      </w:r>
      <w:proofErr w:type="spellEnd"/>
      <w:r w:rsidRPr="00541822">
        <w:rPr>
          <w:rFonts w:ascii="Arial" w:eastAsia="Arial Unicode MS" w:hAnsi="Arial" w:cs="Arial"/>
          <w:sz w:val="24"/>
          <w:szCs w:val="24"/>
        </w:rPr>
        <w:t xml:space="preserve"> Учреждения собирается по мере необходимости, но не реже чем 1раз в год.</w:t>
      </w:r>
    </w:p>
    <w:p w:rsidR="000165FD" w:rsidRPr="00541822" w:rsidRDefault="000165FD" w:rsidP="000165FD">
      <w:pPr>
        <w:pStyle w:val="ConsPlusNonformat"/>
        <w:widowControl/>
        <w:ind w:right="-5"/>
        <w:jc w:val="both"/>
        <w:rPr>
          <w:rFonts w:ascii="Arial" w:eastAsia="Arial Unicode MS" w:hAnsi="Arial" w:cs="Arial"/>
          <w:sz w:val="24"/>
          <w:szCs w:val="24"/>
        </w:rPr>
      </w:pPr>
      <w:r w:rsidRPr="00541822">
        <w:rPr>
          <w:rFonts w:ascii="Arial" w:eastAsia="Arial Unicode MS" w:hAnsi="Arial" w:cs="Arial"/>
          <w:sz w:val="24"/>
          <w:szCs w:val="24"/>
        </w:rPr>
        <w:t xml:space="preserve">К исключительной компетенции общего собрания работников </w:t>
      </w:r>
      <w:proofErr w:type="spellStart"/>
      <w:r w:rsidRPr="00541822">
        <w:rPr>
          <w:rFonts w:ascii="Arial" w:eastAsia="Arial Unicode MS" w:hAnsi="Arial" w:cs="Arial"/>
          <w:sz w:val="24"/>
          <w:szCs w:val="24"/>
        </w:rPr>
        <w:t>Учрежденияотносится</w:t>
      </w:r>
      <w:proofErr w:type="spellEnd"/>
      <w:r w:rsidRPr="00541822">
        <w:rPr>
          <w:rFonts w:ascii="Arial" w:eastAsia="Arial Unicode MS" w:hAnsi="Arial" w:cs="Arial"/>
          <w:sz w:val="24"/>
          <w:szCs w:val="24"/>
        </w:rPr>
        <w:t>:</w:t>
      </w:r>
    </w:p>
    <w:p w:rsidR="000165FD" w:rsidRPr="00541822" w:rsidRDefault="000165FD" w:rsidP="000165FD">
      <w:pPr>
        <w:pStyle w:val="ConsPlusNonformat"/>
        <w:widowControl/>
        <w:ind w:right="-5"/>
        <w:jc w:val="both"/>
        <w:rPr>
          <w:rFonts w:ascii="Arial" w:eastAsia="Arial Unicode MS" w:hAnsi="Arial" w:cs="Arial"/>
          <w:sz w:val="24"/>
          <w:szCs w:val="24"/>
        </w:rPr>
      </w:pPr>
      <w:r w:rsidRPr="00541822">
        <w:rPr>
          <w:rFonts w:ascii="Arial" w:eastAsia="Arial Unicode MS" w:hAnsi="Arial" w:cs="Arial"/>
          <w:sz w:val="24"/>
          <w:szCs w:val="24"/>
        </w:rPr>
        <w:t>-  решение вопроса о заключении коллективного договора, рассмотрение и</w:t>
      </w:r>
    </w:p>
    <w:p w:rsidR="000165FD" w:rsidRPr="00541822" w:rsidRDefault="000165FD" w:rsidP="000165FD">
      <w:pPr>
        <w:pStyle w:val="ConsPlusNonformat"/>
        <w:widowControl/>
        <w:ind w:right="-5"/>
        <w:jc w:val="both"/>
        <w:rPr>
          <w:rFonts w:ascii="Arial" w:eastAsia="Arial Unicode MS" w:hAnsi="Arial" w:cs="Arial"/>
          <w:sz w:val="24"/>
          <w:szCs w:val="24"/>
        </w:rPr>
      </w:pPr>
      <w:r w:rsidRPr="00541822">
        <w:rPr>
          <w:rFonts w:ascii="Arial" w:eastAsia="Arial Unicode MS" w:hAnsi="Arial" w:cs="Arial"/>
          <w:sz w:val="24"/>
          <w:szCs w:val="24"/>
        </w:rPr>
        <w:t>утверждение проекта коллективного договора;</w:t>
      </w:r>
    </w:p>
    <w:p w:rsidR="000165FD" w:rsidRPr="00541822" w:rsidRDefault="000165FD" w:rsidP="000165FD">
      <w:pPr>
        <w:pStyle w:val="ConsPlusNonformat"/>
        <w:widowControl/>
        <w:ind w:right="-5"/>
        <w:jc w:val="both"/>
        <w:rPr>
          <w:rFonts w:ascii="Arial" w:eastAsia="Arial Unicode MS" w:hAnsi="Arial" w:cs="Arial"/>
          <w:sz w:val="24"/>
          <w:szCs w:val="24"/>
        </w:rPr>
      </w:pPr>
      <w:r w:rsidRPr="00541822">
        <w:rPr>
          <w:rFonts w:ascii="Arial" w:eastAsia="Arial Unicode MS" w:hAnsi="Arial" w:cs="Arial"/>
          <w:sz w:val="24"/>
          <w:szCs w:val="24"/>
        </w:rPr>
        <w:t>- рассмотрение локальных нормативных актов в случаях, предусмотренных Трудовым кодексом РФ.</w:t>
      </w:r>
    </w:p>
    <w:p w:rsidR="000165FD" w:rsidRPr="00541822" w:rsidRDefault="000165FD" w:rsidP="000165FD">
      <w:pPr>
        <w:pStyle w:val="ConsPlusNonformat"/>
        <w:widowControl/>
        <w:ind w:right="-5"/>
        <w:jc w:val="both"/>
        <w:rPr>
          <w:rFonts w:ascii="Arial" w:eastAsia="Arial Unicode MS" w:hAnsi="Arial" w:cs="Arial"/>
          <w:sz w:val="24"/>
          <w:szCs w:val="24"/>
        </w:rPr>
      </w:pPr>
      <w:r>
        <w:rPr>
          <w:rFonts w:ascii="Arial" w:eastAsia="Arial Unicode MS" w:hAnsi="Arial" w:cs="Arial"/>
          <w:sz w:val="24"/>
          <w:szCs w:val="24"/>
        </w:rPr>
        <w:t xml:space="preserve">- общее собрание работников Учреждения </w:t>
      </w:r>
      <w:r w:rsidRPr="00541822">
        <w:rPr>
          <w:rFonts w:ascii="Arial" w:eastAsia="Arial Unicode MS" w:hAnsi="Arial" w:cs="Arial"/>
          <w:sz w:val="24"/>
          <w:szCs w:val="24"/>
        </w:rPr>
        <w:t xml:space="preserve">созывается по </w:t>
      </w:r>
      <w:proofErr w:type="spellStart"/>
      <w:r w:rsidRPr="00541822">
        <w:rPr>
          <w:rFonts w:ascii="Arial" w:eastAsia="Arial Unicode MS" w:hAnsi="Arial" w:cs="Arial"/>
          <w:sz w:val="24"/>
          <w:szCs w:val="24"/>
        </w:rPr>
        <w:t>инициативеработников</w:t>
      </w:r>
      <w:proofErr w:type="spellEnd"/>
      <w:r w:rsidRPr="00541822">
        <w:rPr>
          <w:rFonts w:ascii="Arial" w:eastAsia="Arial Unicode MS" w:hAnsi="Arial" w:cs="Arial"/>
          <w:sz w:val="24"/>
          <w:szCs w:val="24"/>
        </w:rPr>
        <w:t xml:space="preserve"> Учреждения или по требованию директора Учреждения. </w:t>
      </w:r>
      <w:proofErr w:type="spellStart"/>
      <w:r w:rsidRPr="00541822">
        <w:rPr>
          <w:rFonts w:ascii="Arial" w:eastAsia="Arial Unicode MS" w:hAnsi="Arial" w:cs="Arial"/>
          <w:sz w:val="24"/>
          <w:szCs w:val="24"/>
        </w:rPr>
        <w:t>Информацияо</w:t>
      </w:r>
      <w:proofErr w:type="spellEnd"/>
      <w:r w:rsidRPr="00541822">
        <w:rPr>
          <w:rFonts w:ascii="Arial" w:eastAsia="Arial Unicode MS" w:hAnsi="Arial" w:cs="Arial"/>
          <w:sz w:val="24"/>
          <w:szCs w:val="24"/>
        </w:rPr>
        <w:t xml:space="preserve"> дате и времени созыва собрания размещается на стендах Учреждения </w:t>
      </w:r>
      <w:proofErr w:type="gramStart"/>
      <w:r w:rsidRPr="00541822">
        <w:rPr>
          <w:rFonts w:ascii="Arial" w:eastAsia="Arial Unicode MS" w:hAnsi="Arial" w:cs="Arial"/>
          <w:sz w:val="24"/>
          <w:szCs w:val="24"/>
        </w:rPr>
        <w:t>непозднее</w:t>
      </w:r>
      <w:proofErr w:type="gramEnd"/>
      <w:r w:rsidRPr="00541822">
        <w:rPr>
          <w:rFonts w:ascii="Arial" w:eastAsia="Arial Unicode MS" w:hAnsi="Arial" w:cs="Arial"/>
          <w:sz w:val="24"/>
          <w:szCs w:val="24"/>
        </w:rPr>
        <w:t xml:space="preserve"> чем за 5 дней до его проведения.</w:t>
      </w:r>
    </w:p>
    <w:p w:rsidR="000165FD" w:rsidRPr="00541822" w:rsidRDefault="000165FD" w:rsidP="000165FD">
      <w:pPr>
        <w:pStyle w:val="ConsPlusNonformat"/>
        <w:widowControl/>
        <w:ind w:right="-5"/>
        <w:jc w:val="both"/>
        <w:rPr>
          <w:rFonts w:ascii="Arial" w:eastAsia="Arial Unicode MS" w:hAnsi="Arial" w:cs="Arial"/>
          <w:sz w:val="24"/>
          <w:szCs w:val="24"/>
        </w:rPr>
      </w:pPr>
      <w:r w:rsidRPr="00541822">
        <w:rPr>
          <w:rFonts w:ascii="Arial" w:eastAsia="Arial Unicode MS" w:hAnsi="Arial" w:cs="Arial"/>
          <w:sz w:val="24"/>
          <w:szCs w:val="24"/>
        </w:rPr>
        <w:t xml:space="preserve">- решение общего собрания работников Учреждения считается принятым, </w:t>
      </w:r>
      <w:proofErr w:type="spellStart"/>
      <w:r w:rsidRPr="00541822">
        <w:rPr>
          <w:rFonts w:ascii="Arial" w:eastAsia="Arial Unicode MS" w:hAnsi="Arial" w:cs="Arial"/>
          <w:sz w:val="24"/>
          <w:szCs w:val="24"/>
        </w:rPr>
        <w:t>еслина</w:t>
      </w:r>
      <w:proofErr w:type="spellEnd"/>
      <w:r w:rsidRPr="00541822">
        <w:rPr>
          <w:rFonts w:ascii="Arial" w:eastAsia="Arial Unicode MS" w:hAnsi="Arial" w:cs="Arial"/>
          <w:sz w:val="24"/>
          <w:szCs w:val="24"/>
        </w:rPr>
        <w:t xml:space="preserve"> </w:t>
      </w:r>
      <w:proofErr w:type="gramStart"/>
      <w:r w:rsidRPr="00541822">
        <w:rPr>
          <w:rFonts w:ascii="Arial" w:eastAsia="Arial Unicode MS" w:hAnsi="Arial" w:cs="Arial"/>
          <w:sz w:val="24"/>
          <w:szCs w:val="24"/>
        </w:rPr>
        <w:t>заседании</w:t>
      </w:r>
      <w:proofErr w:type="gramEnd"/>
      <w:r w:rsidRPr="00541822">
        <w:rPr>
          <w:rFonts w:ascii="Arial" w:eastAsia="Arial Unicode MS" w:hAnsi="Arial" w:cs="Arial"/>
          <w:sz w:val="24"/>
          <w:szCs w:val="24"/>
        </w:rPr>
        <w:t xml:space="preserve"> присутствовало не менее 1/2 от его состава и </w:t>
      </w:r>
      <w:proofErr w:type="spellStart"/>
      <w:r w:rsidRPr="00541822">
        <w:rPr>
          <w:rFonts w:ascii="Arial" w:eastAsia="Arial Unicode MS" w:hAnsi="Arial" w:cs="Arial"/>
          <w:sz w:val="24"/>
          <w:szCs w:val="24"/>
        </w:rPr>
        <w:t>проголосовалоболее</w:t>
      </w:r>
      <w:proofErr w:type="spellEnd"/>
      <w:r w:rsidRPr="00541822">
        <w:rPr>
          <w:rFonts w:ascii="Arial" w:eastAsia="Arial Unicode MS" w:hAnsi="Arial" w:cs="Arial"/>
          <w:sz w:val="24"/>
          <w:szCs w:val="24"/>
        </w:rPr>
        <w:t xml:space="preserve"> 1/2 от числа присутствующих.</w:t>
      </w:r>
    </w:p>
    <w:p w:rsidR="000165FD" w:rsidRPr="00541822" w:rsidRDefault="000165FD" w:rsidP="000165FD">
      <w:pPr>
        <w:pStyle w:val="ConsPlusNonformat"/>
        <w:widowControl/>
        <w:ind w:right="-5"/>
        <w:jc w:val="both"/>
        <w:rPr>
          <w:rFonts w:ascii="Arial" w:eastAsia="Arial Unicode MS" w:hAnsi="Arial" w:cs="Arial"/>
          <w:sz w:val="24"/>
          <w:szCs w:val="24"/>
        </w:rPr>
      </w:pPr>
      <w:r w:rsidRPr="00541822">
        <w:rPr>
          <w:rFonts w:ascii="Arial" w:eastAsia="Arial Unicode MS" w:hAnsi="Arial" w:cs="Arial"/>
          <w:sz w:val="24"/>
          <w:szCs w:val="24"/>
        </w:rPr>
        <w:t xml:space="preserve">- решение заседания по вопросам </w:t>
      </w:r>
      <w:proofErr w:type="spellStart"/>
      <w:r w:rsidRPr="00541822">
        <w:rPr>
          <w:rFonts w:ascii="Arial" w:eastAsia="Arial Unicode MS" w:hAnsi="Arial" w:cs="Arial"/>
          <w:sz w:val="24"/>
          <w:szCs w:val="24"/>
        </w:rPr>
        <w:t>исключительнойкомпетенции</w:t>
      </w:r>
      <w:proofErr w:type="spellEnd"/>
      <w:r w:rsidRPr="00541822">
        <w:rPr>
          <w:rFonts w:ascii="Arial" w:eastAsia="Arial Unicode MS" w:hAnsi="Arial" w:cs="Arial"/>
          <w:sz w:val="24"/>
          <w:szCs w:val="24"/>
        </w:rPr>
        <w:t xml:space="preserve"> собрания Учреждения принимается квалифицированным </w:t>
      </w:r>
      <w:proofErr w:type="spellStart"/>
      <w:r w:rsidRPr="00541822">
        <w:rPr>
          <w:rFonts w:ascii="Arial" w:eastAsia="Arial Unicode MS" w:hAnsi="Arial" w:cs="Arial"/>
          <w:sz w:val="24"/>
          <w:szCs w:val="24"/>
        </w:rPr>
        <w:t>большинствомголосов</w:t>
      </w:r>
      <w:proofErr w:type="spellEnd"/>
      <w:r w:rsidRPr="00541822">
        <w:rPr>
          <w:rFonts w:ascii="Arial" w:eastAsia="Arial Unicode MS" w:hAnsi="Arial" w:cs="Arial"/>
          <w:sz w:val="24"/>
          <w:szCs w:val="24"/>
        </w:rPr>
        <w:t xml:space="preserve"> (не менее 2/3). </w:t>
      </w:r>
    </w:p>
    <w:p w:rsidR="000165FD" w:rsidRPr="00541822" w:rsidRDefault="000165FD" w:rsidP="000165FD">
      <w:pPr>
        <w:pStyle w:val="ConsPlusNonformat"/>
        <w:widowControl/>
        <w:ind w:right="-5"/>
        <w:jc w:val="both"/>
        <w:rPr>
          <w:rFonts w:ascii="Arial" w:eastAsia="Arial Unicode MS" w:hAnsi="Arial" w:cs="Arial"/>
          <w:sz w:val="24"/>
          <w:szCs w:val="24"/>
        </w:rPr>
      </w:pPr>
      <w:r w:rsidRPr="00541822">
        <w:rPr>
          <w:rFonts w:ascii="Arial" w:eastAsia="Arial Unicode MS" w:hAnsi="Arial" w:cs="Arial"/>
          <w:sz w:val="24"/>
          <w:szCs w:val="24"/>
        </w:rPr>
        <w:t xml:space="preserve">- по другим вопросам решение считается принятым, </w:t>
      </w:r>
      <w:proofErr w:type="spellStart"/>
      <w:r w:rsidRPr="00541822">
        <w:rPr>
          <w:rFonts w:ascii="Arial" w:eastAsia="Arial Unicode MS" w:hAnsi="Arial" w:cs="Arial"/>
          <w:sz w:val="24"/>
          <w:szCs w:val="24"/>
        </w:rPr>
        <w:t>еслиза</w:t>
      </w:r>
      <w:proofErr w:type="spellEnd"/>
      <w:r w:rsidRPr="00541822">
        <w:rPr>
          <w:rFonts w:ascii="Arial" w:eastAsia="Arial Unicode MS" w:hAnsi="Arial" w:cs="Arial"/>
          <w:sz w:val="24"/>
          <w:szCs w:val="24"/>
        </w:rPr>
        <w:t xml:space="preserve"> него проголосовало более половины членов Собрания Учреждения.</w:t>
      </w:r>
    </w:p>
    <w:p w:rsidR="000165FD" w:rsidRPr="00541822" w:rsidRDefault="000165FD" w:rsidP="000165FD">
      <w:pPr>
        <w:pStyle w:val="ConsPlusNonformat"/>
        <w:widowControl/>
        <w:ind w:right="-5"/>
        <w:jc w:val="both"/>
        <w:rPr>
          <w:rFonts w:ascii="Arial" w:eastAsia="Arial Unicode MS" w:hAnsi="Arial" w:cs="Arial"/>
          <w:strike/>
          <w:sz w:val="24"/>
          <w:szCs w:val="24"/>
        </w:rPr>
      </w:pPr>
      <w:r>
        <w:rPr>
          <w:rFonts w:ascii="Arial" w:eastAsia="Arial Unicode MS" w:hAnsi="Arial" w:cs="Arial"/>
          <w:sz w:val="24"/>
          <w:szCs w:val="24"/>
        </w:rPr>
        <w:t xml:space="preserve">4.5. </w:t>
      </w:r>
      <w:r w:rsidRPr="00541822">
        <w:rPr>
          <w:rFonts w:ascii="Arial" w:eastAsia="Arial Unicode MS" w:hAnsi="Arial" w:cs="Arial"/>
          <w:sz w:val="24"/>
          <w:szCs w:val="24"/>
        </w:rPr>
        <w:t xml:space="preserve">Исполнительным   органом   Учреждения   является   </w:t>
      </w:r>
    </w:p>
    <w:p w:rsidR="000165FD" w:rsidRPr="00541822" w:rsidRDefault="000165FD" w:rsidP="000165FD">
      <w:pPr>
        <w:pStyle w:val="ConsPlusNonformat"/>
        <w:widowControl/>
        <w:ind w:right="-5"/>
        <w:jc w:val="both"/>
        <w:rPr>
          <w:rFonts w:ascii="Arial" w:eastAsia="Arial Unicode MS" w:hAnsi="Arial" w:cs="Arial"/>
          <w:sz w:val="24"/>
          <w:szCs w:val="24"/>
        </w:rPr>
      </w:pPr>
      <w:r w:rsidRPr="00541822">
        <w:rPr>
          <w:rFonts w:ascii="Arial" w:eastAsia="Arial Unicode MS" w:hAnsi="Arial" w:cs="Arial"/>
          <w:sz w:val="24"/>
          <w:szCs w:val="24"/>
        </w:rPr>
        <w:lastRenderedPageBreak/>
        <w:t xml:space="preserve">директор </w:t>
      </w:r>
      <w:proofErr w:type="spellStart"/>
      <w:r w:rsidRPr="00541822">
        <w:rPr>
          <w:rFonts w:ascii="Arial" w:eastAsia="Arial Unicode MS" w:hAnsi="Arial" w:cs="Arial"/>
          <w:sz w:val="24"/>
          <w:szCs w:val="24"/>
        </w:rPr>
        <w:t>Учреждения</w:t>
      </w:r>
      <w:proofErr w:type="gramStart"/>
      <w:r w:rsidRPr="00541822">
        <w:rPr>
          <w:rFonts w:ascii="Arial" w:eastAsia="Arial Unicode MS" w:hAnsi="Arial" w:cs="Arial"/>
          <w:sz w:val="24"/>
          <w:szCs w:val="24"/>
        </w:rPr>
        <w:t>.Д</w:t>
      </w:r>
      <w:proofErr w:type="gramEnd"/>
      <w:r w:rsidRPr="00541822">
        <w:rPr>
          <w:rFonts w:ascii="Arial" w:eastAsia="Arial Unicode MS" w:hAnsi="Arial" w:cs="Arial"/>
          <w:sz w:val="24"/>
          <w:szCs w:val="24"/>
        </w:rPr>
        <w:t>иректор</w:t>
      </w:r>
      <w:proofErr w:type="spellEnd"/>
      <w:r w:rsidRPr="00541822">
        <w:rPr>
          <w:rFonts w:ascii="Arial" w:eastAsia="Arial Unicode MS" w:hAnsi="Arial" w:cs="Arial"/>
          <w:sz w:val="24"/>
          <w:szCs w:val="24"/>
        </w:rPr>
        <w:t xml:space="preserve"> Учреждения осуществляет текущее руководство </w:t>
      </w:r>
      <w:proofErr w:type="spellStart"/>
      <w:r w:rsidRPr="00541822">
        <w:rPr>
          <w:rFonts w:ascii="Arial" w:eastAsia="Arial Unicode MS" w:hAnsi="Arial" w:cs="Arial"/>
          <w:sz w:val="24"/>
          <w:szCs w:val="24"/>
        </w:rPr>
        <w:t>деятельностиУчреждения</w:t>
      </w:r>
      <w:proofErr w:type="spellEnd"/>
      <w:r w:rsidRPr="00541822">
        <w:rPr>
          <w:rFonts w:ascii="Arial" w:eastAsia="Arial Unicode MS" w:hAnsi="Arial" w:cs="Arial"/>
          <w:sz w:val="24"/>
          <w:szCs w:val="24"/>
        </w:rPr>
        <w:t xml:space="preserve">.  Директор   Учреждения   назначается и освобождается </w:t>
      </w:r>
      <w:proofErr w:type="spellStart"/>
      <w:r w:rsidRPr="00541822">
        <w:rPr>
          <w:rFonts w:ascii="Arial" w:eastAsia="Arial Unicode MS" w:hAnsi="Arial" w:cs="Arial"/>
          <w:sz w:val="24"/>
          <w:szCs w:val="24"/>
        </w:rPr>
        <w:t>отдолжности</w:t>
      </w:r>
      <w:proofErr w:type="spellEnd"/>
      <w:r w:rsidRPr="00541822">
        <w:rPr>
          <w:rFonts w:ascii="Arial" w:eastAsia="Arial Unicode MS" w:hAnsi="Arial" w:cs="Arial"/>
          <w:sz w:val="24"/>
          <w:szCs w:val="24"/>
        </w:rPr>
        <w:t xml:space="preserve"> распоряжением Учредителя.</w:t>
      </w:r>
    </w:p>
    <w:p w:rsidR="000165FD" w:rsidRPr="00541822" w:rsidRDefault="000165FD" w:rsidP="000165FD">
      <w:pPr>
        <w:pStyle w:val="ConsPlusNonformat"/>
        <w:widowControl/>
        <w:ind w:right="-5"/>
        <w:jc w:val="both"/>
        <w:rPr>
          <w:rFonts w:ascii="Arial" w:eastAsia="Arial Unicode MS" w:hAnsi="Arial" w:cs="Arial"/>
          <w:sz w:val="24"/>
          <w:szCs w:val="24"/>
        </w:rPr>
      </w:pPr>
      <w:r>
        <w:rPr>
          <w:rFonts w:ascii="Arial" w:eastAsia="Arial Unicode MS" w:hAnsi="Arial" w:cs="Arial"/>
          <w:sz w:val="24"/>
          <w:szCs w:val="24"/>
        </w:rPr>
        <w:t xml:space="preserve">4.6. </w:t>
      </w:r>
      <w:r w:rsidRPr="00541822">
        <w:rPr>
          <w:rFonts w:ascii="Arial" w:eastAsia="Arial Unicode MS" w:hAnsi="Arial" w:cs="Arial"/>
          <w:sz w:val="24"/>
          <w:szCs w:val="24"/>
        </w:rPr>
        <w:t>К компетенции директора Учреждения относится решение вопросов</w:t>
      </w:r>
    </w:p>
    <w:p w:rsidR="000165FD" w:rsidRPr="00541822" w:rsidRDefault="000165FD" w:rsidP="000165FD">
      <w:pPr>
        <w:pStyle w:val="ConsPlusNonformat"/>
        <w:widowControl/>
        <w:ind w:right="-5"/>
        <w:jc w:val="both"/>
        <w:rPr>
          <w:rFonts w:ascii="Arial" w:eastAsia="Arial Unicode MS" w:hAnsi="Arial" w:cs="Arial"/>
          <w:sz w:val="24"/>
          <w:szCs w:val="24"/>
        </w:rPr>
      </w:pPr>
      <w:r w:rsidRPr="00541822">
        <w:rPr>
          <w:rFonts w:ascii="Arial" w:eastAsia="Arial Unicode MS" w:hAnsi="Arial" w:cs="Arial"/>
          <w:sz w:val="24"/>
          <w:szCs w:val="24"/>
        </w:rPr>
        <w:t>текущего руководства, которые не составляют исключительную компетенцию</w:t>
      </w:r>
    </w:p>
    <w:p w:rsidR="000165FD" w:rsidRPr="00541822" w:rsidRDefault="000165FD" w:rsidP="000165FD">
      <w:pPr>
        <w:pStyle w:val="ConsPlusNonformat"/>
        <w:widowControl/>
        <w:ind w:right="-5"/>
        <w:jc w:val="both"/>
        <w:rPr>
          <w:rFonts w:ascii="Arial" w:eastAsia="Arial Unicode MS" w:hAnsi="Arial" w:cs="Arial"/>
          <w:sz w:val="24"/>
          <w:szCs w:val="24"/>
        </w:rPr>
      </w:pPr>
      <w:r w:rsidRPr="00541822">
        <w:rPr>
          <w:rFonts w:ascii="Arial" w:eastAsia="Arial Unicode MS" w:hAnsi="Arial" w:cs="Arial"/>
          <w:sz w:val="24"/>
          <w:szCs w:val="24"/>
        </w:rPr>
        <w:t>органов управления Учреждения.</w:t>
      </w:r>
    </w:p>
    <w:p w:rsidR="000165FD" w:rsidRPr="00541822" w:rsidRDefault="000165FD" w:rsidP="000165FD">
      <w:pPr>
        <w:pStyle w:val="ConsPlusNonformat"/>
        <w:widowControl/>
        <w:ind w:right="-5"/>
        <w:jc w:val="both"/>
        <w:rPr>
          <w:rFonts w:ascii="Arial" w:eastAsia="Arial Unicode MS" w:hAnsi="Arial" w:cs="Arial"/>
          <w:sz w:val="24"/>
          <w:szCs w:val="24"/>
        </w:rPr>
      </w:pPr>
      <w:r w:rsidRPr="00541822">
        <w:rPr>
          <w:rFonts w:ascii="Arial" w:eastAsia="Arial Unicode MS" w:hAnsi="Arial" w:cs="Arial"/>
          <w:sz w:val="24"/>
          <w:szCs w:val="24"/>
        </w:rPr>
        <w:t>4.7. Директор Учреждения:</w:t>
      </w:r>
    </w:p>
    <w:p w:rsidR="000165FD" w:rsidRPr="00541822" w:rsidRDefault="000165FD" w:rsidP="000165FD">
      <w:pPr>
        <w:pStyle w:val="ConsPlusNonformat"/>
        <w:widowControl/>
        <w:ind w:right="-5"/>
        <w:jc w:val="both"/>
        <w:rPr>
          <w:rFonts w:ascii="Arial" w:eastAsia="Arial Unicode MS" w:hAnsi="Arial" w:cs="Arial"/>
          <w:sz w:val="24"/>
          <w:szCs w:val="24"/>
        </w:rPr>
      </w:pPr>
      <w:r w:rsidRPr="00541822">
        <w:rPr>
          <w:rFonts w:ascii="Arial" w:eastAsia="Arial Unicode MS" w:hAnsi="Arial" w:cs="Arial"/>
          <w:sz w:val="24"/>
          <w:szCs w:val="24"/>
        </w:rPr>
        <w:t>- Действует без доверенности от имени Учреждения.</w:t>
      </w:r>
    </w:p>
    <w:p w:rsidR="000165FD" w:rsidRPr="00541822" w:rsidRDefault="000165FD" w:rsidP="000165FD">
      <w:pPr>
        <w:pStyle w:val="ConsPlusNonformat"/>
        <w:widowControl/>
        <w:ind w:right="-5"/>
        <w:jc w:val="both"/>
        <w:rPr>
          <w:rFonts w:ascii="Arial" w:eastAsia="Arial Unicode MS" w:hAnsi="Arial" w:cs="Arial"/>
          <w:sz w:val="24"/>
          <w:szCs w:val="24"/>
        </w:rPr>
      </w:pPr>
      <w:r w:rsidRPr="00541822">
        <w:rPr>
          <w:rFonts w:ascii="Arial" w:eastAsia="Arial Unicode MS" w:hAnsi="Arial" w:cs="Arial"/>
          <w:sz w:val="24"/>
          <w:szCs w:val="24"/>
        </w:rPr>
        <w:t xml:space="preserve">- Представляет интересы Учреждения в органах </w:t>
      </w:r>
      <w:proofErr w:type="spellStart"/>
      <w:r w:rsidRPr="00541822">
        <w:rPr>
          <w:rFonts w:ascii="Arial" w:eastAsia="Arial Unicode MS" w:hAnsi="Arial" w:cs="Arial"/>
          <w:sz w:val="24"/>
          <w:szCs w:val="24"/>
        </w:rPr>
        <w:t>государственнойвласти</w:t>
      </w:r>
      <w:proofErr w:type="spellEnd"/>
      <w:r w:rsidRPr="00541822">
        <w:rPr>
          <w:rFonts w:ascii="Arial" w:eastAsia="Arial Unicode MS" w:hAnsi="Arial" w:cs="Arial"/>
          <w:sz w:val="24"/>
          <w:szCs w:val="24"/>
        </w:rPr>
        <w:t xml:space="preserve">, органах местного самоуправления, организациях, судах и </w:t>
      </w:r>
      <w:proofErr w:type="spellStart"/>
      <w:r w:rsidRPr="00541822">
        <w:rPr>
          <w:rFonts w:ascii="Arial" w:eastAsia="Arial Unicode MS" w:hAnsi="Arial" w:cs="Arial"/>
          <w:sz w:val="24"/>
          <w:szCs w:val="24"/>
        </w:rPr>
        <w:t>другихорганах</w:t>
      </w:r>
      <w:proofErr w:type="spellEnd"/>
      <w:r w:rsidRPr="00541822">
        <w:rPr>
          <w:rFonts w:ascii="Arial" w:eastAsia="Arial Unicode MS" w:hAnsi="Arial" w:cs="Arial"/>
          <w:sz w:val="24"/>
          <w:szCs w:val="24"/>
        </w:rPr>
        <w:t>.</w:t>
      </w:r>
    </w:p>
    <w:p w:rsidR="000165FD" w:rsidRPr="00541822" w:rsidRDefault="000165FD" w:rsidP="000165FD">
      <w:pPr>
        <w:pStyle w:val="ConsPlusNonformat"/>
        <w:widowControl/>
        <w:ind w:right="-5"/>
        <w:jc w:val="both"/>
        <w:rPr>
          <w:rFonts w:ascii="Arial" w:eastAsia="Arial Unicode MS" w:hAnsi="Arial" w:cs="Arial"/>
          <w:sz w:val="24"/>
          <w:szCs w:val="24"/>
        </w:rPr>
      </w:pPr>
      <w:r w:rsidRPr="00541822">
        <w:rPr>
          <w:rFonts w:ascii="Arial" w:eastAsia="Arial Unicode MS" w:hAnsi="Arial" w:cs="Arial"/>
          <w:sz w:val="24"/>
          <w:szCs w:val="24"/>
        </w:rPr>
        <w:t xml:space="preserve">- Заключает договоры в порядке, установленном </w:t>
      </w:r>
      <w:proofErr w:type="spellStart"/>
      <w:r w:rsidRPr="00541822">
        <w:rPr>
          <w:rFonts w:ascii="Arial" w:eastAsia="Arial Unicode MS" w:hAnsi="Arial" w:cs="Arial"/>
          <w:sz w:val="24"/>
          <w:szCs w:val="24"/>
        </w:rPr>
        <w:t>действующимзаконодательством</w:t>
      </w:r>
      <w:proofErr w:type="spellEnd"/>
      <w:r w:rsidRPr="00541822">
        <w:rPr>
          <w:rFonts w:ascii="Arial" w:eastAsia="Arial Unicode MS" w:hAnsi="Arial" w:cs="Arial"/>
          <w:sz w:val="24"/>
          <w:szCs w:val="24"/>
        </w:rPr>
        <w:t xml:space="preserve"> РФ. </w:t>
      </w:r>
    </w:p>
    <w:p w:rsidR="000165FD" w:rsidRPr="00541822" w:rsidRDefault="000165FD" w:rsidP="000165FD">
      <w:pPr>
        <w:pStyle w:val="ConsPlusNonformat"/>
        <w:widowControl/>
        <w:ind w:right="-5"/>
        <w:jc w:val="both"/>
        <w:rPr>
          <w:rFonts w:ascii="Arial" w:eastAsia="Arial Unicode MS" w:hAnsi="Arial" w:cs="Arial"/>
          <w:sz w:val="24"/>
          <w:szCs w:val="24"/>
        </w:rPr>
      </w:pPr>
      <w:r w:rsidRPr="00541822">
        <w:rPr>
          <w:rFonts w:ascii="Arial" w:eastAsia="Arial Unicode MS" w:hAnsi="Arial" w:cs="Arial"/>
          <w:sz w:val="24"/>
          <w:szCs w:val="24"/>
        </w:rPr>
        <w:t xml:space="preserve">- Осуществляет прием и увольнение работников Учреждения, в </w:t>
      </w:r>
      <w:proofErr w:type="spellStart"/>
      <w:r w:rsidRPr="00541822">
        <w:rPr>
          <w:rFonts w:ascii="Arial" w:eastAsia="Arial Unicode MS" w:hAnsi="Arial" w:cs="Arial"/>
          <w:sz w:val="24"/>
          <w:szCs w:val="24"/>
        </w:rPr>
        <w:t>томчисле</w:t>
      </w:r>
      <w:proofErr w:type="spellEnd"/>
      <w:r w:rsidRPr="00541822">
        <w:rPr>
          <w:rFonts w:ascii="Arial" w:eastAsia="Arial Unicode MS" w:hAnsi="Arial" w:cs="Arial"/>
          <w:sz w:val="24"/>
          <w:szCs w:val="24"/>
        </w:rPr>
        <w:t xml:space="preserve"> бухгалтера, издает приказы, распоряжения в пределах </w:t>
      </w:r>
      <w:proofErr w:type="spellStart"/>
      <w:r w:rsidRPr="00541822">
        <w:rPr>
          <w:rFonts w:ascii="Arial" w:eastAsia="Arial Unicode MS" w:hAnsi="Arial" w:cs="Arial"/>
          <w:sz w:val="24"/>
          <w:szCs w:val="24"/>
        </w:rPr>
        <w:t>своейкомпетенции</w:t>
      </w:r>
      <w:proofErr w:type="spellEnd"/>
      <w:r w:rsidRPr="00541822">
        <w:rPr>
          <w:rFonts w:ascii="Arial" w:eastAsia="Arial Unicode MS" w:hAnsi="Arial" w:cs="Arial"/>
          <w:sz w:val="24"/>
          <w:szCs w:val="24"/>
        </w:rPr>
        <w:t xml:space="preserve">, </w:t>
      </w:r>
      <w:proofErr w:type="gramStart"/>
      <w:r w:rsidRPr="00541822">
        <w:rPr>
          <w:rFonts w:ascii="Arial" w:eastAsia="Arial Unicode MS" w:hAnsi="Arial" w:cs="Arial"/>
          <w:sz w:val="24"/>
          <w:szCs w:val="24"/>
        </w:rPr>
        <w:t>определенной</w:t>
      </w:r>
      <w:proofErr w:type="gramEnd"/>
      <w:r w:rsidRPr="00541822">
        <w:rPr>
          <w:rFonts w:ascii="Arial" w:eastAsia="Arial Unicode MS" w:hAnsi="Arial" w:cs="Arial"/>
          <w:sz w:val="24"/>
          <w:szCs w:val="24"/>
        </w:rPr>
        <w:t xml:space="preserve"> уставом Учреждения, действующим </w:t>
      </w:r>
      <w:proofErr w:type="spellStart"/>
      <w:r w:rsidRPr="00541822">
        <w:rPr>
          <w:rFonts w:ascii="Arial" w:eastAsia="Arial Unicode MS" w:hAnsi="Arial" w:cs="Arial"/>
          <w:sz w:val="24"/>
          <w:szCs w:val="24"/>
        </w:rPr>
        <w:t>законодательствомРФ</w:t>
      </w:r>
      <w:proofErr w:type="spellEnd"/>
      <w:r w:rsidRPr="00541822">
        <w:rPr>
          <w:rFonts w:ascii="Arial" w:eastAsia="Arial Unicode MS" w:hAnsi="Arial" w:cs="Arial"/>
          <w:sz w:val="24"/>
          <w:szCs w:val="24"/>
        </w:rPr>
        <w:t>.</w:t>
      </w:r>
    </w:p>
    <w:p w:rsidR="000165FD" w:rsidRPr="00541822" w:rsidRDefault="000165FD" w:rsidP="000165FD">
      <w:pPr>
        <w:pStyle w:val="ConsPlusNonformat"/>
        <w:widowControl/>
        <w:ind w:right="-5"/>
        <w:jc w:val="both"/>
        <w:rPr>
          <w:rFonts w:ascii="Arial" w:eastAsia="Arial Unicode MS" w:hAnsi="Arial" w:cs="Arial"/>
          <w:sz w:val="24"/>
          <w:szCs w:val="24"/>
        </w:rPr>
      </w:pPr>
      <w:r w:rsidRPr="00541822">
        <w:rPr>
          <w:rFonts w:ascii="Arial" w:eastAsia="Arial Unicode MS" w:hAnsi="Arial" w:cs="Arial"/>
          <w:sz w:val="24"/>
          <w:szCs w:val="24"/>
        </w:rPr>
        <w:t>- Пользуется правом распоряжения средствами Учреждения.</w:t>
      </w:r>
    </w:p>
    <w:p w:rsidR="000165FD" w:rsidRPr="00541822" w:rsidRDefault="000165FD" w:rsidP="000165FD">
      <w:pPr>
        <w:pStyle w:val="ConsPlusNonformat"/>
        <w:widowControl/>
        <w:ind w:right="-5"/>
        <w:jc w:val="both"/>
        <w:rPr>
          <w:rFonts w:ascii="Arial" w:eastAsia="Arial Unicode MS" w:hAnsi="Arial" w:cs="Arial"/>
          <w:sz w:val="24"/>
          <w:szCs w:val="24"/>
        </w:rPr>
      </w:pPr>
      <w:r w:rsidRPr="00541822">
        <w:rPr>
          <w:rFonts w:ascii="Arial" w:eastAsia="Arial Unicode MS" w:hAnsi="Arial" w:cs="Arial"/>
          <w:sz w:val="24"/>
          <w:szCs w:val="24"/>
        </w:rPr>
        <w:t xml:space="preserve">- Издает приказы и </w:t>
      </w:r>
      <w:proofErr w:type="spellStart"/>
      <w:r w:rsidRPr="00541822">
        <w:rPr>
          <w:rFonts w:ascii="Arial" w:eastAsia="Arial Unicode MS" w:hAnsi="Arial" w:cs="Arial"/>
          <w:sz w:val="24"/>
          <w:szCs w:val="24"/>
        </w:rPr>
        <w:t>даетустные</w:t>
      </w:r>
      <w:proofErr w:type="spellEnd"/>
      <w:r w:rsidRPr="00541822">
        <w:rPr>
          <w:rFonts w:ascii="Arial" w:eastAsia="Arial Unicode MS" w:hAnsi="Arial" w:cs="Arial"/>
          <w:sz w:val="24"/>
          <w:szCs w:val="24"/>
        </w:rPr>
        <w:t xml:space="preserve"> указания, обязательные </w:t>
      </w:r>
      <w:proofErr w:type="spellStart"/>
      <w:r w:rsidRPr="00541822">
        <w:rPr>
          <w:rFonts w:ascii="Arial" w:eastAsia="Arial Unicode MS" w:hAnsi="Arial" w:cs="Arial"/>
          <w:sz w:val="24"/>
          <w:szCs w:val="24"/>
        </w:rPr>
        <w:t>дляисполнения</w:t>
      </w:r>
      <w:proofErr w:type="spellEnd"/>
      <w:r w:rsidRPr="00541822">
        <w:rPr>
          <w:rFonts w:ascii="Arial" w:eastAsia="Arial Unicode MS" w:hAnsi="Arial" w:cs="Arial"/>
          <w:sz w:val="24"/>
          <w:szCs w:val="24"/>
        </w:rPr>
        <w:t xml:space="preserve"> работниками Учреждения.</w:t>
      </w:r>
    </w:p>
    <w:p w:rsidR="000165FD" w:rsidRPr="00541822" w:rsidRDefault="000165FD" w:rsidP="000165FD">
      <w:pPr>
        <w:pStyle w:val="ConsPlusNonformat"/>
        <w:widowControl/>
        <w:tabs>
          <w:tab w:val="left" w:pos="2226"/>
        </w:tabs>
        <w:ind w:right="-5"/>
        <w:jc w:val="both"/>
        <w:rPr>
          <w:rFonts w:ascii="Arial" w:eastAsia="Arial Unicode MS" w:hAnsi="Arial" w:cs="Arial"/>
          <w:sz w:val="24"/>
          <w:szCs w:val="24"/>
        </w:rPr>
      </w:pPr>
      <w:r w:rsidRPr="00541822">
        <w:rPr>
          <w:rFonts w:ascii="Arial" w:eastAsia="Arial Unicode MS" w:hAnsi="Arial" w:cs="Arial"/>
          <w:sz w:val="24"/>
          <w:szCs w:val="24"/>
        </w:rPr>
        <w:t xml:space="preserve">- Утверждает штатное расписание Учреждения по согласованию </w:t>
      </w:r>
      <w:proofErr w:type="spellStart"/>
      <w:r w:rsidRPr="00541822">
        <w:rPr>
          <w:rFonts w:ascii="Arial" w:eastAsia="Arial Unicode MS" w:hAnsi="Arial" w:cs="Arial"/>
          <w:sz w:val="24"/>
          <w:szCs w:val="24"/>
        </w:rPr>
        <w:t>сУчредителем</w:t>
      </w:r>
      <w:proofErr w:type="spellEnd"/>
      <w:r w:rsidRPr="00541822">
        <w:rPr>
          <w:rFonts w:ascii="Arial" w:eastAsia="Arial Unicode MS" w:hAnsi="Arial" w:cs="Arial"/>
          <w:sz w:val="24"/>
          <w:szCs w:val="24"/>
        </w:rPr>
        <w:t>, если иное не предусмотрено законодательством РФ.</w:t>
      </w:r>
    </w:p>
    <w:p w:rsidR="000165FD" w:rsidRPr="00541822" w:rsidRDefault="000165FD" w:rsidP="000165FD">
      <w:pPr>
        <w:pStyle w:val="ConsPlusNonformat"/>
        <w:widowControl/>
        <w:ind w:right="-5"/>
        <w:jc w:val="both"/>
        <w:rPr>
          <w:rFonts w:ascii="Arial" w:eastAsia="Arial Unicode MS" w:hAnsi="Arial" w:cs="Arial"/>
          <w:sz w:val="24"/>
          <w:szCs w:val="24"/>
        </w:rPr>
      </w:pPr>
      <w:r w:rsidRPr="00541822">
        <w:rPr>
          <w:rFonts w:ascii="Arial" w:eastAsia="Arial Unicode MS" w:hAnsi="Arial" w:cs="Arial"/>
          <w:sz w:val="24"/>
          <w:szCs w:val="24"/>
        </w:rPr>
        <w:t xml:space="preserve">- Руководитель Учреждения несет ответственность за </w:t>
      </w:r>
      <w:proofErr w:type="spellStart"/>
      <w:r w:rsidRPr="00541822">
        <w:rPr>
          <w:rFonts w:ascii="Arial" w:eastAsia="Arial Unicode MS" w:hAnsi="Arial" w:cs="Arial"/>
          <w:sz w:val="24"/>
          <w:szCs w:val="24"/>
        </w:rPr>
        <w:t>ненадлежащееисполнение</w:t>
      </w:r>
      <w:proofErr w:type="spellEnd"/>
      <w:r w:rsidRPr="00541822">
        <w:rPr>
          <w:rFonts w:ascii="Arial" w:eastAsia="Arial Unicode MS" w:hAnsi="Arial" w:cs="Arial"/>
          <w:sz w:val="24"/>
          <w:szCs w:val="24"/>
        </w:rPr>
        <w:t xml:space="preserve"> своих функций в соответствии с законодательством РФ.</w:t>
      </w:r>
    </w:p>
    <w:p w:rsidR="000165FD" w:rsidRPr="00541822" w:rsidRDefault="000165FD" w:rsidP="000165FD">
      <w:pPr>
        <w:pStyle w:val="ConsPlusNonformat"/>
        <w:widowControl/>
        <w:ind w:right="-5"/>
        <w:jc w:val="both"/>
        <w:outlineLvl w:val="0"/>
        <w:rPr>
          <w:rFonts w:ascii="Arial" w:eastAsia="Arial Unicode MS" w:hAnsi="Arial" w:cs="Arial"/>
          <w:b/>
          <w:sz w:val="24"/>
          <w:szCs w:val="24"/>
        </w:rPr>
      </w:pPr>
    </w:p>
    <w:p w:rsidR="000165FD" w:rsidRPr="00541822" w:rsidRDefault="000165FD" w:rsidP="000165FD">
      <w:pPr>
        <w:pStyle w:val="ConsPlusNonformat"/>
        <w:widowControl/>
        <w:ind w:right="-5"/>
        <w:jc w:val="center"/>
        <w:outlineLvl w:val="0"/>
        <w:rPr>
          <w:rFonts w:ascii="Arial" w:eastAsia="Arial Unicode MS" w:hAnsi="Arial" w:cs="Arial"/>
          <w:b/>
          <w:sz w:val="24"/>
          <w:szCs w:val="24"/>
        </w:rPr>
      </w:pPr>
      <w:r w:rsidRPr="00541822">
        <w:rPr>
          <w:rFonts w:ascii="Arial" w:eastAsia="Arial Unicode MS" w:hAnsi="Arial" w:cs="Arial"/>
          <w:b/>
          <w:sz w:val="24"/>
          <w:szCs w:val="24"/>
        </w:rPr>
        <w:t>8. УЧЕТ, ПЛАНИРОВАНИЕ, ОТЧЕТНОСТЬ</w:t>
      </w:r>
    </w:p>
    <w:p w:rsidR="000165FD" w:rsidRPr="00541822" w:rsidRDefault="000165FD" w:rsidP="000165FD">
      <w:pPr>
        <w:pStyle w:val="ConsPlusNonformat"/>
        <w:widowControl/>
        <w:ind w:right="-5"/>
        <w:jc w:val="center"/>
        <w:rPr>
          <w:rFonts w:ascii="Arial" w:eastAsia="Arial Unicode MS" w:hAnsi="Arial" w:cs="Arial"/>
          <w:sz w:val="24"/>
          <w:szCs w:val="24"/>
        </w:rPr>
      </w:pP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 xml:space="preserve">8.1. Учреждение планирует финансово-хозяйственную деятельность </w:t>
      </w:r>
      <w:proofErr w:type="spellStart"/>
      <w:r w:rsidRPr="00541822">
        <w:rPr>
          <w:rFonts w:ascii="Arial" w:eastAsia="Arial Unicode MS" w:hAnsi="Arial" w:cs="Arial"/>
          <w:sz w:val="24"/>
          <w:szCs w:val="24"/>
        </w:rPr>
        <w:t>наоснове</w:t>
      </w:r>
      <w:proofErr w:type="spellEnd"/>
      <w:r w:rsidRPr="00541822">
        <w:rPr>
          <w:rFonts w:ascii="Arial" w:eastAsia="Arial Unicode MS" w:hAnsi="Arial" w:cs="Arial"/>
          <w:sz w:val="24"/>
          <w:szCs w:val="24"/>
        </w:rPr>
        <w:t xml:space="preserve"> планов финансово-хозяйственной деятельности Учреждения.</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 xml:space="preserve">8.2.  Учреждение ведет бухгалтерский учет и статистическую отчетность </w:t>
      </w:r>
      <w:proofErr w:type="spellStart"/>
      <w:r w:rsidRPr="00541822">
        <w:rPr>
          <w:rFonts w:ascii="Arial" w:eastAsia="Arial Unicode MS" w:hAnsi="Arial" w:cs="Arial"/>
          <w:sz w:val="24"/>
          <w:szCs w:val="24"/>
        </w:rPr>
        <w:t>впорядке</w:t>
      </w:r>
      <w:proofErr w:type="gramStart"/>
      <w:r w:rsidRPr="00541822">
        <w:rPr>
          <w:rFonts w:ascii="Arial" w:eastAsia="Arial Unicode MS" w:hAnsi="Arial" w:cs="Arial"/>
          <w:sz w:val="24"/>
          <w:szCs w:val="24"/>
        </w:rPr>
        <w:t>,у</w:t>
      </w:r>
      <w:proofErr w:type="gramEnd"/>
      <w:r w:rsidRPr="00541822">
        <w:rPr>
          <w:rFonts w:ascii="Arial" w:eastAsia="Arial Unicode MS" w:hAnsi="Arial" w:cs="Arial"/>
          <w:sz w:val="24"/>
          <w:szCs w:val="24"/>
        </w:rPr>
        <w:t>становленном</w:t>
      </w:r>
      <w:proofErr w:type="spellEnd"/>
      <w:r w:rsidRPr="00541822">
        <w:rPr>
          <w:rFonts w:ascii="Arial" w:eastAsia="Arial Unicode MS" w:hAnsi="Arial" w:cs="Arial"/>
          <w:sz w:val="24"/>
          <w:szCs w:val="24"/>
        </w:rPr>
        <w:t xml:space="preserve"> законодательством РФ:</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 xml:space="preserve">8.2.1. Представляет информацию о </w:t>
      </w:r>
      <w:proofErr w:type="spellStart"/>
      <w:r w:rsidRPr="00541822">
        <w:rPr>
          <w:rFonts w:ascii="Arial" w:eastAsia="Arial Unicode MS" w:hAnsi="Arial" w:cs="Arial"/>
          <w:sz w:val="24"/>
          <w:szCs w:val="24"/>
        </w:rPr>
        <w:t>своейдеятельности</w:t>
      </w:r>
      <w:proofErr w:type="spellEnd"/>
      <w:r w:rsidRPr="00541822">
        <w:rPr>
          <w:rFonts w:ascii="Arial" w:eastAsia="Arial Unicode MS" w:hAnsi="Arial" w:cs="Arial"/>
          <w:sz w:val="24"/>
          <w:szCs w:val="24"/>
        </w:rPr>
        <w:t xml:space="preserve"> </w:t>
      </w:r>
      <w:proofErr w:type="spellStart"/>
      <w:r w:rsidRPr="00541822">
        <w:rPr>
          <w:rFonts w:ascii="Arial" w:eastAsia="Arial Unicode MS" w:hAnsi="Arial" w:cs="Arial"/>
          <w:sz w:val="24"/>
          <w:szCs w:val="24"/>
        </w:rPr>
        <w:t>органамгосударственной</w:t>
      </w:r>
      <w:proofErr w:type="spellEnd"/>
      <w:r w:rsidRPr="00541822">
        <w:rPr>
          <w:rFonts w:ascii="Arial" w:eastAsia="Arial Unicode MS" w:hAnsi="Arial" w:cs="Arial"/>
          <w:sz w:val="24"/>
          <w:szCs w:val="24"/>
        </w:rPr>
        <w:t xml:space="preserve">   статистики и налоговым органам, органам </w:t>
      </w:r>
      <w:proofErr w:type="spellStart"/>
      <w:r w:rsidRPr="00541822">
        <w:rPr>
          <w:rFonts w:ascii="Arial" w:eastAsia="Arial Unicode MS" w:hAnsi="Arial" w:cs="Arial"/>
          <w:sz w:val="24"/>
          <w:szCs w:val="24"/>
        </w:rPr>
        <w:t>местногосамоуправления</w:t>
      </w:r>
      <w:proofErr w:type="spellEnd"/>
      <w:r w:rsidRPr="00541822">
        <w:rPr>
          <w:rFonts w:ascii="Arial" w:eastAsia="Arial Unicode MS" w:hAnsi="Arial" w:cs="Arial"/>
          <w:sz w:val="24"/>
          <w:szCs w:val="24"/>
        </w:rPr>
        <w:t xml:space="preserve"> </w:t>
      </w:r>
      <w:proofErr w:type="spellStart"/>
      <w:r w:rsidRPr="00541822">
        <w:rPr>
          <w:rFonts w:ascii="Arial" w:eastAsia="Arial Unicode MS" w:hAnsi="Arial" w:cs="Arial"/>
          <w:sz w:val="24"/>
          <w:szCs w:val="24"/>
        </w:rPr>
        <w:t>МО</w:t>
      </w:r>
      <w:proofErr w:type="gramStart"/>
      <w:r w:rsidRPr="00541822">
        <w:rPr>
          <w:rFonts w:ascii="Arial" w:eastAsia="Arial Unicode MS" w:hAnsi="Arial" w:cs="Arial"/>
          <w:sz w:val="24"/>
          <w:szCs w:val="24"/>
        </w:rPr>
        <w:t>,а</w:t>
      </w:r>
      <w:proofErr w:type="spellEnd"/>
      <w:proofErr w:type="gramEnd"/>
      <w:r w:rsidRPr="00541822">
        <w:rPr>
          <w:rFonts w:ascii="Arial" w:eastAsia="Arial Unicode MS" w:hAnsi="Arial" w:cs="Arial"/>
          <w:sz w:val="24"/>
          <w:szCs w:val="24"/>
        </w:rPr>
        <w:t xml:space="preserve"> также </w:t>
      </w:r>
      <w:proofErr w:type="spellStart"/>
      <w:r w:rsidRPr="00541822">
        <w:rPr>
          <w:rFonts w:ascii="Arial" w:eastAsia="Arial Unicode MS" w:hAnsi="Arial" w:cs="Arial"/>
          <w:sz w:val="24"/>
          <w:szCs w:val="24"/>
        </w:rPr>
        <w:t>инымлицам</w:t>
      </w:r>
      <w:proofErr w:type="spellEnd"/>
      <w:r w:rsidRPr="00541822">
        <w:rPr>
          <w:rFonts w:ascii="Arial" w:eastAsia="Arial Unicode MS" w:hAnsi="Arial" w:cs="Arial"/>
          <w:sz w:val="24"/>
          <w:szCs w:val="24"/>
        </w:rPr>
        <w:t xml:space="preserve"> в соответствии </w:t>
      </w:r>
      <w:proofErr w:type="spellStart"/>
      <w:r w:rsidRPr="00541822">
        <w:rPr>
          <w:rFonts w:ascii="Arial" w:eastAsia="Arial Unicode MS" w:hAnsi="Arial" w:cs="Arial"/>
          <w:sz w:val="24"/>
          <w:szCs w:val="24"/>
        </w:rPr>
        <w:t>сзаконодательством</w:t>
      </w:r>
      <w:proofErr w:type="spellEnd"/>
      <w:r w:rsidRPr="00541822">
        <w:rPr>
          <w:rFonts w:ascii="Arial" w:eastAsia="Arial Unicode MS" w:hAnsi="Arial" w:cs="Arial"/>
          <w:sz w:val="24"/>
          <w:szCs w:val="24"/>
        </w:rPr>
        <w:t xml:space="preserve"> РФ и настоящим уставом.</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 xml:space="preserve">8.2.2. Представляет необходимую информацию о своей деятельности МО </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 xml:space="preserve">8.3.  </w:t>
      </w:r>
      <w:proofErr w:type="gramStart"/>
      <w:r w:rsidRPr="00541822">
        <w:rPr>
          <w:rFonts w:ascii="Arial" w:eastAsia="Arial Unicode MS" w:hAnsi="Arial" w:cs="Arial"/>
          <w:sz w:val="24"/>
          <w:szCs w:val="24"/>
        </w:rPr>
        <w:t>Контроль за</w:t>
      </w:r>
      <w:proofErr w:type="gramEnd"/>
      <w:r w:rsidRPr="00541822">
        <w:rPr>
          <w:rFonts w:ascii="Arial" w:eastAsia="Arial Unicode MS" w:hAnsi="Arial" w:cs="Arial"/>
          <w:sz w:val="24"/>
          <w:szCs w:val="24"/>
        </w:rPr>
        <w:t xml:space="preserve"> деятельностью Учреждения осуществляется МО.</w:t>
      </w:r>
    </w:p>
    <w:p w:rsidR="000165FD" w:rsidRPr="00541822" w:rsidRDefault="000165FD" w:rsidP="000165FD">
      <w:pPr>
        <w:pStyle w:val="ConsPlusNonformat"/>
        <w:widowControl/>
        <w:ind w:right="-5"/>
        <w:jc w:val="both"/>
        <w:rPr>
          <w:rFonts w:ascii="Arial" w:eastAsia="Arial Unicode MS" w:hAnsi="Arial" w:cs="Arial"/>
          <w:sz w:val="24"/>
          <w:szCs w:val="24"/>
        </w:rPr>
      </w:pPr>
      <w:proofErr w:type="gramStart"/>
      <w:r w:rsidRPr="00541822">
        <w:rPr>
          <w:rFonts w:ascii="Arial" w:eastAsia="Arial Unicode MS" w:hAnsi="Arial" w:cs="Arial"/>
          <w:sz w:val="24"/>
          <w:szCs w:val="24"/>
        </w:rPr>
        <w:t>Контроль за</w:t>
      </w:r>
      <w:proofErr w:type="gramEnd"/>
      <w:r w:rsidRPr="00541822">
        <w:rPr>
          <w:rFonts w:ascii="Arial" w:eastAsia="Arial Unicode MS" w:hAnsi="Arial" w:cs="Arial"/>
          <w:sz w:val="24"/>
          <w:szCs w:val="24"/>
        </w:rPr>
        <w:t xml:space="preserve"> деятельностью Учреждения осуществляется также государственными органами, на которые в соответствии с законодательством </w:t>
      </w:r>
      <w:proofErr w:type="spellStart"/>
      <w:r w:rsidRPr="00541822">
        <w:rPr>
          <w:rFonts w:ascii="Arial" w:eastAsia="Arial Unicode MS" w:hAnsi="Arial" w:cs="Arial"/>
          <w:sz w:val="24"/>
          <w:szCs w:val="24"/>
        </w:rPr>
        <w:t>РФвозложены</w:t>
      </w:r>
      <w:proofErr w:type="spellEnd"/>
      <w:r w:rsidRPr="00541822">
        <w:rPr>
          <w:rFonts w:ascii="Arial" w:eastAsia="Arial Unicode MS" w:hAnsi="Arial" w:cs="Arial"/>
          <w:sz w:val="24"/>
          <w:szCs w:val="24"/>
        </w:rPr>
        <w:t xml:space="preserve"> функции контроля за учреждениями.</w:t>
      </w:r>
    </w:p>
    <w:p w:rsidR="000165FD" w:rsidRPr="00541822" w:rsidRDefault="000165FD" w:rsidP="000165FD">
      <w:pPr>
        <w:pStyle w:val="ConsPlusNonformat"/>
        <w:widowControl/>
        <w:ind w:right="-5"/>
        <w:jc w:val="both"/>
        <w:rPr>
          <w:rFonts w:ascii="Arial" w:eastAsia="Arial Unicode MS" w:hAnsi="Arial" w:cs="Arial"/>
          <w:sz w:val="24"/>
          <w:szCs w:val="24"/>
        </w:rPr>
      </w:pPr>
    </w:p>
    <w:p w:rsidR="000165FD" w:rsidRPr="00541822" w:rsidRDefault="000165FD" w:rsidP="000165FD">
      <w:pPr>
        <w:pStyle w:val="ConsPlusNonformat"/>
        <w:widowControl/>
        <w:ind w:right="-5"/>
        <w:jc w:val="center"/>
        <w:outlineLvl w:val="0"/>
        <w:rPr>
          <w:rFonts w:ascii="Arial" w:eastAsia="Arial Unicode MS" w:hAnsi="Arial" w:cs="Arial"/>
          <w:b/>
          <w:sz w:val="24"/>
          <w:szCs w:val="24"/>
        </w:rPr>
      </w:pPr>
      <w:r w:rsidRPr="00541822">
        <w:rPr>
          <w:rFonts w:ascii="Arial" w:eastAsia="Arial Unicode MS" w:hAnsi="Arial" w:cs="Arial"/>
          <w:b/>
          <w:sz w:val="24"/>
          <w:szCs w:val="24"/>
        </w:rPr>
        <w:t>9. РЕОРГАНИЗАЦИЯ И ЛИКВИДАЦИЯ УЧРЕЖДЕНИЯ</w:t>
      </w:r>
    </w:p>
    <w:p w:rsidR="000165FD" w:rsidRPr="00541822" w:rsidRDefault="000165FD" w:rsidP="000165FD">
      <w:pPr>
        <w:spacing w:after="0" w:line="240" w:lineRule="auto"/>
        <w:ind w:firstLine="708"/>
        <w:jc w:val="both"/>
        <w:rPr>
          <w:rFonts w:ascii="Arial" w:hAnsi="Arial" w:cs="Arial"/>
          <w:sz w:val="24"/>
          <w:szCs w:val="24"/>
        </w:rPr>
      </w:pPr>
      <w:r>
        <w:rPr>
          <w:rFonts w:ascii="Arial" w:hAnsi="Arial" w:cs="Arial"/>
          <w:sz w:val="24"/>
          <w:szCs w:val="24"/>
          <w:shd w:val="clear" w:color="auto" w:fill="FFFFFF"/>
        </w:rPr>
        <w:t xml:space="preserve">9.1 </w:t>
      </w:r>
      <w:r w:rsidRPr="00541822">
        <w:rPr>
          <w:rFonts w:ascii="Arial" w:hAnsi="Arial" w:cs="Arial"/>
          <w:sz w:val="24"/>
          <w:szCs w:val="24"/>
          <w:shd w:val="clear" w:color="auto" w:fill="FFFFFF"/>
        </w:rPr>
        <w:t>Имущество, закрепленное за Учреждением на праве оперативного управления, при ликвидации Учреждения подлежит передаче в казну Учредителя. Судьба имущества иных собственников при ликвидации Учреждения определяется их указаниями</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Pr>
          <w:rFonts w:ascii="Arial" w:eastAsia="Arial Unicode MS" w:hAnsi="Arial" w:cs="Arial"/>
          <w:sz w:val="24"/>
          <w:szCs w:val="24"/>
        </w:rPr>
        <w:t xml:space="preserve">9.2. </w:t>
      </w:r>
      <w:r w:rsidRPr="00541822">
        <w:rPr>
          <w:rFonts w:ascii="Arial" w:eastAsia="Arial Unicode MS" w:hAnsi="Arial" w:cs="Arial"/>
          <w:sz w:val="24"/>
          <w:szCs w:val="24"/>
        </w:rPr>
        <w:t xml:space="preserve">Учреждение может быть </w:t>
      </w:r>
      <w:proofErr w:type="spellStart"/>
      <w:r w:rsidRPr="00541822">
        <w:rPr>
          <w:rFonts w:ascii="Arial" w:eastAsia="Arial Unicode MS" w:hAnsi="Arial" w:cs="Arial"/>
          <w:sz w:val="24"/>
          <w:szCs w:val="24"/>
        </w:rPr>
        <w:t>реорганизованоили</w:t>
      </w:r>
      <w:proofErr w:type="spellEnd"/>
      <w:r w:rsidRPr="00541822">
        <w:rPr>
          <w:rFonts w:ascii="Arial" w:eastAsia="Arial Unicode MS" w:hAnsi="Arial" w:cs="Arial"/>
          <w:sz w:val="24"/>
          <w:szCs w:val="24"/>
        </w:rPr>
        <w:t xml:space="preserve"> </w:t>
      </w:r>
      <w:proofErr w:type="spellStart"/>
      <w:r w:rsidRPr="00541822">
        <w:rPr>
          <w:rFonts w:ascii="Arial" w:eastAsia="Arial Unicode MS" w:hAnsi="Arial" w:cs="Arial"/>
          <w:sz w:val="24"/>
          <w:szCs w:val="24"/>
        </w:rPr>
        <w:t>ликвидированов</w:t>
      </w:r>
      <w:proofErr w:type="spellEnd"/>
      <w:r w:rsidRPr="00541822">
        <w:rPr>
          <w:rFonts w:ascii="Arial" w:eastAsia="Arial Unicode MS" w:hAnsi="Arial" w:cs="Arial"/>
          <w:sz w:val="24"/>
          <w:szCs w:val="24"/>
        </w:rPr>
        <w:t xml:space="preserve"> случаях и в </w:t>
      </w:r>
      <w:proofErr w:type="spellStart"/>
      <w:r w:rsidRPr="00541822">
        <w:rPr>
          <w:rFonts w:ascii="Arial" w:eastAsia="Arial Unicode MS" w:hAnsi="Arial" w:cs="Arial"/>
          <w:sz w:val="24"/>
          <w:szCs w:val="24"/>
        </w:rPr>
        <w:t>порядке</w:t>
      </w:r>
      <w:proofErr w:type="gramStart"/>
      <w:r w:rsidRPr="00541822">
        <w:rPr>
          <w:rFonts w:ascii="Arial" w:eastAsia="Arial Unicode MS" w:hAnsi="Arial" w:cs="Arial"/>
          <w:sz w:val="24"/>
          <w:szCs w:val="24"/>
        </w:rPr>
        <w:t>,к</w:t>
      </w:r>
      <w:proofErr w:type="gramEnd"/>
      <w:r w:rsidRPr="00541822">
        <w:rPr>
          <w:rFonts w:ascii="Arial" w:eastAsia="Arial Unicode MS" w:hAnsi="Arial" w:cs="Arial"/>
          <w:sz w:val="24"/>
          <w:szCs w:val="24"/>
        </w:rPr>
        <w:t>оторые</w:t>
      </w:r>
      <w:proofErr w:type="spellEnd"/>
      <w:r w:rsidRPr="00541822">
        <w:rPr>
          <w:rFonts w:ascii="Arial" w:eastAsia="Arial Unicode MS" w:hAnsi="Arial" w:cs="Arial"/>
          <w:sz w:val="24"/>
          <w:szCs w:val="24"/>
        </w:rPr>
        <w:t xml:space="preserve"> предусмотрены Гражданским кодексом Российской Федерации и </w:t>
      </w:r>
      <w:proofErr w:type="spellStart"/>
      <w:r w:rsidRPr="00541822">
        <w:rPr>
          <w:rFonts w:ascii="Arial" w:eastAsia="Arial Unicode MS" w:hAnsi="Arial" w:cs="Arial"/>
          <w:sz w:val="24"/>
          <w:szCs w:val="24"/>
        </w:rPr>
        <w:t>инымифедеральными</w:t>
      </w:r>
      <w:proofErr w:type="spellEnd"/>
      <w:r w:rsidRPr="00541822">
        <w:rPr>
          <w:rFonts w:ascii="Arial" w:eastAsia="Arial Unicode MS" w:hAnsi="Arial" w:cs="Arial"/>
          <w:sz w:val="24"/>
          <w:szCs w:val="24"/>
        </w:rPr>
        <w:t xml:space="preserve"> законами.</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9.3. Реорганизация Учреждения может быть осуществлена в форме:</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 слияния двух или нескольких учреждений;</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 xml:space="preserve">- присоединения </w:t>
      </w:r>
      <w:proofErr w:type="spellStart"/>
      <w:r w:rsidRPr="00541822">
        <w:rPr>
          <w:rFonts w:ascii="Arial" w:eastAsia="Arial Unicode MS" w:hAnsi="Arial" w:cs="Arial"/>
          <w:sz w:val="24"/>
          <w:szCs w:val="24"/>
        </w:rPr>
        <w:t>кУчреждению</w:t>
      </w:r>
      <w:proofErr w:type="spellEnd"/>
      <w:r w:rsidRPr="00541822">
        <w:rPr>
          <w:rFonts w:ascii="Arial" w:eastAsia="Arial Unicode MS" w:hAnsi="Arial" w:cs="Arial"/>
          <w:sz w:val="24"/>
          <w:szCs w:val="24"/>
        </w:rPr>
        <w:t xml:space="preserve"> одного или нескольких </w:t>
      </w:r>
      <w:proofErr w:type="spellStart"/>
      <w:r w:rsidRPr="00541822">
        <w:rPr>
          <w:rFonts w:ascii="Arial" w:eastAsia="Arial Unicode MS" w:hAnsi="Arial" w:cs="Arial"/>
          <w:sz w:val="24"/>
          <w:szCs w:val="24"/>
        </w:rPr>
        <w:t>бюджетныхучреждений</w:t>
      </w:r>
      <w:proofErr w:type="spellEnd"/>
      <w:r w:rsidRPr="00541822">
        <w:rPr>
          <w:rFonts w:ascii="Arial" w:eastAsia="Arial Unicode MS" w:hAnsi="Arial" w:cs="Arial"/>
          <w:sz w:val="24"/>
          <w:szCs w:val="24"/>
        </w:rPr>
        <w:t xml:space="preserve"> соответствующей формы собственности;</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lastRenderedPageBreak/>
        <w:t xml:space="preserve">-  разделения Учреждения на два учреждения или несколько </w:t>
      </w:r>
      <w:proofErr w:type="spellStart"/>
      <w:r w:rsidRPr="00541822">
        <w:rPr>
          <w:rFonts w:ascii="Arial" w:eastAsia="Arial Unicode MS" w:hAnsi="Arial" w:cs="Arial"/>
          <w:sz w:val="24"/>
          <w:szCs w:val="24"/>
        </w:rPr>
        <w:t>учрежденийсоответствующей</w:t>
      </w:r>
      <w:proofErr w:type="spellEnd"/>
      <w:r w:rsidRPr="00541822">
        <w:rPr>
          <w:rFonts w:ascii="Arial" w:eastAsia="Arial Unicode MS" w:hAnsi="Arial" w:cs="Arial"/>
          <w:sz w:val="24"/>
          <w:szCs w:val="24"/>
        </w:rPr>
        <w:t xml:space="preserve"> формы собственности;</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  выделения из Учреждения одного учреждения или нескольких учреждений</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соответствующей формы собственности.</w:t>
      </w:r>
    </w:p>
    <w:p w:rsidR="000165FD" w:rsidRPr="00541822" w:rsidRDefault="000165FD" w:rsidP="000165FD">
      <w:pPr>
        <w:pStyle w:val="ConsPlusNonformat"/>
        <w:widowControl/>
        <w:ind w:right="-5" w:firstLine="708"/>
        <w:jc w:val="both"/>
        <w:rPr>
          <w:rFonts w:ascii="Arial" w:eastAsia="Arial Unicode MS" w:hAnsi="Arial" w:cs="Arial"/>
          <w:sz w:val="24"/>
          <w:szCs w:val="24"/>
        </w:rPr>
      </w:pPr>
      <w:r w:rsidRPr="00541822">
        <w:rPr>
          <w:rFonts w:ascii="Arial" w:eastAsia="Arial Unicode MS" w:hAnsi="Arial" w:cs="Arial"/>
          <w:sz w:val="24"/>
          <w:szCs w:val="24"/>
        </w:rPr>
        <w:t>9.4.  Учреждение может быть реорганизовано или ликвидировано, если это не повлечет за собой нарушение конституционных прав граждан в социально-культурной сфере, в том числе права на участие в культурной жизни.</w:t>
      </w:r>
    </w:p>
    <w:p w:rsidR="00FE419A" w:rsidRPr="00FE419A" w:rsidRDefault="00FE419A" w:rsidP="00FE419A">
      <w:pPr>
        <w:ind w:firstLine="709"/>
        <w:jc w:val="both"/>
        <w:rPr>
          <w:rFonts w:ascii="Arial" w:hAnsi="Arial" w:cs="Arial"/>
          <w:sz w:val="24"/>
          <w:szCs w:val="24"/>
        </w:rPr>
      </w:pPr>
    </w:p>
    <w:p w:rsidR="00FE419A" w:rsidRPr="00FE419A" w:rsidRDefault="00FE419A" w:rsidP="00FE419A">
      <w:pPr>
        <w:spacing w:after="2" w:line="259" w:lineRule="auto"/>
        <w:ind w:firstLine="709"/>
        <w:rPr>
          <w:rFonts w:ascii="Arial" w:hAnsi="Arial" w:cs="Arial"/>
          <w:sz w:val="24"/>
          <w:szCs w:val="24"/>
        </w:rPr>
      </w:pPr>
    </w:p>
    <w:p w:rsidR="000165FD" w:rsidRPr="00BC1C96" w:rsidRDefault="000165FD" w:rsidP="000165FD">
      <w:pPr>
        <w:spacing w:after="0" w:line="240" w:lineRule="auto"/>
        <w:jc w:val="right"/>
        <w:rPr>
          <w:rFonts w:ascii="Arial" w:eastAsia="Times New Roman" w:hAnsi="Arial" w:cs="Arial"/>
          <w:b/>
          <w:sz w:val="32"/>
          <w:szCs w:val="32"/>
        </w:rPr>
      </w:pPr>
      <w:r w:rsidRPr="00BC1C96">
        <w:rPr>
          <w:rFonts w:ascii="Arial" w:eastAsia="Times New Roman" w:hAnsi="Arial" w:cs="Arial"/>
          <w:b/>
          <w:sz w:val="32"/>
          <w:szCs w:val="32"/>
        </w:rPr>
        <w:t>ПРОЕКТ</w:t>
      </w:r>
    </w:p>
    <w:p w:rsidR="000165FD" w:rsidRPr="00BC1C96" w:rsidRDefault="000165FD" w:rsidP="000165FD">
      <w:pPr>
        <w:spacing w:after="0" w:line="240" w:lineRule="auto"/>
        <w:jc w:val="center"/>
        <w:rPr>
          <w:rFonts w:ascii="Arial" w:eastAsia="Times New Roman" w:hAnsi="Arial" w:cs="Arial"/>
          <w:b/>
          <w:sz w:val="32"/>
          <w:szCs w:val="32"/>
        </w:rPr>
      </w:pPr>
      <w:r w:rsidRPr="00BC1C96">
        <w:rPr>
          <w:rFonts w:ascii="Arial" w:eastAsia="Times New Roman" w:hAnsi="Arial" w:cs="Arial"/>
          <w:b/>
          <w:sz w:val="32"/>
          <w:szCs w:val="32"/>
        </w:rPr>
        <w:t>22.01.2021г. № 6</w:t>
      </w:r>
    </w:p>
    <w:p w:rsidR="000165FD" w:rsidRPr="00BC1C96" w:rsidRDefault="000165FD" w:rsidP="000165FD">
      <w:pPr>
        <w:spacing w:after="0" w:line="240" w:lineRule="auto"/>
        <w:jc w:val="center"/>
        <w:rPr>
          <w:rFonts w:ascii="Arial" w:eastAsia="Times New Roman" w:hAnsi="Arial" w:cs="Arial"/>
          <w:b/>
          <w:sz w:val="32"/>
          <w:szCs w:val="32"/>
        </w:rPr>
      </w:pPr>
      <w:r w:rsidRPr="00BC1C96">
        <w:rPr>
          <w:rFonts w:ascii="Arial" w:eastAsia="Times New Roman" w:hAnsi="Arial" w:cs="Arial"/>
          <w:b/>
          <w:sz w:val="32"/>
          <w:szCs w:val="32"/>
        </w:rPr>
        <w:t>РОССИЙСКАЯ ФЕДЕРАЦИЯ</w:t>
      </w:r>
    </w:p>
    <w:p w:rsidR="000165FD" w:rsidRPr="00BC1C96" w:rsidRDefault="000165FD" w:rsidP="000165FD">
      <w:pPr>
        <w:spacing w:after="0" w:line="240" w:lineRule="auto"/>
        <w:jc w:val="center"/>
        <w:rPr>
          <w:rFonts w:ascii="Arial" w:eastAsia="Times New Roman" w:hAnsi="Arial" w:cs="Arial"/>
          <w:b/>
          <w:sz w:val="32"/>
          <w:szCs w:val="32"/>
        </w:rPr>
      </w:pPr>
      <w:r w:rsidRPr="00BC1C96">
        <w:rPr>
          <w:rFonts w:ascii="Arial" w:eastAsia="Times New Roman" w:hAnsi="Arial" w:cs="Arial"/>
          <w:b/>
          <w:sz w:val="32"/>
          <w:szCs w:val="32"/>
        </w:rPr>
        <w:t>ИРКУТСКАЯ ОБЛАСТЬ</w:t>
      </w:r>
    </w:p>
    <w:p w:rsidR="000165FD" w:rsidRPr="00BC1C96" w:rsidRDefault="000165FD" w:rsidP="000165FD">
      <w:pPr>
        <w:spacing w:after="0" w:line="240" w:lineRule="auto"/>
        <w:jc w:val="center"/>
        <w:rPr>
          <w:rFonts w:ascii="Arial" w:eastAsia="Times New Roman" w:hAnsi="Arial" w:cs="Arial"/>
          <w:b/>
          <w:sz w:val="32"/>
          <w:szCs w:val="32"/>
        </w:rPr>
      </w:pPr>
      <w:r w:rsidRPr="00BC1C96">
        <w:rPr>
          <w:rFonts w:ascii="Arial" w:eastAsia="Times New Roman" w:hAnsi="Arial" w:cs="Arial"/>
          <w:b/>
          <w:sz w:val="32"/>
          <w:szCs w:val="32"/>
        </w:rPr>
        <w:t>БОХАНСКИЙ МУНИЦИПАЛЬНЫЙ РАЙОН</w:t>
      </w:r>
    </w:p>
    <w:p w:rsidR="000165FD" w:rsidRPr="00BC1C96" w:rsidRDefault="000165FD" w:rsidP="000165FD">
      <w:pPr>
        <w:spacing w:after="0" w:line="240" w:lineRule="auto"/>
        <w:jc w:val="center"/>
        <w:rPr>
          <w:rFonts w:ascii="Arial" w:eastAsia="Times New Roman" w:hAnsi="Arial" w:cs="Arial"/>
          <w:b/>
          <w:sz w:val="32"/>
          <w:szCs w:val="32"/>
        </w:rPr>
      </w:pPr>
      <w:r w:rsidRPr="00BC1C96">
        <w:rPr>
          <w:rFonts w:ascii="Arial" w:eastAsia="Times New Roman" w:hAnsi="Arial" w:cs="Arial"/>
          <w:b/>
          <w:sz w:val="32"/>
          <w:szCs w:val="32"/>
        </w:rPr>
        <w:t>МУНИЦИПАЛЬНОЕ ОБРАЗОВАНИЕ «ТИХОНОВКА»</w:t>
      </w:r>
    </w:p>
    <w:p w:rsidR="000165FD" w:rsidRPr="00BC1C96" w:rsidRDefault="000165FD" w:rsidP="000165FD">
      <w:pPr>
        <w:spacing w:after="0" w:line="240" w:lineRule="auto"/>
        <w:jc w:val="center"/>
        <w:rPr>
          <w:rFonts w:ascii="Arial" w:eastAsia="Times New Roman" w:hAnsi="Arial" w:cs="Arial"/>
          <w:b/>
          <w:caps/>
          <w:sz w:val="32"/>
          <w:szCs w:val="32"/>
        </w:rPr>
      </w:pPr>
      <w:r w:rsidRPr="00BC1C96">
        <w:rPr>
          <w:rFonts w:ascii="Arial" w:eastAsia="Times New Roman" w:hAnsi="Arial" w:cs="Arial"/>
          <w:b/>
          <w:caps/>
          <w:sz w:val="32"/>
          <w:szCs w:val="32"/>
        </w:rPr>
        <w:t>АДМИНИСТРАЦИЯ</w:t>
      </w:r>
    </w:p>
    <w:p w:rsidR="000165FD" w:rsidRPr="00BC1C96" w:rsidRDefault="000165FD" w:rsidP="000165FD">
      <w:pPr>
        <w:spacing w:after="0" w:line="240" w:lineRule="auto"/>
        <w:jc w:val="center"/>
        <w:rPr>
          <w:rFonts w:ascii="Arial" w:eastAsia="Times New Roman" w:hAnsi="Arial" w:cs="Arial"/>
          <w:b/>
          <w:caps/>
          <w:sz w:val="32"/>
          <w:szCs w:val="32"/>
        </w:rPr>
      </w:pPr>
      <w:r w:rsidRPr="00BC1C96">
        <w:rPr>
          <w:rFonts w:ascii="Arial" w:eastAsia="Times New Roman" w:hAnsi="Arial" w:cs="Arial"/>
          <w:b/>
          <w:caps/>
          <w:sz w:val="32"/>
          <w:szCs w:val="32"/>
        </w:rPr>
        <w:t>постановление</w:t>
      </w:r>
    </w:p>
    <w:p w:rsidR="000165FD" w:rsidRPr="00BC1C96" w:rsidRDefault="000165FD" w:rsidP="000165FD">
      <w:pPr>
        <w:shd w:val="clear" w:color="auto" w:fill="FFFFFF"/>
        <w:spacing w:before="100" w:beforeAutospacing="1" w:after="0" w:line="240" w:lineRule="auto"/>
        <w:jc w:val="center"/>
        <w:rPr>
          <w:rFonts w:ascii="Arial" w:eastAsia="Times New Roman" w:hAnsi="Arial" w:cs="Arial"/>
          <w:b/>
          <w:color w:val="000000"/>
          <w:sz w:val="32"/>
          <w:szCs w:val="32"/>
        </w:rPr>
      </w:pPr>
      <w:r w:rsidRPr="00BC1C96">
        <w:rPr>
          <w:rFonts w:ascii="Arial" w:eastAsia="Times New Roman" w:hAnsi="Arial" w:cs="Arial"/>
          <w:b/>
          <w:color w:val="000000"/>
          <w:sz w:val="32"/>
          <w:szCs w:val="32"/>
        </w:rPr>
        <w:t>«ОБ УСТАНОВЛЕНИИ СТОИМОСТИ УСЛУГ, ПРЕДОСТАВЛЯЕМЫХ СПЕЦИАЛИЗИРОВАННЫМИ СЛУЖБАМИ ПО ПОХОРОННОМУ ДЕЛУ СОГЛАСНО ГАРАНТИРОВАННОМУ ПЕРЕЧНЮ УСЛУГ»</w:t>
      </w:r>
    </w:p>
    <w:p w:rsidR="000165FD" w:rsidRDefault="000165FD" w:rsidP="000165FD">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165FD" w:rsidRPr="00BC1C96" w:rsidRDefault="000165FD" w:rsidP="000165FD">
      <w:pPr>
        <w:shd w:val="clear" w:color="auto" w:fill="FFFFFF"/>
        <w:spacing w:after="0" w:line="240" w:lineRule="auto"/>
        <w:ind w:firstLine="709"/>
        <w:jc w:val="both"/>
        <w:rPr>
          <w:rFonts w:ascii="Arial" w:eastAsia="Times New Roman" w:hAnsi="Arial" w:cs="Arial"/>
          <w:color w:val="000000"/>
          <w:sz w:val="24"/>
          <w:szCs w:val="24"/>
        </w:rPr>
      </w:pPr>
      <w:proofErr w:type="gramStart"/>
      <w:r w:rsidRPr="00BC1C96">
        <w:rPr>
          <w:rFonts w:ascii="Arial" w:eastAsia="Times New Roman" w:hAnsi="Arial" w:cs="Arial"/>
          <w:color w:val="000000"/>
          <w:sz w:val="24"/>
          <w:szCs w:val="24"/>
        </w:rPr>
        <w:t>Руководствуясь п.22, ч.1, ст. 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 8-ФЗ «О погребении и похоронном деле», и в редакции Федерального закона от 19.12.2016 г. № 444-фз «О внесении изменений в отдельные законодательные акты Российской Федерации в</w:t>
      </w:r>
      <w:proofErr w:type="gramEnd"/>
      <w:r w:rsidRPr="00BC1C96">
        <w:rPr>
          <w:rFonts w:ascii="Arial" w:eastAsia="Times New Roman" w:hAnsi="Arial" w:cs="Arial"/>
          <w:color w:val="000000"/>
          <w:sz w:val="24"/>
          <w:szCs w:val="24"/>
        </w:rPr>
        <w:t xml:space="preserve"> части изменения порядка индексации выплат</w:t>
      </w:r>
      <w:proofErr w:type="gramStart"/>
      <w:r w:rsidRPr="00BC1C96">
        <w:rPr>
          <w:rFonts w:ascii="Arial" w:eastAsia="Times New Roman" w:hAnsi="Arial" w:cs="Arial"/>
          <w:color w:val="000000"/>
          <w:sz w:val="24"/>
          <w:szCs w:val="24"/>
        </w:rPr>
        <w:t>.</w:t>
      </w:r>
      <w:proofErr w:type="gramEnd"/>
      <w:r w:rsidRPr="00BC1C96">
        <w:rPr>
          <w:rFonts w:ascii="Arial" w:eastAsia="Times New Roman" w:hAnsi="Arial" w:cs="Arial"/>
          <w:color w:val="000000"/>
          <w:sz w:val="24"/>
          <w:szCs w:val="24"/>
        </w:rPr>
        <w:t xml:space="preserve"> </w:t>
      </w:r>
      <w:proofErr w:type="gramStart"/>
      <w:r w:rsidRPr="00BC1C96">
        <w:rPr>
          <w:rFonts w:ascii="Arial" w:eastAsia="Times New Roman" w:hAnsi="Arial" w:cs="Arial"/>
          <w:color w:val="000000"/>
          <w:sz w:val="24"/>
          <w:szCs w:val="24"/>
        </w:rPr>
        <w:t>п</w:t>
      </w:r>
      <w:proofErr w:type="gramEnd"/>
      <w:r w:rsidRPr="00BC1C96">
        <w:rPr>
          <w:rFonts w:ascii="Arial" w:eastAsia="Times New Roman" w:hAnsi="Arial" w:cs="Arial"/>
          <w:color w:val="000000"/>
          <w:sz w:val="24"/>
          <w:szCs w:val="24"/>
        </w:rPr>
        <w:t xml:space="preserve">особий и компенсаций. </w:t>
      </w:r>
      <w:proofErr w:type="gramStart"/>
      <w:r w:rsidRPr="00BC1C96">
        <w:rPr>
          <w:rFonts w:ascii="Arial" w:eastAsia="Times New Roman" w:hAnsi="Arial" w:cs="Arial"/>
          <w:color w:val="000000"/>
          <w:sz w:val="24"/>
          <w:szCs w:val="24"/>
        </w:rPr>
        <w:t>Установленных законодательством РФ, и приостановлений действия части 2 ст.6 Федерального закона «О дополнительных мерах государственной поддержки семей, имеющих детей», индексация размеров возмещения стоимости услуг, предоставляемых согласно гарантированному перечню услуг по погребению, подлежащей возмещению специализированному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МО «Тихоновка»</w:t>
      </w:r>
      <w:proofErr w:type="gramEnd"/>
    </w:p>
    <w:p w:rsidR="000165FD" w:rsidRDefault="000165FD" w:rsidP="000165FD">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165FD" w:rsidRPr="00BC1C96" w:rsidRDefault="000165FD" w:rsidP="000165FD">
      <w:pPr>
        <w:shd w:val="clear" w:color="auto" w:fill="FFFFFF"/>
        <w:spacing w:after="0" w:line="240" w:lineRule="auto"/>
        <w:jc w:val="center"/>
        <w:rPr>
          <w:rFonts w:ascii="Arial" w:eastAsia="Times New Roman" w:hAnsi="Arial" w:cs="Arial"/>
          <w:color w:val="000000"/>
          <w:sz w:val="30"/>
          <w:szCs w:val="30"/>
        </w:rPr>
      </w:pPr>
      <w:r w:rsidRPr="00BC1C96">
        <w:rPr>
          <w:rFonts w:ascii="Arial" w:eastAsia="Times New Roman" w:hAnsi="Arial" w:cs="Arial"/>
          <w:b/>
          <w:bCs/>
          <w:caps/>
          <w:color w:val="000000"/>
          <w:sz w:val="30"/>
          <w:szCs w:val="30"/>
        </w:rPr>
        <w:t>ПОСТАНОВЛЯЕТ:</w:t>
      </w:r>
    </w:p>
    <w:p w:rsidR="000165FD" w:rsidRDefault="000165FD" w:rsidP="000165FD">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165FD" w:rsidRPr="00BC1C96" w:rsidRDefault="000165FD" w:rsidP="000165FD">
      <w:pPr>
        <w:shd w:val="clear" w:color="auto" w:fill="FFFFFF"/>
        <w:spacing w:after="0" w:line="240" w:lineRule="auto"/>
        <w:ind w:firstLine="709"/>
        <w:jc w:val="both"/>
        <w:rPr>
          <w:rFonts w:ascii="Arial" w:eastAsia="Times New Roman" w:hAnsi="Arial" w:cs="Arial"/>
          <w:color w:val="000000"/>
          <w:sz w:val="24"/>
          <w:szCs w:val="24"/>
        </w:rPr>
      </w:pPr>
      <w:proofErr w:type="gramStart"/>
      <w:r w:rsidRPr="00BC1C96">
        <w:rPr>
          <w:rFonts w:ascii="Arial" w:eastAsia="Times New Roman" w:hAnsi="Arial" w:cs="Arial"/>
          <w:color w:val="000000"/>
          <w:sz w:val="24"/>
          <w:szCs w:val="24"/>
        </w:rPr>
        <w:t xml:space="preserve">1.Установить с 1 февраля 2021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ст.9 Федерального закона от 12.01.1996 г. №8-ФЗ «О погребении и похоронном деле», близким родственникам, иным родственникам, законному представителю </w:t>
      </w:r>
      <w:r w:rsidRPr="00BC1C96">
        <w:rPr>
          <w:rFonts w:ascii="Arial" w:eastAsia="Times New Roman" w:hAnsi="Arial" w:cs="Arial"/>
          <w:color w:val="000000"/>
          <w:sz w:val="24"/>
          <w:szCs w:val="24"/>
        </w:rPr>
        <w:lastRenderedPageBreak/>
        <w:t>или иному лицу, взявшему на обязанность осуществить погребение, согласно приложения №1.</w:t>
      </w:r>
      <w:proofErr w:type="gramEnd"/>
    </w:p>
    <w:p w:rsidR="000165FD" w:rsidRPr="00BC1C96" w:rsidRDefault="000165FD" w:rsidP="000165FD">
      <w:pPr>
        <w:shd w:val="clear" w:color="auto" w:fill="FFFFFF"/>
        <w:spacing w:after="0" w:line="240" w:lineRule="auto"/>
        <w:ind w:firstLine="709"/>
        <w:jc w:val="both"/>
        <w:rPr>
          <w:rFonts w:ascii="Arial" w:eastAsia="Times New Roman" w:hAnsi="Arial" w:cs="Arial"/>
          <w:color w:val="000000"/>
          <w:sz w:val="24"/>
          <w:szCs w:val="24"/>
        </w:rPr>
      </w:pPr>
      <w:proofErr w:type="gramStart"/>
      <w:r w:rsidRPr="00BC1C96">
        <w:rPr>
          <w:rFonts w:ascii="Arial" w:eastAsia="Times New Roman" w:hAnsi="Arial" w:cs="Arial"/>
          <w:color w:val="000000"/>
          <w:sz w:val="24"/>
          <w:szCs w:val="24"/>
        </w:rPr>
        <w:t>2.Установить с 1 февраля 2021 года стоимость услуг, оказываемых специализированными службами по вопросам похоронного дела в соответствии со ст.12 Федерального закона от 12.01.1996г.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w:t>
      </w:r>
      <w:proofErr w:type="gramEnd"/>
      <w:r w:rsidRPr="00BC1C96">
        <w:rPr>
          <w:rFonts w:ascii="Arial" w:eastAsia="Times New Roman" w:hAnsi="Arial" w:cs="Arial"/>
          <w:color w:val="000000"/>
          <w:sz w:val="24"/>
          <w:szCs w:val="24"/>
        </w:rPr>
        <w:t xml:space="preserve"> погребение, погребение умершего на дому, на улице или в ином месте установления органами внутренних дел его личности </w:t>
      </w:r>
      <w:proofErr w:type="gramStart"/>
      <w:r w:rsidRPr="00BC1C96">
        <w:rPr>
          <w:rFonts w:ascii="Arial" w:eastAsia="Times New Roman" w:hAnsi="Arial" w:cs="Arial"/>
          <w:color w:val="000000"/>
          <w:sz w:val="24"/>
          <w:szCs w:val="24"/>
        </w:rPr>
        <w:t>согласно приложения</w:t>
      </w:r>
      <w:proofErr w:type="gramEnd"/>
      <w:r w:rsidRPr="00BC1C96">
        <w:rPr>
          <w:rFonts w:ascii="Arial" w:eastAsia="Times New Roman" w:hAnsi="Arial" w:cs="Arial"/>
          <w:color w:val="000000"/>
          <w:sz w:val="24"/>
          <w:szCs w:val="24"/>
        </w:rPr>
        <w:t xml:space="preserve"> №2.</w:t>
      </w:r>
    </w:p>
    <w:p w:rsidR="000165FD" w:rsidRPr="00BC1C96" w:rsidRDefault="000165FD" w:rsidP="000165FD">
      <w:pPr>
        <w:shd w:val="clear" w:color="auto" w:fill="FFFFFF"/>
        <w:spacing w:after="0" w:line="240" w:lineRule="auto"/>
        <w:ind w:firstLine="709"/>
        <w:jc w:val="both"/>
        <w:rPr>
          <w:rFonts w:ascii="Arial" w:eastAsia="Times New Roman" w:hAnsi="Arial" w:cs="Arial"/>
          <w:color w:val="000000"/>
          <w:sz w:val="24"/>
          <w:szCs w:val="24"/>
        </w:rPr>
      </w:pPr>
      <w:r w:rsidRPr="00BC1C96">
        <w:rPr>
          <w:rFonts w:ascii="Arial" w:eastAsia="Times New Roman" w:hAnsi="Arial" w:cs="Arial"/>
          <w:color w:val="000000"/>
          <w:sz w:val="24"/>
          <w:szCs w:val="24"/>
        </w:rPr>
        <w:t>3. Настоящее постановление опубликовать в Вестнике МО «Тихоновка» и разместить на официальном сайте администрации МО «Боханский район» в информационно-телекоммуникационной сети «Интернет».</w:t>
      </w:r>
    </w:p>
    <w:p w:rsidR="000165FD" w:rsidRPr="00BC1C96" w:rsidRDefault="000165FD" w:rsidP="000165FD">
      <w:pPr>
        <w:shd w:val="clear" w:color="auto" w:fill="FFFFFF"/>
        <w:spacing w:after="0" w:line="240" w:lineRule="auto"/>
        <w:ind w:firstLine="709"/>
        <w:jc w:val="both"/>
        <w:rPr>
          <w:rFonts w:ascii="Arial" w:eastAsia="Times New Roman" w:hAnsi="Arial" w:cs="Arial"/>
          <w:color w:val="000000"/>
          <w:sz w:val="24"/>
          <w:szCs w:val="24"/>
        </w:rPr>
      </w:pPr>
      <w:r w:rsidRPr="00BC1C96">
        <w:rPr>
          <w:rFonts w:ascii="Arial" w:eastAsia="Times New Roman" w:hAnsi="Arial" w:cs="Arial"/>
          <w:color w:val="000000"/>
          <w:sz w:val="24"/>
          <w:szCs w:val="24"/>
        </w:rPr>
        <w:t xml:space="preserve">4. </w:t>
      </w:r>
      <w:proofErr w:type="gramStart"/>
      <w:r w:rsidRPr="00BC1C96">
        <w:rPr>
          <w:rFonts w:ascii="Arial" w:eastAsia="Times New Roman" w:hAnsi="Arial" w:cs="Arial"/>
          <w:color w:val="000000"/>
          <w:sz w:val="24"/>
          <w:szCs w:val="24"/>
        </w:rPr>
        <w:t>Контроль за</w:t>
      </w:r>
      <w:proofErr w:type="gramEnd"/>
      <w:r w:rsidRPr="00BC1C96">
        <w:rPr>
          <w:rFonts w:ascii="Arial" w:eastAsia="Times New Roman" w:hAnsi="Arial" w:cs="Arial"/>
          <w:color w:val="000000"/>
          <w:sz w:val="24"/>
          <w:szCs w:val="24"/>
        </w:rPr>
        <w:t xml:space="preserve"> исполнением данного постановления возложить на главу администрации МО «Тихоновка» Скоробогатову М.В.</w:t>
      </w:r>
    </w:p>
    <w:p w:rsidR="000165FD" w:rsidRPr="00BC1C96" w:rsidRDefault="000165FD" w:rsidP="000165FD">
      <w:pPr>
        <w:shd w:val="clear" w:color="auto" w:fill="FFFFFF"/>
        <w:spacing w:after="0" w:line="240" w:lineRule="auto"/>
        <w:ind w:firstLine="709"/>
        <w:jc w:val="both"/>
        <w:rPr>
          <w:rFonts w:ascii="Arial" w:eastAsia="Times New Roman" w:hAnsi="Arial" w:cs="Arial"/>
          <w:color w:val="000000"/>
          <w:sz w:val="24"/>
          <w:szCs w:val="24"/>
        </w:rPr>
      </w:pPr>
    </w:p>
    <w:p w:rsidR="000165FD" w:rsidRPr="00BC1C96" w:rsidRDefault="000165FD" w:rsidP="000165FD">
      <w:pPr>
        <w:shd w:val="clear" w:color="auto" w:fill="FFFFFF"/>
        <w:spacing w:after="0" w:line="240" w:lineRule="auto"/>
        <w:jc w:val="both"/>
        <w:rPr>
          <w:rFonts w:ascii="Arial" w:eastAsia="Times New Roman" w:hAnsi="Arial" w:cs="Arial"/>
          <w:color w:val="000000"/>
          <w:sz w:val="24"/>
          <w:szCs w:val="24"/>
        </w:rPr>
      </w:pPr>
    </w:p>
    <w:p w:rsidR="000165FD" w:rsidRDefault="000165FD" w:rsidP="000165FD">
      <w:pPr>
        <w:shd w:val="clear" w:color="auto" w:fill="FFFFFF"/>
        <w:spacing w:after="0" w:line="240" w:lineRule="auto"/>
        <w:jc w:val="both"/>
        <w:rPr>
          <w:rFonts w:ascii="Arial" w:eastAsia="Times New Roman" w:hAnsi="Arial" w:cs="Arial"/>
          <w:color w:val="000000"/>
          <w:sz w:val="24"/>
          <w:szCs w:val="24"/>
        </w:rPr>
      </w:pPr>
      <w:r w:rsidRPr="00BC1C96">
        <w:rPr>
          <w:rFonts w:ascii="Arial" w:eastAsia="Times New Roman" w:hAnsi="Arial" w:cs="Arial"/>
          <w:color w:val="000000"/>
          <w:sz w:val="24"/>
          <w:szCs w:val="24"/>
        </w:rPr>
        <w:t>Глава МО «Тихоновка</w:t>
      </w:r>
    </w:p>
    <w:p w:rsidR="000165FD" w:rsidRPr="00BC1C96" w:rsidRDefault="000165FD" w:rsidP="000165FD">
      <w:pPr>
        <w:shd w:val="clear" w:color="auto" w:fill="FFFFFF"/>
        <w:spacing w:after="0" w:line="240" w:lineRule="auto"/>
        <w:jc w:val="both"/>
        <w:rPr>
          <w:rFonts w:ascii="Arial" w:eastAsia="Times New Roman" w:hAnsi="Arial" w:cs="Arial"/>
          <w:color w:val="000000"/>
          <w:sz w:val="24"/>
          <w:szCs w:val="24"/>
        </w:rPr>
      </w:pPr>
      <w:r w:rsidRPr="00BC1C96">
        <w:rPr>
          <w:rFonts w:ascii="Arial" w:eastAsia="Times New Roman" w:hAnsi="Arial" w:cs="Arial"/>
          <w:color w:val="000000"/>
          <w:sz w:val="24"/>
          <w:szCs w:val="24"/>
        </w:rPr>
        <w:t>Скоробогатова М.В.</w:t>
      </w:r>
    </w:p>
    <w:p w:rsidR="000165FD" w:rsidRDefault="000165FD" w:rsidP="000165FD">
      <w:pPr>
        <w:shd w:val="clear" w:color="auto" w:fill="FFFFFF"/>
        <w:spacing w:before="100" w:after="0" w:line="240" w:lineRule="auto"/>
        <w:ind w:left="5530"/>
        <w:jc w:val="right"/>
        <w:rPr>
          <w:rFonts w:ascii="Courier New" w:eastAsia="Times New Roman" w:hAnsi="Courier New" w:cs="Courier New"/>
          <w:color w:val="000000"/>
        </w:rPr>
      </w:pPr>
    </w:p>
    <w:p w:rsidR="000165FD" w:rsidRDefault="000165FD" w:rsidP="000165FD">
      <w:pPr>
        <w:shd w:val="clear" w:color="auto" w:fill="FFFFFF"/>
        <w:spacing w:before="100" w:after="0" w:line="240" w:lineRule="auto"/>
        <w:ind w:left="5530"/>
        <w:jc w:val="right"/>
        <w:rPr>
          <w:rFonts w:ascii="Courier New" w:eastAsia="Times New Roman" w:hAnsi="Courier New" w:cs="Courier New"/>
          <w:color w:val="000000"/>
        </w:rPr>
      </w:pPr>
      <w:r>
        <w:rPr>
          <w:rFonts w:ascii="Courier New" w:eastAsia="Times New Roman" w:hAnsi="Courier New" w:cs="Courier New"/>
          <w:color w:val="000000"/>
        </w:rPr>
        <w:t xml:space="preserve">Приложение №1 </w:t>
      </w:r>
      <w:proofErr w:type="gramStart"/>
      <w:r>
        <w:rPr>
          <w:rFonts w:ascii="Courier New" w:eastAsia="Times New Roman" w:hAnsi="Courier New" w:cs="Courier New"/>
          <w:color w:val="000000"/>
        </w:rPr>
        <w:t>к</w:t>
      </w:r>
      <w:proofErr w:type="gramEnd"/>
    </w:p>
    <w:p w:rsidR="000165FD" w:rsidRDefault="000165FD" w:rsidP="000165FD">
      <w:pPr>
        <w:shd w:val="clear" w:color="auto" w:fill="FFFFFF"/>
        <w:spacing w:before="100" w:after="0" w:line="240" w:lineRule="auto"/>
        <w:ind w:left="5530"/>
        <w:jc w:val="right"/>
        <w:rPr>
          <w:rFonts w:ascii="Courier New" w:eastAsia="Times New Roman" w:hAnsi="Courier New" w:cs="Courier New"/>
          <w:color w:val="000000"/>
        </w:rPr>
      </w:pPr>
      <w:r>
        <w:rPr>
          <w:rFonts w:ascii="Courier New" w:eastAsia="Times New Roman" w:hAnsi="Courier New" w:cs="Courier New"/>
          <w:color w:val="000000"/>
        </w:rPr>
        <w:t>постановлению администрации МО «Тихоновка»</w:t>
      </w:r>
    </w:p>
    <w:p w:rsidR="000165FD" w:rsidRPr="00BC1C96" w:rsidRDefault="000165FD" w:rsidP="000165FD">
      <w:pPr>
        <w:jc w:val="center"/>
        <w:rPr>
          <w:rFonts w:ascii="Arial" w:hAnsi="Arial" w:cs="Arial"/>
          <w:sz w:val="24"/>
          <w:szCs w:val="24"/>
        </w:rPr>
      </w:pPr>
    </w:p>
    <w:p w:rsidR="000165FD" w:rsidRPr="00BC1C96" w:rsidRDefault="000165FD" w:rsidP="000165FD">
      <w:pPr>
        <w:jc w:val="center"/>
        <w:rPr>
          <w:rFonts w:ascii="Arial" w:hAnsi="Arial" w:cs="Arial"/>
          <w:sz w:val="24"/>
          <w:szCs w:val="24"/>
        </w:rPr>
      </w:pPr>
      <w:r w:rsidRPr="00BC1C96">
        <w:rPr>
          <w:rFonts w:ascii="Arial" w:hAnsi="Arial" w:cs="Arial"/>
          <w:sz w:val="24"/>
          <w:szCs w:val="24"/>
        </w:rPr>
        <w:t>Стоимость гарантированного перечня услуг, оказываемых специализированной службой по вопросам похоронного дела.</w:t>
      </w:r>
    </w:p>
    <w:tbl>
      <w:tblPr>
        <w:tblStyle w:val="a4"/>
        <w:tblW w:w="0" w:type="auto"/>
        <w:tblLook w:val="04A0"/>
      </w:tblPr>
      <w:tblGrid>
        <w:gridCol w:w="675"/>
        <w:gridCol w:w="6946"/>
        <w:gridCol w:w="1950"/>
      </w:tblGrid>
      <w:tr w:rsidR="000165FD" w:rsidRPr="00BC1C96" w:rsidTr="00F31D6C">
        <w:tc>
          <w:tcPr>
            <w:tcW w:w="675"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w:t>
            </w:r>
          </w:p>
        </w:tc>
        <w:tc>
          <w:tcPr>
            <w:tcW w:w="6946"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Перечень услуг</w:t>
            </w:r>
          </w:p>
        </w:tc>
        <w:tc>
          <w:tcPr>
            <w:tcW w:w="1950"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 xml:space="preserve">Стоимость </w:t>
            </w:r>
          </w:p>
          <w:p w:rsidR="000165FD" w:rsidRPr="00BC1C96" w:rsidRDefault="000165FD" w:rsidP="00F31D6C">
            <w:pPr>
              <w:jc w:val="center"/>
              <w:rPr>
                <w:rFonts w:ascii="Courier New" w:hAnsi="Courier New" w:cs="Courier New"/>
              </w:rPr>
            </w:pPr>
            <w:r w:rsidRPr="00BC1C96">
              <w:rPr>
                <w:rFonts w:ascii="Courier New" w:hAnsi="Courier New" w:cs="Courier New"/>
              </w:rPr>
              <w:t>(руб.)</w:t>
            </w:r>
          </w:p>
        </w:tc>
      </w:tr>
      <w:tr w:rsidR="000165FD" w:rsidRPr="00BC1C96" w:rsidTr="00F31D6C">
        <w:tc>
          <w:tcPr>
            <w:tcW w:w="675"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1</w:t>
            </w:r>
          </w:p>
        </w:tc>
        <w:tc>
          <w:tcPr>
            <w:tcW w:w="6946"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Оформление документов, необходимых  для погребения</w:t>
            </w:r>
          </w:p>
        </w:tc>
        <w:tc>
          <w:tcPr>
            <w:tcW w:w="1950"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бесплатно</w:t>
            </w:r>
          </w:p>
        </w:tc>
      </w:tr>
      <w:tr w:rsidR="000165FD" w:rsidRPr="00BC1C96" w:rsidTr="00F31D6C">
        <w:tc>
          <w:tcPr>
            <w:tcW w:w="675"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2</w:t>
            </w:r>
          </w:p>
        </w:tc>
        <w:tc>
          <w:tcPr>
            <w:tcW w:w="6946"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Предоставление и доставка гроба и других предметов, необходимых для погребения</w:t>
            </w:r>
          </w:p>
        </w:tc>
        <w:tc>
          <w:tcPr>
            <w:tcW w:w="1950"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2090,41</w:t>
            </w:r>
          </w:p>
        </w:tc>
      </w:tr>
      <w:tr w:rsidR="000165FD" w:rsidRPr="00BC1C96" w:rsidTr="00F31D6C">
        <w:tc>
          <w:tcPr>
            <w:tcW w:w="675"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3</w:t>
            </w:r>
          </w:p>
        </w:tc>
        <w:tc>
          <w:tcPr>
            <w:tcW w:w="6946"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Перевозка тела (останков) умершего  на кладбище</w:t>
            </w:r>
          </w:p>
        </w:tc>
        <w:tc>
          <w:tcPr>
            <w:tcW w:w="1950"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1363,21</w:t>
            </w:r>
          </w:p>
        </w:tc>
      </w:tr>
      <w:tr w:rsidR="000165FD" w:rsidRPr="00BC1C96" w:rsidTr="00F31D6C">
        <w:tc>
          <w:tcPr>
            <w:tcW w:w="675"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4</w:t>
            </w:r>
          </w:p>
        </w:tc>
        <w:tc>
          <w:tcPr>
            <w:tcW w:w="6946"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погребение</w:t>
            </w:r>
          </w:p>
        </w:tc>
        <w:tc>
          <w:tcPr>
            <w:tcW w:w="1950"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3968,01</w:t>
            </w:r>
          </w:p>
        </w:tc>
      </w:tr>
      <w:tr w:rsidR="000165FD" w:rsidRPr="00BC1C96" w:rsidTr="00F31D6C">
        <w:tc>
          <w:tcPr>
            <w:tcW w:w="675" w:type="dxa"/>
            <w:tcBorders>
              <w:top w:val="single" w:sz="4" w:space="0" w:color="auto"/>
              <w:left w:val="single" w:sz="4" w:space="0" w:color="auto"/>
              <w:bottom w:val="single" w:sz="4" w:space="0" w:color="auto"/>
              <w:right w:val="single" w:sz="4" w:space="0" w:color="auto"/>
            </w:tcBorders>
          </w:tcPr>
          <w:p w:rsidR="000165FD" w:rsidRPr="00BC1C96" w:rsidRDefault="000165FD" w:rsidP="00F31D6C">
            <w:pPr>
              <w:jc w:val="center"/>
              <w:rPr>
                <w:rFonts w:ascii="Courier New" w:hAnsi="Courier New" w:cs="Courier New"/>
              </w:rPr>
            </w:pPr>
          </w:p>
        </w:tc>
        <w:tc>
          <w:tcPr>
            <w:tcW w:w="6946"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Стоимость услуг, всего:</w:t>
            </w:r>
          </w:p>
        </w:tc>
        <w:tc>
          <w:tcPr>
            <w:tcW w:w="1950"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7410,66</w:t>
            </w:r>
          </w:p>
        </w:tc>
      </w:tr>
    </w:tbl>
    <w:p w:rsidR="000165FD" w:rsidRPr="00BC1C96" w:rsidRDefault="000165FD" w:rsidP="000165FD">
      <w:pPr>
        <w:jc w:val="center"/>
        <w:rPr>
          <w:rFonts w:ascii="Courier New" w:hAnsi="Courier New" w:cs="Courier New"/>
        </w:rPr>
      </w:pPr>
    </w:p>
    <w:p w:rsidR="000165FD" w:rsidRDefault="000165FD" w:rsidP="000165FD">
      <w:pPr>
        <w:shd w:val="clear" w:color="auto" w:fill="FFFFFF"/>
        <w:spacing w:before="100" w:after="0" w:line="240" w:lineRule="auto"/>
        <w:ind w:left="5530"/>
        <w:jc w:val="right"/>
        <w:rPr>
          <w:rFonts w:ascii="Courier New" w:eastAsia="Times New Roman" w:hAnsi="Courier New" w:cs="Courier New"/>
          <w:color w:val="000000"/>
        </w:rPr>
      </w:pPr>
      <w:r>
        <w:rPr>
          <w:rFonts w:ascii="Courier New" w:eastAsia="Times New Roman" w:hAnsi="Courier New" w:cs="Courier New"/>
          <w:color w:val="000000"/>
        </w:rPr>
        <w:t>Приложение №2 к постановлению администрации МО «Тихоновка»</w:t>
      </w:r>
    </w:p>
    <w:p w:rsidR="000165FD" w:rsidRDefault="000165FD" w:rsidP="000165FD">
      <w:pPr>
        <w:jc w:val="center"/>
        <w:rPr>
          <w:rFonts w:ascii="Times New Roman" w:hAnsi="Times New Roman" w:cs="Times New Roman"/>
          <w:sz w:val="28"/>
          <w:szCs w:val="28"/>
        </w:rPr>
      </w:pPr>
    </w:p>
    <w:p w:rsidR="000165FD" w:rsidRPr="00BC1C96" w:rsidRDefault="000165FD" w:rsidP="000165FD">
      <w:pPr>
        <w:jc w:val="center"/>
        <w:rPr>
          <w:rFonts w:ascii="Arial" w:hAnsi="Arial" w:cs="Arial"/>
          <w:sz w:val="24"/>
          <w:szCs w:val="24"/>
        </w:rPr>
      </w:pPr>
      <w:r w:rsidRPr="00BC1C96">
        <w:rPr>
          <w:rFonts w:ascii="Arial" w:hAnsi="Arial" w:cs="Arial"/>
          <w:sz w:val="24"/>
          <w:szCs w:val="24"/>
        </w:rPr>
        <w:t>Стоимость гарантированного перечня услуг, оказываемых специализированной службой по вопросам похоронного дела.</w:t>
      </w:r>
    </w:p>
    <w:tbl>
      <w:tblPr>
        <w:tblStyle w:val="a4"/>
        <w:tblW w:w="0" w:type="auto"/>
        <w:tblLook w:val="04A0"/>
      </w:tblPr>
      <w:tblGrid>
        <w:gridCol w:w="675"/>
        <w:gridCol w:w="6945"/>
        <w:gridCol w:w="1951"/>
      </w:tblGrid>
      <w:tr w:rsidR="000165FD" w:rsidTr="00F31D6C">
        <w:tc>
          <w:tcPr>
            <w:tcW w:w="675"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w:t>
            </w:r>
          </w:p>
        </w:tc>
        <w:tc>
          <w:tcPr>
            <w:tcW w:w="6946"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Перечень услуг</w:t>
            </w:r>
          </w:p>
        </w:tc>
        <w:tc>
          <w:tcPr>
            <w:tcW w:w="1950"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 xml:space="preserve">Стоимость </w:t>
            </w:r>
          </w:p>
          <w:p w:rsidR="000165FD" w:rsidRPr="00BC1C96" w:rsidRDefault="000165FD" w:rsidP="00F31D6C">
            <w:pPr>
              <w:jc w:val="center"/>
              <w:rPr>
                <w:rFonts w:ascii="Courier New" w:hAnsi="Courier New" w:cs="Courier New"/>
              </w:rPr>
            </w:pPr>
            <w:r w:rsidRPr="00BC1C96">
              <w:rPr>
                <w:rFonts w:ascii="Courier New" w:hAnsi="Courier New" w:cs="Courier New"/>
              </w:rPr>
              <w:t>(руб.)</w:t>
            </w:r>
          </w:p>
        </w:tc>
      </w:tr>
      <w:tr w:rsidR="000165FD" w:rsidTr="00F31D6C">
        <w:tc>
          <w:tcPr>
            <w:tcW w:w="675"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1</w:t>
            </w:r>
          </w:p>
        </w:tc>
        <w:tc>
          <w:tcPr>
            <w:tcW w:w="6946"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Оформление документов, необходимых  для погребения</w:t>
            </w:r>
          </w:p>
        </w:tc>
        <w:tc>
          <w:tcPr>
            <w:tcW w:w="1950"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бесплатно</w:t>
            </w:r>
          </w:p>
        </w:tc>
      </w:tr>
      <w:tr w:rsidR="000165FD" w:rsidTr="00F31D6C">
        <w:tc>
          <w:tcPr>
            <w:tcW w:w="675"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2</w:t>
            </w:r>
          </w:p>
        </w:tc>
        <w:tc>
          <w:tcPr>
            <w:tcW w:w="6946"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Предоставление и доставка гроба и других предметов, необходимых для погребения</w:t>
            </w:r>
          </w:p>
        </w:tc>
        <w:tc>
          <w:tcPr>
            <w:tcW w:w="1950"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1674,04</w:t>
            </w:r>
          </w:p>
        </w:tc>
      </w:tr>
      <w:tr w:rsidR="000165FD" w:rsidTr="00F31D6C">
        <w:tc>
          <w:tcPr>
            <w:tcW w:w="675"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3</w:t>
            </w:r>
          </w:p>
        </w:tc>
        <w:tc>
          <w:tcPr>
            <w:tcW w:w="6946"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Перевозка тела (останков) умершего  на кладбище</w:t>
            </w:r>
          </w:p>
        </w:tc>
        <w:tc>
          <w:tcPr>
            <w:tcW w:w="1950"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1341,54</w:t>
            </w:r>
          </w:p>
        </w:tc>
      </w:tr>
      <w:tr w:rsidR="000165FD" w:rsidTr="00F31D6C">
        <w:tc>
          <w:tcPr>
            <w:tcW w:w="675"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lastRenderedPageBreak/>
              <w:t>4</w:t>
            </w:r>
          </w:p>
        </w:tc>
        <w:tc>
          <w:tcPr>
            <w:tcW w:w="6946"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погребение</w:t>
            </w:r>
          </w:p>
        </w:tc>
        <w:tc>
          <w:tcPr>
            <w:tcW w:w="1950"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3945,4</w:t>
            </w:r>
          </w:p>
        </w:tc>
      </w:tr>
      <w:tr w:rsidR="000165FD" w:rsidTr="00F31D6C">
        <w:tc>
          <w:tcPr>
            <w:tcW w:w="675"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5</w:t>
            </w:r>
          </w:p>
        </w:tc>
        <w:tc>
          <w:tcPr>
            <w:tcW w:w="6946"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 xml:space="preserve">Облачение тела </w:t>
            </w:r>
          </w:p>
        </w:tc>
        <w:tc>
          <w:tcPr>
            <w:tcW w:w="1950"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465,55</w:t>
            </w:r>
          </w:p>
        </w:tc>
      </w:tr>
      <w:tr w:rsidR="000165FD" w:rsidTr="00F31D6C">
        <w:trPr>
          <w:trHeight w:val="675"/>
        </w:trPr>
        <w:tc>
          <w:tcPr>
            <w:tcW w:w="675" w:type="dxa"/>
            <w:tcBorders>
              <w:top w:val="single" w:sz="4" w:space="0" w:color="auto"/>
              <w:left w:val="single" w:sz="4" w:space="0" w:color="auto"/>
              <w:bottom w:val="single" w:sz="4" w:space="0" w:color="auto"/>
              <w:right w:val="single" w:sz="4" w:space="0" w:color="auto"/>
            </w:tcBorders>
          </w:tcPr>
          <w:p w:rsidR="000165FD" w:rsidRPr="00BC1C96" w:rsidRDefault="000165FD" w:rsidP="00F31D6C">
            <w:pPr>
              <w:jc w:val="center"/>
              <w:rPr>
                <w:rFonts w:ascii="Courier New" w:hAnsi="Courier New" w:cs="Courier New"/>
              </w:rPr>
            </w:pPr>
          </w:p>
        </w:tc>
        <w:tc>
          <w:tcPr>
            <w:tcW w:w="6945"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Стоимость услуг, всего:</w:t>
            </w:r>
          </w:p>
        </w:tc>
        <w:tc>
          <w:tcPr>
            <w:tcW w:w="1951" w:type="dxa"/>
            <w:tcBorders>
              <w:top w:val="single" w:sz="4" w:space="0" w:color="auto"/>
              <w:left w:val="single" w:sz="4" w:space="0" w:color="auto"/>
              <w:bottom w:val="single" w:sz="4" w:space="0" w:color="auto"/>
              <w:right w:val="single" w:sz="4" w:space="0" w:color="auto"/>
            </w:tcBorders>
            <w:hideMark/>
          </w:tcPr>
          <w:p w:rsidR="000165FD" w:rsidRPr="00BC1C96" w:rsidRDefault="000165FD" w:rsidP="00F31D6C">
            <w:pPr>
              <w:jc w:val="center"/>
              <w:rPr>
                <w:rFonts w:ascii="Courier New" w:hAnsi="Courier New" w:cs="Courier New"/>
              </w:rPr>
            </w:pPr>
            <w:r w:rsidRPr="00BC1C96">
              <w:rPr>
                <w:rFonts w:ascii="Courier New" w:hAnsi="Courier New" w:cs="Courier New"/>
              </w:rPr>
              <w:t>7411,83</w:t>
            </w:r>
          </w:p>
        </w:tc>
      </w:tr>
    </w:tbl>
    <w:p w:rsidR="000165FD" w:rsidRDefault="000165FD" w:rsidP="000165FD">
      <w:pPr>
        <w:jc w:val="center"/>
        <w:rPr>
          <w:rFonts w:ascii="Times New Roman" w:hAnsi="Times New Roman" w:cs="Times New Roman"/>
          <w:sz w:val="28"/>
          <w:szCs w:val="28"/>
        </w:rPr>
      </w:pPr>
    </w:p>
    <w:p w:rsidR="000165FD" w:rsidRPr="00B21990" w:rsidRDefault="000165FD" w:rsidP="000165FD">
      <w:pPr>
        <w:spacing w:after="0" w:line="240" w:lineRule="auto"/>
        <w:jc w:val="center"/>
        <w:rPr>
          <w:rFonts w:ascii="Arial" w:hAnsi="Arial" w:cs="Arial"/>
          <w:b/>
          <w:sz w:val="32"/>
          <w:szCs w:val="32"/>
        </w:rPr>
      </w:pPr>
      <w:r w:rsidRPr="00B21990">
        <w:rPr>
          <w:rFonts w:ascii="Arial" w:hAnsi="Arial" w:cs="Arial"/>
          <w:b/>
          <w:sz w:val="32"/>
          <w:szCs w:val="32"/>
        </w:rPr>
        <w:t>26.01.2021Г. № 7</w:t>
      </w:r>
    </w:p>
    <w:p w:rsidR="000165FD" w:rsidRPr="00B21990" w:rsidRDefault="000165FD" w:rsidP="000165FD">
      <w:pPr>
        <w:spacing w:after="0" w:line="240" w:lineRule="auto"/>
        <w:jc w:val="center"/>
        <w:rPr>
          <w:rFonts w:ascii="Arial" w:hAnsi="Arial" w:cs="Arial"/>
          <w:b/>
          <w:sz w:val="32"/>
          <w:szCs w:val="32"/>
        </w:rPr>
      </w:pPr>
      <w:r w:rsidRPr="00B21990">
        <w:rPr>
          <w:rFonts w:ascii="Arial" w:hAnsi="Arial" w:cs="Arial"/>
          <w:b/>
          <w:sz w:val="32"/>
          <w:szCs w:val="32"/>
        </w:rPr>
        <w:t>РОССИЙСКАЯ ФЕДЕРАЦИЯ</w:t>
      </w:r>
    </w:p>
    <w:p w:rsidR="000165FD" w:rsidRPr="00B21990" w:rsidRDefault="000165FD" w:rsidP="000165FD">
      <w:pPr>
        <w:spacing w:after="0" w:line="240" w:lineRule="auto"/>
        <w:jc w:val="center"/>
        <w:rPr>
          <w:rFonts w:ascii="Arial" w:hAnsi="Arial" w:cs="Arial"/>
          <w:b/>
          <w:sz w:val="32"/>
          <w:szCs w:val="32"/>
        </w:rPr>
      </w:pPr>
      <w:r w:rsidRPr="00B21990">
        <w:rPr>
          <w:rFonts w:ascii="Arial" w:hAnsi="Arial" w:cs="Arial"/>
          <w:b/>
          <w:sz w:val="32"/>
          <w:szCs w:val="32"/>
        </w:rPr>
        <w:t>ИРКУТСКАЯ ОБЛАСТЬ</w:t>
      </w:r>
    </w:p>
    <w:p w:rsidR="000165FD" w:rsidRPr="00B21990" w:rsidRDefault="000165FD" w:rsidP="000165FD">
      <w:pPr>
        <w:spacing w:after="0" w:line="240" w:lineRule="auto"/>
        <w:jc w:val="center"/>
        <w:rPr>
          <w:rFonts w:ascii="Arial" w:hAnsi="Arial" w:cs="Arial"/>
          <w:b/>
          <w:sz w:val="32"/>
          <w:szCs w:val="32"/>
        </w:rPr>
      </w:pPr>
      <w:r w:rsidRPr="00B21990">
        <w:rPr>
          <w:rFonts w:ascii="Arial" w:hAnsi="Arial" w:cs="Arial"/>
          <w:b/>
          <w:sz w:val="32"/>
          <w:szCs w:val="32"/>
        </w:rPr>
        <w:t xml:space="preserve">БОХАСКИЙ </w:t>
      </w:r>
      <w:r>
        <w:rPr>
          <w:rFonts w:ascii="Arial" w:hAnsi="Arial" w:cs="Arial"/>
          <w:b/>
          <w:sz w:val="32"/>
          <w:szCs w:val="32"/>
        </w:rPr>
        <w:t xml:space="preserve">МУНИЦИПАЛЬНЫЙ </w:t>
      </w:r>
      <w:r w:rsidRPr="00B21990">
        <w:rPr>
          <w:rFonts w:ascii="Arial" w:hAnsi="Arial" w:cs="Arial"/>
          <w:b/>
          <w:sz w:val="32"/>
          <w:szCs w:val="32"/>
        </w:rPr>
        <w:t>РАЙОН</w:t>
      </w:r>
    </w:p>
    <w:p w:rsidR="000165FD" w:rsidRPr="00B21990" w:rsidRDefault="000165FD" w:rsidP="000165FD">
      <w:pPr>
        <w:spacing w:after="0" w:line="240" w:lineRule="auto"/>
        <w:jc w:val="center"/>
        <w:rPr>
          <w:rFonts w:ascii="Arial" w:hAnsi="Arial" w:cs="Arial"/>
          <w:b/>
          <w:sz w:val="32"/>
          <w:szCs w:val="32"/>
        </w:rPr>
      </w:pPr>
      <w:r w:rsidRPr="00B21990">
        <w:rPr>
          <w:rFonts w:ascii="Arial" w:hAnsi="Arial" w:cs="Arial"/>
          <w:b/>
          <w:sz w:val="32"/>
          <w:szCs w:val="32"/>
        </w:rPr>
        <w:t>МУНИЦИПАЛЬНОЕ ОБРАЗОВАНИЕ «ТИХОНОВКА»</w:t>
      </w:r>
    </w:p>
    <w:p w:rsidR="000165FD" w:rsidRDefault="000165FD" w:rsidP="000165FD">
      <w:pPr>
        <w:spacing w:after="0" w:line="240" w:lineRule="auto"/>
        <w:jc w:val="center"/>
        <w:rPr>
          <w:rFonts w:ascii="Arial" w:hAnsi="Arial" w:cs="Arial"/>
          <w:b/>
          <w:sz w:val="32"/>
          <w:szCs w:val="32"/>
        </w:rPr>
      </w:pPr>
      <w:r>
        <w:rPr>
          <w:rFonts w:ascii="Arial" w:hAnsi="Arial" w:cs="Arial"/>
          <w:b/>
          <w:sz w:val="32"/>
          <w:szCs w:val="32"/>
        </w:rPr>
        <w:t>АДМИНИСТРАЦИЯ</w:t>
      </w:r>
    </w:p>
    <w:p w:rsidR="000165FD" w:rsidRPr="00B21990" w:rsidRDefault="000165FD" w:rsidP="000165FD">
      <w:pPr>
        <w:spacing w:after="0" w:line="240" w:lineRule="auto"/>
        <w:jc w:val="center"/>
        <w:rPr>
          <w:rFonts w:ascii="Arial" w:hAnsi="Arial" w:cs="Arial"/>
          <w:b/>
          <w:sz w:val="32"/>
          <w:szCs w:val="32"/>
        </w:rPr>
      </w:pPr>
      <w:r w:rsidRPr="00B21990">
        <w:rPr>
          <w:rFonts w:ascii="Arial" w:hAnsi="Arial" w:cs="Arial"/>
          <w:b/>
          <w:sz w:val="32"/>
          <w:szCs w:val="32"/>
        </w:rPr>
        <w:t>ПОСТАНОВЛЕНИЕ</w:t>
      </w:r>
    </w:p>
    <w:p w:rsidR="000165FD" w:rsidRPr="00B21990" w:rsidRDefault="000165FD" w:rsidP="000165FD">
      <w:pPr>
        <w:spacing w:after="0" w:line="240" w:lineRule="auto"/>
        <w:jc w:val="center"/>
        <w:rPr>
          <w:rFonts w:ascii="Arial" w:hAnsi="Arial" w:cs="Arial"/>
          <w:b/>
          <w:sz w:val="32"/>
          <w:szCs w:val="32"/>
        </w:rPr>
      </w:pPr>
    </w:p>
    <w:p w:rsidR="000165FD" w:rsidRPr="00B21990" w:rsidRDefault="000165FD" w:rsidP="000165FD">
      <w:pPr>
        <w:autoSpaceDE w:val="0"/>
        <w:autoSpaceDN w:val="0"/>
        <w:adjustRightInd w:val="0"/>
        <w:spacing w:after="0" w:line="240" w:lineRule="auto"/>
        <w:jc w:val="center"/>
        <w:rPr>
          <w:rFonts w:ascii="Arial" w:hAnsi="Arial" w:cs="Arial"/>
          <w:b/>
          <w:sz w:val="32"/>
          <w:szCs w:val="32"/>
        </w:rPr>
      </w:pPr>
      <w:r w:rsidRPr="00B21990">
        <w:rPr>
          <w:rFonts w:ascii="Arial" w:hAnsi="Arial" w:cs="Arial"/>
          <w:b/>
          <w:sz w:val="32"/>
          <w:szCs w:val="32"/>
        </w:rPr>
        <w:t>ОБ УТВЕРЖДЕНИИ МЕРОПРИЯТИЙ ПЕРЕЧНЯ ПРОЕКТОВ</w:t>
      </w:r>
      <w:r>
        <w:rPr>
          <w:rFonts w:ascii="Arial" w:hAnsi="Arial" w:cs="Arial"/>
          <w:b/>
          <w:sz w:val="32"/>
          <w:szCs w:val="32"/>
        </w:rPr>
        <w:t xml:space="preserve"> </w:t>
      </w:r>
      <w:r w:rsidRPr="00B21990">
        <w:rPr>
          <w:rFonts w:ascii="Arial" w:hAnsi="Arial" w:cs="Arial"/>
          <w:b/>
          <w:sz w:val="32"/>
          <w:szCs w:val="32"/>
        </w:rPr>
        <w:t>НАРОДНЫХ ИНИЦИАТИВ, ПОРЯДКА ОРГАНИЗАЦИИ РАБОТЫ</w:t>
      </w:r>
      <w:r>
        <w:rPr>
          <w:rFonts w:ascii="Arial" w:hAnsi="Arial" w:cs="Arial"/>
          <w:b/>
          <w:sz w:val="32"/>
          <w:szCs w:val="32"/>
        </w:rPr>
        <w:t xml:space="preserve"> </w:t>
      </w:r>
      <w:r w:rsidRPr="00B21990">
        <w:rPr>
          <w:rFonts w:ascii="Arial" w:hAnsi="Arial" w:cs="Arial"/>
          <w:b/>
          <w:sz w:val="32"/>
          <w:szCs w:val="32"/>
        </w:rPr>
        <w:t>ПО ЕГО РЕАЛИЗАЦИИ И РАСХОДОВАНИЯ БЮДЖЕТНЫХ СРЕДСТВ.</w:t>
      </w:r>
    </w:p>
    <w:p w:rsidR="000165FD" w:rsidRPr="00B21990" w:rsidRDefault="000165FD" w:rsidP="000165FD">
      <w:pPr>
        <w:spacing w:after="0" w:line="240" w:lineRule="auto"/>
        <w:jc w:val="center"/>
        <w:rPr>
          <w:rFonts w:ascii="Arial" w:hAnsi="Arial" w:cs="Arial"/>
          <w:b/>
          <w:sz w:val="32"/>
          <w:szCs w:val="32"/>
        </w:rPr>
      </w:pPr>
    </w:p>
    <w:p w:rsidR="000165FD" w:rsidRPr="00B21990" w:rsidRDefault="000165FD" w:rsidP="000165FD">
      <w:pPr>
        <w:spacing w:after="0" w:line="240" w:lineRule="auto"/>
        <w:ind w:right="-141" w:firstLine="708"/>
        <w:jc w:val="both"/>
        <w:rPr>
          <w:rFonts w:ascii="Arial" w:hAnsi="Arial" w:cs="Arial"/>
          <w:sz w:val="24"/>
          <w:szCs w:val="24"/>
          <w:shd w:val="clear" w:color="auto" w:fill="FFFFFF"/>
        </w:rPr>
      </w:pPr>
      <w:r w:rsidRPr="00B21990">
        <w:rPr>
          <w:rFonts w:ascii="Arial" w:hAnsi="Arial" w:cs="Arial"/>
          <w:color w:val="000000"/>
          <w:sz w:val="24"/>
          <w:szCs w:val="24"/>
          <w:shd w:val="clear" w:color="auto" w:fill="FFFFFF"/>
        </w:rPr>
        <w:t>В целях эффективной реализации в 2020 году мероприятий перечня  проектов народных инициатив</w:t>
      </w:r>
      <w:proofErr w:type="gramStart"/>
      <w:r w:rsidRPr="00B21990">
        <w:rPr>
          <w:rFonts w:ascii="Arial" w:hAnsi="Arial" w:cs="Arial"/>
          <w:color w:val="000000"/>
          <w:sz w:val="24"/>
          <w:szCs w:val="24"/>
          <w:shd w:val="clear" w:color="auto" w:fill="FFFFFF"/>
        </w:rPr>
        <w:t xml:space="preserve"> ,</w:t>
      </w:r>
      <w:proofErr w:type="gramEnd"/>
      <w:r w:rsidRPr="00B21990">
        <w:rPr>
          <w:rFonts w:ascii="Arial" w:hAnsi="Arial" w:cs="Arial"/>
          <w:color w:val="000000"/>
          <w:sz w:val="24"/>
          <w:szCs w:val="24"/>
          <w:shd w:val="clear" w:color="auto" w:fill="FFFFFF"/>
        </w:rPr>
        <w:t xml:space="preserve">сформированных на основании собрания граждан МО « Тихоновка» от 26.12.2020 года, в соответствии с положением о предоставлении  и расходования в 2021 году субсидий из областного бюджета местным бюджетам  в целях </w:t>
      </w:r>
      <w:proofErr w:type="spellStart"/>
      <w:r w:rsidRPr="00B21990">
        <w:rPr>
          <w:rFonts w:ascii="Arial" w:hAnsi="Arial" w:cs="Arial"/>
          <w:color w:val="000000"/>
          <w:sz w:val="24"/>
          <w:szCs w:val="24"/>
          <w:shd w:val="clear" w:color="auto" w:fill="FFFFFF"/>
        </w:rPr>
        <w:t>софинансирования</w:t>
      </w:r>
      <w:proofErr w:type="spellEnd"/>
      <w:r w:rsidRPr="00B21990">
        <w:rPr>
          <w:rFonts w:ascii="Arial" w:hAnsi="Arial" w:cs="Arial"/>
          <w:color w:val="000000"/>
          <w:sz w:val="24"/>
          <w:szCs w:val="24"/>
          <w:shd w:val="clear" w:color="auto" w:fill="FFFFFF"/>
        </w:rPr>
        <w:t xml:space="preserve"> расходных обязательств муниципальных образований Иркутской области на реализацию мероприятий перечня проектов народных инициатив, </w:t>
      </w:r>
      <w:r w:rsidRPr="00B21990">
        <w:rPr>
          <w:rFonts w:ascii="Arial" w:hAnsi="Arial" w:cs="Arial"/>
          <w:sz w:val="24"/>
          <w:szCs w:val="24"/>
          <w:shd w:val="clear" w:color="auto" w:fill="FFFFFF"/>
        </w:rPr>
        <w:t>, руководствуясь пунктом 1 статьи 78.1,пунктом 1  статьи 86, статьей 161 бюджетного кодекса Российской Федерации, Уставом МО «Тихоновка».</w:t>
      </w:r>
    </w:p>
    <w:p w:rsidR="000165FD" w:rsidRPr="00B21990" w:rsidRDefault="000165FD" w:rsidP="000165FD">
      <w:pPr>
        <w:spacing w:before="100" w:beforeAutospacing="1" w:after="100" w:afterAutospacing="1" w:line="240" w:lineRule="auto"/>
        <w:jc w:val="center"/>
        <w:rPr>
          <w:rFonts w:ascii="Arial" w:hAnsi="Arial" w:cs="Arial"/>
          <w:b/>
          <w:sz w:val="30"/>
          <w:szCs w:val="30"/>
        </w:rPr>
      </w:pPr>
      <w:r w:rsidRPr="00B21990">
        <w:rPr>
          <w:rFonts w:ascii="Arial" w:hAnsi="Arial" w:cs="Arial"/>
          <w:b/>
          <w:sz w:val="30"/>
          <w:szCs w:val="30"/>
        </w:rPr>
        <w:t>ПОСТАНОВЛЯ</w:t>
      </w:r>
      <w:r>
        <w:rPr>
          <w:rFonts w:ascii="Arial" w:hAnsi="Arial" w:cs="Arial"/>
          <w:b/>
          <w:sz w:val="30"/>
          <w:szCs w:val="30"/>
        </w:rPr>
        <w:t>ЕТ</w:t>
      </w:r>
      <w:r w:rsidRPr="00B21990">
        <w:rPr>
          <w:rFonts w:ascii="Arial" w:hAnsi="Arial" w:cs="Arial"/>
          <w:b/>
          <w:sz w:val="30"/>
          <w:szCs w:val="30"/>
        </w:rPr>
        <w:t>:</w:t>
      </w:r>
    </w:p>
    <w:p w:rsidR="000165FD" w:rsidRPr="00B21990" w:rsidRDefault="000165FD" w:rsidP="000165FD">
      <w:pPr>
        <w:spacing w:after="0" w:line="240" w:lineRule="auto"/>
        <w:ind w:right="-142" w:firstLine="709"/>
        <w:jc w:val="both"/>
        <w:rPr>
          <w:rFonts w:ascii="Arial" w:hAnsi="Arial" w:cs="Arial"/>
          <w:sz w:val="24"/>
          <w:szCs w:val="24"/>
        </w:rPr>
      </w:pPr>
      <w:r w:rsidRPr="00B21990">
        <w:rPr>
          <w:rFonts w:ascii="Arial" w:hAnsi="Arial" w:cs="Arial"/>
          <w:sz w:val="24"/>
          <w:szCs w:val="24"/>
        </w:rPr>
        <w:t xml:space="preserve">1.Утвердить мероприятия перечня проектов народных инициатив, реализация которых в 2021 году осуществляется за счет средств местного бюджета в объеме 10046,00 рублей и субсидии из областного бюджета, предоставляемой в целях </w:t>
      </w:r>
      <w:proofErr w:type="spellStart"/>
      <w:r w:rsidRPr="00B21990">
        <w:rPr>
          <w:rFonts w:ascii="Arial" w:hAnsi="Arial" w:cs="Arial"/>
          <w:sz w:val="24"/>
          <w:szCs w:val="24"/>
        </w:rPr>
        <w:t>софинансирования</w:t>
      </w:r>
      <w:proofErr w:type="spellEnd"/>
      <w:r w:rsidRPr="00B21990">
        <w:rPr>
          <w:rFonts w:ascii="Arial" w:hAnsi="Arial" w:cs="Arial"/>
          <w:sz w:val="24"/>
          <w:szCs w:val="24"/>
        </w:rPr>
        <w:t xml:space="preserve"> расходных обязательств муниципального образования, в объеме 324 800,00 рублей. (Приложение 1).</w:t>
      </w:r>
    </w:p>
    <w:p w:rsidR="000165FD" w:rsidRPr="00B21990" w:rsidRDefault="000165FD" w:rsidP="000165FD">
      <w:pPr>
        <w:spacing w:after="0" w:line="240" w:lineRule="auto"/>
        <w:ind w:right="-142" w:firstLine="709"/>
        <w:jc w:val="both"/>
        <w:rPr>
          <w:rFonts w:ascii="Arial" w:hAnsi="Arial" w:cs="Arial"/>
          <w:sz w:val="24"/>
          <w:szCs w:val="24"/>
        </w:rPr>
      </w:pPr>
      <w:r w:rsidRPr="00B21990">
        <w:rPr>
          <w:rFonts w:ascii="Arial" w:hAnsi="Arial" w:cs="Arial"/>
          <w:sz w:val="24"/>
          <w:szCs w:val="24"/>
        </w:rPr>
        <w:t>2. Назначить ответственным лицом за выполнения мероприятия согласно перечню проектов народных инициатив Скоробогатову М.В.</w:t>
      </w:r>
    </w:p>
    <w:p w:rsidR="000165FD" w:rsidRPr="00B21990" w:rsidRDefault="000165FD" w:rsidP="000165FD">
      <w:pPr>
        <w:spacing w:after="0" w:line="240" w:lineRule="auto"/>
        <w:ind w:right="-142" w:firstLine="709"/>
        <w:jc w:val="both"/>
        <w:rPr>
          <w:rFonts w:ascii="Arial" w:hAnsi="Arial" w:cs="Arial"/>
          <w:sz w:val="24"/>
          <w:szCs w:val="24"/>
        </w:rPr>
      </w:pPr>
      <w:r w:rsidRPr="00B21990">
        <w:rPr>
          <w:rFonts w:ascii="Arial" w:hAnsi="Arial" w:cs="Arial"/>
          <w:sz w:val="24"/>
          <w:szCs w:val="24"/>
        </w:rPr>
        <w:t xml:space="preserve">Подготовка отчета об использовании субсидий из областного бюджета и представление его в срок до 1 февраля 2022 года в министерство экономического развития Иркутской области возлагается на финансиста </w:t>
      </w:r>
      <w:proofErr w:type="spellStart"/>
      <w:r w:rsidRPr="00B21990">
        <w:rPr>
          <w:rFonts w:ascii="Arial" w:hAnsi="Arial" w:cs="Arial"/>
          <w:sz w:val="24"/>
          <w:szCs w:val="24"/>
        </w:rPr>
        <w:t>Перминову</w:t>
      </w:r>
      <w:proofErr w:type="spellEnd"/>
      <w:r w:rsidRPr="00B21990">
        <w:rPr>
          <w:rFonts w:ascii="Arial" w:hAnsi="Arial" w:cs="Arial"/>
          <w:sz w:val="24"/>
          <w:szCs w:val="24"/>
        </w:rPr>
        <w:t xml:space="preserve"> С.</w:t>
      </w:r>
      <w:proofErr w:type="gramStart"/>
      <w:r w:rsidRPr="00B21990">
        <w:rPr>
          <w:rFonts w:ascii="Arial" w:hAnsi="Arial" w:cs="Arial"/>
          <w:sz w:val="24"/>
          <w:szCs w:val="24"/>
        </w:rPr>
        <w:t>В</w:t>
      </w:r>
      <w:proofErr w:type="gramEnd"/>
      <w:r w:rsidRPr="00B21990">
        <w:rPr>
          <w:rFonts w:ascii="Arial" w:hAnsi="Arial" w:cs="Arial"/>
          <w:sz w:val="24"/>
          <w:szCs w:val="24"/>
        </w:rPr>
        <w:t xml:space="preserve"> </w:t>
      </w:r>
    </w:p>
    <w:p w:rsidR="000165FD" w:rsidRPr="00B21990" w:rsidRDefault="000165FD" w:rsidP="000165FD">
      <w:pPr>
        <w:spacing w:after="0" w:line="240" w:lineRule="auto"/>
        <w:ind w:right="-142" w:firstLine="709"/>
        <w:jc w:val="both"/>
        <w:rPr>
          <w:rFonts w:ascii="Arial" w:hAnsi="Arial" w:cs="Arial"/>
          <w:sz w:val="24"/>
          <w:szCs w:val="24"/>
        </w:rPr>
      </w:pPr>
      <w:r w:rsidRPr="00B21990">
        <w:rPr>
          <w:rFonts w:ascii="Arial" w:hAnsi="Arial" w:cs="Arial"/>
          <w:sz w:val="24"/>
          <w:szCs w:val="24"/>
        </w:rPr>
        <w:t>3.Утвердить порядок организации работы по реализации мероприятий перечня проектов народных инициатив и расходования бюджетных средств (Приложение 2).</w:t>
      </w:r>
    </w:p>
    <w:p w:rsidR="000165FD" w:rsidRPr="00B21990" w:rsidRDefault="000165FD" w:rsidP="000165FD">
      <w:pPr>
        <w:spacing w:after="0" w:line="240" w:lineRule="auto"/>
        <w:ind w:right="-142" w:firstLine="709"/>
        <w:jc w:val="both"/>
        <w:rPr>
          <w:rFonts w:ascii="Arial" w:hAnsi="Arial" w:cs="Arial"/>
          <w:sz w:val="24"/>
          <w:szCs w:val="24"/>
        </w:rPr>
      </w:pPr>
      <w:r w:rsidRPr="00B21990">
        <w:rPr>
          <w:rFonts w:ascii="Arial" w:hAnsi="Arial" w:cs="Arial"/>
          <w:sz w:val="24"/>
          <w:szCs w:val="24"/>
        </w:rPr>
        <w:t xml:space="preserve">4.Главному специалисту-финансисту обеспечить внесение в Решение о бюджете на 2021 год в части отражения расходов на реализацию мероприятий перечня проектов народных инициатив с учетом Порядка организации работы по </w:t>
      </w:r>
      <w:r w:rsidRPr="00B21990">
        <w:rPr>
          <w:rFonts w:ascii="Arial" w:hAnsi="Arial" w:cs="Arial"/>
          <w:sz w:val="24"/>
          <w:szCs w:val="24"/>
        </w:rPr>
        <w:lastRenderedPageBreak/>
        <w:t>реализации мероприятий и расходования бюджетных средств и бюджетной классификацией.</w:t>
      </w:r>
    </w:p>
    <w:p w:rsidR="000165FD" w:rsidRPr="00B21990" w:rsidRDefault="000165FD" w:rsidP="000165FD">
      <w:pPr>
        <w:spacing w:after="0" w:line="240" w:lineRule="auto"/>
        <w:ind w:right="-141" w:firstLine="708"/>
        <w:jc w:val="both"/>
        <w:rPr>
          <w:rFonts w:ascii="Arial" w:hAnsi="Arial" w:cs="Arial"/>
          <w:sz w:val="24"/>
          <w:szCs w:val="24"/>
        </w:rPr>
      </w:pPr>
      <w:r w:rsidRPr="00B21990">
        <w:rPr>
          <w:rFonts w:ascii="Arial" w:hAnsi="Arial" w:cs="Arial"/>
          <w:sz w:val="24"/>
          <w:szCs w:val="24"/>
        </w:rPr>
        <w:t>5.Настоящее постановление подлежит опубликованию в вестнике МО «Тихоновка»</w:t>
      </w:r>
    </w:p>
    <w:p w:rsidR="000165FD" w:rsidRPr="00B21990" w:rsidRDefault="000165FD" w:rsidP="000165FD">
      <w:pPr>
        <w:spacing w:after="0" w:line="240" w:lineRule="auto"/>
        <w:ind w:right="-141" w:firstLine="708"/>
        <w:jc w:val="both"/>
        <w:rPr>
          <w:rFonts w:ascii="Arial" w:hAnsi="Arial" w:cs="Arial"/>
          <w:sz w:val="24"/>
          <w:szCs w:val="24"/>
        </w:rPr>
      </w:pPr>
      <w:r w:rsidRPr="00B21990">
        <w:rPr>
          <w:rFonts w:ascii="Arial" w:hAnsi="Arial" w:cs="Arial"/>
          <w:sz w:val="24"/>
          <w:szCs w:val="24"/>
        </w:rPr>
        <w:t>6.</w:t>
      </w:r>
      <w:proofErr w:type="gramStart"/>
      <w:r w:rsidRPr="00B21990">
        <w:rPr>
          <w:rFonts w:ascii="Arial" w:hAnsi="Arial" w:cs="Arial"/>
          <w:sz w:val="24"/>
          <w:szCs w:val="24"/>
        </w:rPr>
        <w:t>Контроль за</w:t>
      </w:r>
      <w:proofErr w:type="gramEnd"/>
      <w:r w:rsidRPr="00B21990">
        <w:rPr>
          <w:rFonts w:ascii="Arial" w:hAnsi="Arial" w:cs="Arial"/>
          <w:sz w:val="24"/>
          <w:szCs w:val="24"/>
        </w:rPr>
        <w:t xml:space="preserve"> исполнением постановления оставляю за собой. </w:t>
      </w:r>
    </w:p>
    <w:p w:rsidR="000165FD" w:rsidRDefault="000165FD" w:rsidP="000165FD">
      <w:pPr>
        <w:spacing w:after="0" w:line="240" w:lineRule="auto"/>
        <w:ind w:right="-141" w:firstLine="708"/>
        <w:jc w:val="both"/>
        <w:rPr>
          <w:rFonts w:ascii="Times New Roman" w:hAnsi="Times New Roman"/>
          <w:sz w:val="24"/>
          <w:szCs w:val="24"/>
        </w:rPr>
      </w:pPr>
    </w:p>
    <w:p w:rsidR="000165FD" w:rsidRDefault="000165FD" w:rsidP="000165FD">
      <w:pPr>
        <w:spacing w:after="0" w:line="240" w:lineRule="auto"/>
        <w:ind w:right="-141" w:firstLine="708"/>
        <w:jc w:val="both"/>
        <w:rPr>
          <w:rFonts w:ascii="Times New Roman" w:hAnsi="Times New Roman"/>
          <w:sz w:val="24"/>
          <w:szCs w:val="24"/>
        </w:rPr>
      </w:pPr>
    </w:p>
    <w:p w:rsidR="000165FD" w:rsidRPr="00B21990" w:rsidRDefault="000165FD" w:rsidP="000165FD">
      <w:pPr>
        <w:spacing w:after="0" w:line="240" w:lineRule="auto"/>
        <w:jc w:val="both"/>
        <w:rPr>
          <w:rFonts w:ascii="Arial" w:hAnsi="Arial" w:cs="Arial"/>
          <w:sz w:val="24"/>
          <w:szCs w:val="24"/>
        </w:rPr>
      </w:pPr>
      <w:r w:rsidRPr="00B21990">
        <w:rPr>
          <w:rFonts w:ascii="Arial" w:hAnsi="Arial" w:cs="Arial"/>
          <w:sz w:val="24"/>
          <w:szCs w:val="24"/>
        </w:rPr>
        <w:t xml:space="preserve"> Глава МО «Тихоновка» </w:t>
      </w:r>
    </w:p>
    <w:p w:rsidR="000165FD" w:rsidRPr="00B21990" w:rsidRDefault="000165FD" w:rsidP="000165FD">
      <w:pPr>
        <w:spacing w:after="0" w:line="240" w:lineRule="auto"/>
        <w:jc w:val="both"/>
        <w:rPr>
          <w:rFonts w:ascii="Arial" w:hAnsi="Arial" w:cs="Arial"/>
          <w:sz w:val="24"/>
          <w:szCs w:val="24"/>
        </w:rPr>
      </w:pPr>
      <w:r w:rsidRPr="00B21990">
        <w:rPr>
          <w:rFonts w:ascii="Arial" w:hAnsi="Arial" w:cs="Arial"/>
          <w:sz w:val="24"/>
          <w:szCs w:val="24"/>
        </w:rPr>
        <w:t>М.В.Скоробогатова</w:t>
      </w:r>
    </w:p>
    <w:p w:rsidR="000165FD" w:rsidRPr="00B21990" w:rsidRDefault="000165FD" w:rsidP="000165FD">
      <w:pPr>
        <w:spacing w:after="0" w:line="240" w:lineRule="auto"/>
        <w:jc w:val="both"/>
        <w:rPr>
          <w:rFonts w:ascii="Arial" w:hAnsi="Arial" w:cs="Arial"/>
          <w:sz w:val="24"/>
          <w:szCs w:val="24"/>
        </w:rPr>
      </w:pPr>
    </w:p>
    <w:p w:rsidR="000165FD" w:rsidRDefault="000165FD" w:rsidP="000165FD">
      <w:pPr>
        <w:spacing w:after="0" w:line="240" w:lineRule="auto"/>
        <w:jc w:val="both"/>
        <w:rPr>
          <w:rFonts w:ascii="Times New Roman" w:hAnsi="Times New Roman"/>
          <w:sz w:val="24"/>
          <w:szCs w:val="24"/>
        </w:rPr>
      </w:pPr>
    </w:p>
    <w:p w:rsidR="000165FD" w:rsidRPr="00B21990" w:rsidRDefault="000165FD" w:rsidP="000165FD">
      <w:pPr>
        <w:spacing w:after="0" w:line="240" w:lineRule="auto"/>
        <w:jc w:val="right"/>
        <w:rPr>
          <w:rFonts w:ascii="Courier New" w:hAnsi="Courier New" w:cs="Courier New"/>
        </w:rPr>
      </w:pPr>
      <w:r w:rsidRPr="00B21990">
        <w:rPr>
          <w:rFonts w:ascii="Courier New" w:hAnsi="Courier New" w:cs="Courier New"/>
        </w:rPr>
        <w:t xml:space="preserve">Приложение №2 </w:t>
      </w:r>
    </w:p>
    <w:p w:rsidR="000165FD" w:rsidRPr="00B21990" w:rsidRDefault="000165FD" w:rsidP="000165FD">
      <w:pPr>
        <w:spacing w:after="0" w:line="240" w:lineRule="auto"/>
        <w:jc w:val="right"/>
        <w:rPr>
          <w:rFonts w:ascii="Courier New" w:hAnsi="Courier New" w:cs="Courier New"/>
        </w:rPr>
      </w:pPr>
      <w:r w:rsidRPr="00B21990">
        <w:rPr>
          <w:rFonts w:ascii="Courier New" w:hAnsi="Courier New" w:cs="Courier New"/>
        </w:rPr>
        <w:t>К постановлению главы МО «Тихоновка»</w:t>
      </w:r>
    </w:p>
    <w:p w:rsidR="000165FD" w:rsidRPr="00B21990" w:rsidRDefault="000165FD" w:rsidP="000165FD">
      <w:pPr>
        <w:spacing w:after="0" w:line="240" w:lineRule="auto"/>
        <w:jc w:val="right"/>
        <w:rPr>
          <w:rFonts w:ascii="Courier New" w:hAnsi="Courier New" w:cs="Courier New"/>
        </w:rPr>
      </w:pPr>
      <w:r w:rsidRPr="00B21990">
        <w:rPr>
          <w:rFonts w:ascii="Courier New" w:hAnsi="Courier New" w:cs="Courier New"/>
        </w:rPr>
        <w:t>№ 7 от 26 января 2021г</w:t>
      </w:r>
    </w:p>
    <w:p w:rsidR="000165FD" w:rsidRDefault="000165FD" w:rsidP="000165FD">
      <w:pPr>
        <w:spacing w:after="0" w:line="240" w:lineRule="auto"/>
        <w:jc w:val="right"/>
        <w:rPr>
          <w:rFonts w:ascii="Times New Roman" w:hAnsi="Times New Roman"/>
          <w:sz w:val="24"/>
          <w:szCs w:val="24"/>
        </w:rPr>
      </w:pPr>
    </w:p>
    <w:p w:rsidR="000165FD" w:rsidRPr="00B21990" w:rsidRDefault="000165FD" w:rsidP="000165FD">
      <w:pPr>
        <w:spacing w:after="0" w:line="240" w:lineRule="auto"/>
        <w:jc w:val="center"/>
        <w:rPr>
          <w:rFonts w:ascii="Arial" w:hAnsi="Arial" w:cs="Arial"/>
          <w:sz w:val="24"/>
          <w:szCs w:val="24"/>
        </w:rPr>
      </w:pPr>
      <w:r w:rsidRPr="00B21990">
        <w:rPr>
          <w:rFonts w:ascii="Arial" w:hAnsi="Arial" w:cs="Arial"/>
          <w:sz w:val="24"/>
          <w:szCs w:val="24"/>
        </w:rPr>
        <w:t>Порядок организации работы по реализации мероприятий народных инициатив</w:t>
      </w:r>
    </w:p>
    <w:p w:rsidR="000165FD" w:rsidRPr="00B21990" w:rsidRDefault="000165FD" w:rsidP="000165FD">
      <w:pPr>
        <w:spacing w:after="0" w:line="240" w:lineRule="auto"/>
        <w:jc w:val="center"/>
        <w:rPr>
          <w:rFonts w:ascii="Arial" w:hAnsi="Arial" w:cs="Arial"/>
          <w:sz w:val="24"/>
          <w:szCs w:val="24"/>
        </w:rPr>
      </w:pPr>
    </w:p>
    <w:p w:rsidR="000165FD" w:rsidRPr="00B21990" w:rsidRDefault="000165FD" w:rsidP="000165FD">
      <w:pPr>
        <w:spacing w:after="0" w:line="240" w:lineRule="auto"/>
        <w:jc w:val="center"/>
        <w:rPr>
          <w:rFonts w:ascii="Arial" w:hAnsi="Arial" w:cs="Arial"/>
          <w:sz w:val="24"/>
          <w:szCs w:val="24"/>
        </w:rPr>
      </w:pPr>
    </w:p>
    <w:p w:rsidR="000165FD" w:rsidRPr="00B21990" w:rsidRDefault="000165FD" w:rsidP="000165FD">
      <w:pPr>
        <w:spacing w:after="0" w:line="240" w:lineRule="auto"/>
        <w:rPr>
          <w:rFonts w:ascii="Arial" w:hAnsi="Arial" w:cs="Arial"/>
          <w:sz w:val="24"/>
          <w:szCs w:val="24"/>
        </w:rPr>
      </w:pPr>
      <w:r w:rsidRPr="00B21990">
        <w:rPr>
          <w:rFonts w:ascii="Arial" w:hAnsi="Arial" w:cs="Arial"/>
          <w:sz w:val="24"/>
          <w:szCs w:val="24"/>
        </w:rPr>
        <w:t>1.Собрание граждан села Тихоновка.</w:t>
      </w:r>
    </w:p>
    <w:p w:rsidR="000165FD" w:rsidRPr="00B21990" w:rsidRDefault="000165FD" w:rsidP="000165FD">
      <w:pPr>
        <w:spacing w:after="0" w:line="240" w:lineRule="auto"/>
        <w:rPr>
          <w:rFonts w:ascii="Arial" w:hAnsi="Arial" w:cs="Arial"/>
          <w:sz w:val="24"/>
          <w:szCs w:val="24"/>
        </w:rPr>
      </w:pPr>
      <w:r w:rsidRPr="00B21990">
        <w:rPr>
          <w:rFonts w:ascii="Arial" w:hAnsi="Arial" w:cs="Arial"/>
          <w:sz w:val="24"/>
          <w:szCs w:val="24"/>
        </w:rPr>
        <w:t>2.Постановление об утверждении перечня проектов мероприятий по Народным инициативам.</w:t>
      </w:r>
    </w:p>
    <w:p w:rsidR="000165FD" w:rsidRPr="00B21990" w:rsidRDefault="000165FD" w:rsidP="000165FD">
      <w:pPr>
        <w:spacing w:after="0" w:line="240" w:lineRule="auto"/>
        <w:rPr>
          <w:rFonts w:ascii="Arial" w:hAnsi="Arial" w:cs="Arial"/>
          <w:sz w:val="24"/>
          <w:szCs w:val="24"/>
        </w:rPr>
      </w:pPr>
      <w:r w:rsidRPr="00B21990">
        <w:rPr>
          <w:rFonts w:ascii="Arial" w:hAnsi="Arial" w:cs="Arial"/>
          <w:sz w:val="24"/>
          <w:szCs w:val="24"/>
        </w:rPr>
        <w:t>3.Решение думы об утверждении перечня мероприятий по Народным инициативам.</w:t>
      </w:r>
    </w:p>
    <w:p w:rsidR="000165FD" w:rsidRPr="00B21990" w:rsidRDefault="000165FD" w:rsidP="000165FD">
      <w:pPr>
        <w:spacing w:after="0" w:line="240" w:lineRule="auto"/>
        <w:rPr>
          <w:rFonts w:ascii="Arial" w:hAnsi="Arial" w:cs="Arial"/>
          <w:sz w:val="24"/>
          <w:szCs w:val="24"/>
        </w:rPr>
      </w:pPr>
      <w:r w:rsidRPr="00B21990">
        <w:rPr>
          <w:rFonts w:ascii="Arial" w:hAnsi="Arial" w:cs="Arial"/>
          <w:sz w:val="24"/>
          <w:szCs w:val="24"/>
        </w:rPr>
        <w:t>4.Подготовка ходатайства о проведении торгов на право заключения муниципального контракта.</w:t>
      </w:r>
    </w:p>
    <w:p w:rsidR="000165FD" w:rsidRPr="00B21990" w:rsidRDefault="000165FD" w:rsidP="000165FD">
      <w:pPr>
        <w:spacing w:after="0" w:line="240" w:lineRule="auto"/>
        <w:rPr>
          <w:rFonts w:ascii="Arial" w:hAnsi="Arial" w:cs="Arial"/>
          <w:sz w:val="24"/>
          <w:szCs w:val="24"/>
        </w:rPr>
      </w:pPr>
      <w:r w:rsidRPr="00B21990">
        <w:rPr>
          <w:rFonts w:ascii="Arial" w:hAnsi="Arial" w:cs="Arial"/>
          <w:sz w:val="24"/>
          <w:szCs w:val="24"/>
        </w:rPr>
        <w:t>5.Проведение документации для проведения процедуры торгов.</w:t>
      </w:r>
    </w:p>
    <w:p w:rsidR="000165FD" w:rsidRPr="00B21990" w:rsidRDefault="000165FD" w:rsidP="000165FD">
      <w:pPr>
        <w:spacing w:after="0" w:line="240" w:lineRule="auto"/>
        <w:rPr>
          <w:rFonts w:ascii="Arial" w:hAnsi="Arial" w:cs="Arial"/>
          <w:sz w:val="24"/>
          <w:szCs w:val="24"/>
        </w:rPr>
      </w:pPr>
      <w:r w:rsidRPr="00B21990">
        <w:rPr>
          <w:rFonts w:ascii="Arial" w:hAnsi="Arial" w:cs="Arial"/>
          <w:sz w:val="24"/>
          <w:szCs w:val="24"/>
        </w:rPr>
        <w:t>6.Публикация извещения о проведении торгов.</w:t>
      </w:r>
    </w:p>
    <w:p w:rsidR="000165FD" w:rsidRPr="00B21990" w:rsidRDefault="000165FD" w:rsidP="000165FD">
      <w:pPr>
        <w:spacing w:after="0" w:line="240" w:lineRule="auto"/>
        <w:rPr>
          <w:rFonts w:ascii="Arial" w:hAnsi="Arial" w:cs="Arial"/>
          <w:sz w:val="24"/>
          <w:szCs w:val="24"/>
        </w:rPr>
      </w:pPr>
      <w:r w:rsidRPr="00B21990">
        <w:rPr>
          <w:rFonts w:ascii="Arial" w:hAnsi="Arial" w:cs="Arial"/>
          <w:sz w:val="24"/>
          <w:szCs w:val="24"/>
        </w:rPr>
        <w:t>7.Процедура проведения торгов.</w:t>
      </w:r>
    </w:p>
    <w:p w:rsidR="000165FD" w:rsidRPr="00B21990" w:rsidRDefault="000165FD" w:rsidP="000165FD">
      <w:pPr>
        <w:spacing w:after="0" w:line="240" w:lineRule="auto"/>
        <w:rPr>
          <w:rFonts w:ascii="Arial" w:hAnsi="Arial" w:cs="Arial"/>
          <w:sz w:val="24"/>
          <w:szCs w:val="24"/>
        </w:rPr>
      </w:pPr>
      <w:r w:rsidRPr="00B21990">
        <w:rPr>
          <w:rFonts w:ascii="Arial" w:hAnsi="Arial" w:cs="Arial"/>
          <w:sz w:val="24"/>
          <w:szCs w:val="24"/>
        </w:rPr>
        <w:t>8.Подписание контракта.</w:t>
      </w:r>
    </w:p>
    <w:p w:rsidR="000165FD" w:rsidRPr="00B21990" w:rsidRDefault="000165FD" w:rsidP="000165FD">
      <w:pPr>
        <w:spacing w:after="0" w:line="240" w:lineRule="auto"/>
        <w:rPr>
          <w:rFonts w:ascii="Arial" w:hAnsi="Arial" w:cs="Arial"/>
          <w:sz w:val="24"/>
          <w:szCs w:val="24"/>
        </w:rPr>
      </w:pPr>
      <w:r w:rsidRPr="00B21990">
        <w:rPr>
          <w:rFonts w:ascii="Arial" w:hAnsi="Arial" w:cs="Arial"/>
          <w:sz w:val="24"/>
          <w:szCs w:val="24"/>
        </w:rPr>
        <w:t>9.Оплата счета из местного бюджета.</w:t>
      </w:r>
    </w:p>
    <w:p w:rsidR="000165FD" w:rsidRPr="00F1486B" w:rsidRDefault="000165FD" w:rsidP="000165FD">
      <w:pPr>
        <w:spacing w:after="0" w:line="240" w:lineRule="auto"/>
        <w:jc w:val="center"/>
        <w:rPr>
          <w:rFonts w:ascii="Arial" w:eastAsia="Times New Roman" w:hAnsi="Arial" w:cs="Arial"/>
          <w:b/>
          <w:sz w:val="32"/>
          <w:szCs w:val="32"/>
        </w:rPr>
      </w:pPr>
      <w:r w:rsidRPr="00F1486B">
        <w:rPr>
          <w:rFonts w:ascii="Arial" w:eastAsia="Times New Roman" w:hAnsi="Arial" w:cs="Arial"/>
          <w:b/>
          <w:sz w:val="32"/>
          <w:szCs w:val="32"/>
        </w:rPr>
        <w:t>28.01.2021г. № 8</w:t>
      </w:r>
    </w:p>
    <w:p w:rsidR="000165FD" w:rsidRPr="00F1486B" w:rsidRDefault="000165FD" w:rsidP="000165FD">
      <w:pPr>
        <w:spacing w:after="0" w:line="240" w:lineRule="auto"/>
        <w:jc w:val="center"/>
        <w:rPr>
          <w:rFonts w:ascii="Arial" w:eastAsia="Times New Roman" w:hAnsi="Arial" w:cs="Arial"/>
          <w:b/>
          <w:sz w:val="32"/>
          <w:szCs w:val="32"/>
        </w:rPr>
      </w:pPr>
      <w:r w:rsidRPr="00F1486B">
        <w:rPr>
          <w:rFonts w:ascii="Arial" w:eastAsia="Times New Roman" w:hAnsi="Arial" w:cs="Arial"/>
          <w:b/>
          <w:sz w:val="32"/>
          <w:szCs w:val="32"/>
        </w:rPr>
        <w:t>РОССИЙСКАЯ ФЕДЕРАЦИЯ</w:t>
      </w:r>
    </w:p>
    <w:p w:rsidR="000165FD" w:rsidRPr="00F1486B" w:rsidRDefault="000165FD" w:rsidP="000165FD">
      <w:pPr>
        <w:spacing w:after="0" w:line="240" w:lineRule="auto"/>
        <w:jc w:val="center"/>
        <w:rPr>
          <w:rFonts w:ascii="Arial" w:eastAsia="Times New Roman" w:hAnsi="Arial" w:cs="Arial"/>
          <w:b/>
          <w:sz w:val="32"/>
          <w:szCs w:val="32"/>
        </w:rPr>
      </w:pPr>
      <w:r w:rsidRPr="00F1486B">
        <w:rPr>
          <w:rFonts w:ascii="Arial" w:eastAsia="Times New Roman" w:hAnsi="Arial" w:cs="Arial"/>
          <w:b/>
          <w:sz w:val="32"/>
          <w:szCs w:val="32"/>
        </w:rPr>
        <w:t>ИРКУТСКАЯ ОБЛАСТЬ</w:t>
      </w:r>
    </w:p>
    <w:p w:rsidR="000165FD" w:rsidRPr="00F1486B" w:rsidRDefault="000165FD" w:rsidP="000165FD">
      <w:pPr>
        <w:spacing w:after="0" w:line="240" w:lineRule="auto"/>
        <w:jc w:val="center"/>
        <w:rPr>
          <w:rFonts w:ascii="Arial" w:eastAsia="Times New Roman" w:hAnsi="Arial" w:cs="Arial"/>
          <w:b/>
          <w:sz w:val="32"/>
          <w:szCs w:val="32"/>
        </w:rPr>
      </w:pPr>
      <w:r w:rsidRPr="00F1486B">
        <w:rPr>
          <w:rFonts w:ascii="Arial" w:eastAsia="Times New Roman" w:hAnsi="Arial" w:cs="Arial"/>
          <w:b/>
          <w:sz w:val="32"/>
          <w:szCs w:val="32"/>
        </w:rPr>
        <w:t>БОХАНСКИЙ МУНИЦИПАЛЬНЫЙ РАЙОН</w:t>
      </w:r>
    </w:p>
    <w:p w:rsidR="000165FD" w:rsidRPr="00F1486B" w:rsidRDefault="000165FD" w:rsidP="000165FD">
      <w:pPr>
        <w:spacing w:after="0" w:line="240" w:lineRule="auto"/>
        <w:jc w:val="center"/>
        <w:rPr>
          <w:rFonts w:ascii="Arial" w:eastAsia="Times New Roman" w:hAnsi="Arial" w:cs="Arial"/>
          <w:b/>
          <w:sz w:val="32"/>
          <w:szCs w:val="32"/>
        </w:rPr>
      </w:pPr>
      <w:r w:rsidRPr="00F1486B">
        <w:rPr>
          <w:rFonts w:ascii="Arial" w:eastAsia="Times New Roman" w:hAnsi="Arial" w:cs="Arial"/>
          <w:b/>
          <w:sz w:val="32"/>
          <w:szCs w:val="32"/>
        </w:rPr>
        <w:t>МУНИЦИПАЛЬНОЕ ОБРАЗОВАНИЕ «ТИХОНОВКА»</w:t>
      </w:r>
    </w:p>
    <w:p w:rsidR="000165FD" w:rsidRPr="00F1486B" w:rsidRDefault="000165FD" w:rsidP="000165FD">
      <w:pPr>
        <w:spacing w:after="0" w:line="240" w:lineRule="auto"/>
        <w:jc w:val="center"/>
        <w:rPr>
          <w:rFonts w:ascii="Arial" w:eastAsia="Times New Roman" w:hAnsi="Arial" w:cs="Arial"/>
          <w:b/>
          <w:caps/>
          <w:sz w:val="32"/>
          <w:szCs w:val="32"/>
        </w:rPr>
      </w:pPr>
      <w:r w:rsidRPr="00F1486B">
        <w:rPr>
          <w:rFonts w:ascii="Arial" w:eastAsia="Times New Roman" w:hAnsi="Arial" w:cs="Arial"/>
          <w:b/>
          <w:caps/>
          <w:sz w:val="32"/>
          <w:szCs w:val="32"/>
        </w:rPr>
        <w:t>АДМИНИСТРАЦИЯ</w:t>
      </w:r>
    </w:p>
    <w:p w:rsidR="000165FD" w:rsidRPr="00F1486B" w:rsidRDefault="000165FD" w:rsidP="000165FD">
      <w:pPr>
        <w:spacing w:after="0" w:line="240" w:lineRule="auto"/>
        <w:jc w:val="center"/>
        <w:rPr>
          <w:rFonts w:ascii="Arial" w:eastAsia="Times New Roman" w:hAnsi="Arial" w:cs="Arial"/>
          <w:b/>
          <w:caps/>
          <w:sz w:val="32"/>
          <w:szCs w:val="32"/>
        </w:rPr>
      </w:pPr>
      <w:r w:rsidRPr="00F1486B">
        <w:rPr>
          <w:rFonts w:ascii="Arial" w:eastAsia="Times New Roman" w:hAnsi="Arial" w:cs="Arial"/>
          <w:b/>
          <w:caps/>
          <w:sz w:val="32"/>
          <w:szCs w:val="32"/>
        </w:rPr>
        <w:t>постановление</w:t>
      </w:r>
    </w:p>
    <w:p w:rsidR="000165FD" w:rsidRPr="00F1486B" w:rsidRDefault="000165FD" w:rsidP="000165FD">
      <w:pPr>
        <w:shd w:val="clear" w:color="auto" w:fill="FFFFFF"/>
        <w:spacing w:before="100" w:beforeAutospacing="1" w:after="0" w:line="240" w:lineRule="auto"/>
        <w:jc w:val="center"/>
        <w:rPr>
          <w:rFonts w:ascii="Arial" w:eastAsia="Times New Roman" w:hAnsi="Arial" w:cs="Arial"/>
          <w:b/>
          <w:color w:val="000000"/>
          <w:sz w:val="32"/>
          <w:szCs w:val="32"/>
        </w:rPr>
      </w:pPr>
      <w:r w:rsidRPr="00F1486B">
        <w:rPr>
          <w:rFonts w:ascii="Arial" w:eastAsia="Times New Roman" w:hAnsi="Arial" w:cs="Arial"/>
          <w:b/>
          <w:color w:val="000000"/>
          <w:sz w:val="32"/>
          <w:szCs w:val="32"/>
        </w:rPr>
        <w:t>«ОБ УСТАНОВЛЕНИИ СТОИМОСТИ УСЛУГ, ПРЕДОСТАВЛЯЕМЫХ СПЕЦИАЛИЗИРОВАННЫМИ СЛУЖБАМИ ПО ПОХОРОННОМУ ДЕЛУ СОГЛАСНО ГАРАНТИРОВАННОМУ ПЕРЕЧНЮ УСЛУГ»</w:t>
      </w:r>
    </w:p>
    <w:p w:rsidR="000165FD" w:rsidRPr="004C2D70" w:rsidRDefault="000165FD" w:rsidP="000165FD">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165FD" w:rsidRPr="00F1486B" w:rsidRDefault="000165FD" w:rsidP="000165FD">
      <w:pPr>
        <w:shd w:val="clear" w:color="auto" w:fill="FFFFFF"/>
        <w:spacing w:after="0" w:line="240" w:lineRule="auto"/>
        <w:ind w:firstLine="709"/>
        <w:jc w:val="both"/>
        <w:rPr>
          <w:rFonts w:ascii="Arial" w:eastAsia="Times New Roman" w:hAnsi="Arial" w:cs="Arial"/>
          <w:color w:val="000000"/>
          <w:sz w:val="24"/>
          <w:szCs w:val="24"/>
        </w:rPr>
      </w:pPr>
      <w:proofErr w:type="gramStart"/>
      <w:r w:rsidRPr="00F1486B">
        <w:rPr>
          <w:rFonts w:ascii="Arial" w:eastAsia="Times New Roman" w:hAnsi="Arial" w:cs="Arial"/>
          <w:color w:val="000000"/>
          <w:sz w:val="24"/>
          <w:szCs w:val="24"/>
        </w:rPr>
        <w:t>Руководствуясь п.22, ч.1, ст. 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 8-ФЗ «О погребении и похоронном деле», и в редакции Федерального закона от 19.12.2016 г. № 444-фз «О внесении изменений в отдельные законодательные акты Российской Федерации в</w:t>
      </w:r>
      <w:proofErr w:type="gramEnd"/>
      <w:r w:rsidRPr="00F1486B">
        <w:rPr>
          <w:rFonts w:ascii="Arial" w:eastAsia="Times New Roman" w:hAnsi="Arial" w:cs="Arial"/>
          <w:color w:val="000000"/>
          <w:sz w:val="24"/>
          <w:szCs w:val="24"/>
        </w:rPr>
        <w:t xml:space="preserve"> части изменения </w:t>
      </w:r>
      <w:r w:rsidRPr="00F1486B">
        <w:rPr>
          <w:rFonts w:ascii="Arial" w:eastAsia="Times New Roman" w:hAnsi="Arial" w:cs="Arial"/>
          <w:color w:val="000000"/>
          <w:sz w:val="24"/>
          <w:szCs w:val="24"/>
        </w:rPr>
        <w:lastRenderedPageBreak/>
        <w:t>порядка индексации выплат</w:t>
      </w:r>
      <w:proofErr w:type="gramStart"/>
      <w:r w:rsidRPr="00F1486B">
        <w:rPr>
          <w:rFonts w:ascii="Arial" w:eastAsia="Times New Roman" w:hAnsi="Arial" w:cs="Arial"/>
          <w:color w:val="000000"/>
          <w:sz w:val="24"/>
          <w:szCs w:val="24"/>
        </w:rPr>
        <w:t>.</w:t>
      </w:r>
      <w:proofErr w:type="gramEnd"/>
      <w:r w:rsidRPr="00F1486B">
        <w:rPr>
          <w:rFonts w:ascii="Arial" w:eastAsia="Times New Roman" w:hAnsi="Arial" w:cs="Arial"/>
          <w:color w:val="000000"/>
          <w:sz w:val="24"/>
          <w:szCs w:val="24"/>
        </w:rPr>
        <w:t xml:space="preserve"> </w:t>
      </w:r>
      <w:proofErr w:type="gramStart"/>
      <w:r w:rsidRPr="00F1486B">
        <w:rPr>
          <w:rFonts w:ascii="Arial" w:eastAsia="Times New Roman" w:hAnsi="Arial" w:cs="Arial"/>
          <w:color w:val="000000"/>
          <w:sz w:val="24"/>
          <w:szCs w:val="24"/>
        </w:rPr>
        <w:t>п</w:t>
      </w:r>
      <w:proofErr w:type="gramEnd"/>
      <w:r w:rsidRPr="00F1486B">
        <w:rPr>
          <w:rFonts w:ascii="Arial" w:eastAsia="Times New Roman" w:hAnsi="Arial" w:cs="Arial"/>
          <w:color w:val="000000"/>
          <w:sz w:val="24"/>
          <w:szCs w:val="24"/>
        </w:rPr>
        <w:t xml:space="preserve">особий и компенсаций. </w:t>
      </w:r>
      <w:proofErr w:type="gramStart"/>
      <w:r w:rsidRPr="00F1486B">
        <w:rPr>
          <w:rFonts w:ascii="Arial" w:eastAsia="Times New Roman" w:hAnsi="Arial" w:cs="Arial"/>
          <w:color w:val="000000"/>
          <w:sz w:val="24"/>
          <w:szCs w:val="24"/>
        </w:rPr>
        <w:t>Установленных законодательством РФ, и приостановлений действия части 2 ст.6 Федерального закона «О дополнительных мерах государственной поддержки семей, имеющих детей», индексация размеров возмещения стоимости услуг, предоставляемых согласно гарантированному перечню услуг по погребению, подлежащей возмещению специализированному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МО «Тихоновка»</w:t>
      </w:r>
      <w:proofErr w:type="gramEnd"/>
    </w:p>
    <w:p w:rsidR="000165FD" w:rsidRPr="004C2D70" w:rsidRDefault="000165FD" w:rsidP="000165FD">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165FD" w:rsidRPr="00F1486B" w:rsidRDefault="000165FD" w:rsidP="000165FD">
      <w:pPr>
        <w:shd w:val="clear" w:color="auto" w:fill="FFFFFF"/>
        <w:spacing w:after="0" w:line="240" w:lineRule="auto"/>
        <w:jc w:val="center"/>
        <w:rPr>
          <w:rFonts w:ascii="Arial" w:eastAsia="Times New Roman" w:hAnsi="Arial" w:cs="Arial"/>
          <w:color w:val="000000"/>
          <w:sz w:val="30"/>
          <w:szCs w:val="30"/>
        </w:rPr>
      </w:pPr>
      <w:r w:rsidRPr="00F1486B">
        <w:rPr>
          <w:rFonts w:ascii="Arial" w:eastAsia="Times New Roman" w:hAnsi="Arial" w:cs="Arial"/>
          <w:b/>
          <w:bCs/>
          <w:caps/>
          <w:color w:val="000000"/>
          <w:sz w:val="30"/>
          <w:szCs w:val="30"/>
        </w:rPr>
        <w:t>ПОСТАНОВЛЯЕТ:</w:t>
      </w:r>
    </w:p>
    <w:p w:rsidR="000165FD" w:rsidRPr="00F1486B" w:rsidRDefault="000165FD" w:rsidP="000165FD">
      <w:pPr>
        <w:shd w:val="clear" w:color="auto" w:fill="FFFFFF"/>
        <w:spacing w:after="0" w:line="240" w:lineRule="auto"/>
        <w:ind w:firstLine="709"/>
        <w:jc w:val="both"/>
        <w:rPr>
          <w:rFonts w:ascii="Arial" w:eastAsia="Times New Roman" w:hAnsi="Arial" w:cs="Arial"/>
          <w:color w:val="000000"/>
          <w:sz w:val="30"/>
          <w:szCs w:val="30"/>
        </w:rPr>
      </w:pPr>
    </w:p>
    <w:p w:rsidR="000165FD" w:rsidRPr="00F1486B" w:rsidRDefault="000165FD" w:rsidP="000165FD">
      <w:pPr>
        <w:shd w:val="clear" w:color="auto" w:fill="FFFFFF"/>
        <w:spacing w:after="0" w:line="240" w:lineRule="auto"/>
        <w:ind w:firstLine="709"/>
        <w:jc w:val="both"/>
        <w:rPr>
          <w:rFonts w:ascii="Arial" w:eastAsia="Times New Roman" w:hAnsi="Arial" w:cs="Arial"/>
          <w:color w:val="000000"/>
          <w:sz w:val="24"/>
          <w:szCs w:val="24"/>
        </w:rPr>
      </w:pPr>
      <w:proofErr w:type="gramStart"/>
      <w:r w:rsidRPr="00F1486B">
        <w:rPr>
          <w:rFonts w:ascii="Arial" w:eastAsia="Times New Roman" w:hAnsi="Arial" w:cs="Arial"/>
          <w:color w:val="000000"/>
          <w:sz w:val="24"/>
          <w:szCs w:val="24"/>
        </w:rPr>
        <w:t>1.Установить с 1 февраля 2021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ст.9 Федерального закона от 12.01.1996 г. №8-ФЗ «О погребении и похоронном деле», близким родственникам, иным родственникам, законному представителю или иному лицу, взявшему на обязанность осуществить погребение, согласно приложения №1.</w:t>
      </w:r>
      <w:proofErr w:type="gramEnd"/>
    </w:p>
    <w:p w:rsidR="000165FD" w:rsidRPr="00F1486B" w:rsidRDefault="000165FD" w:rsidP="000165FD">
      <w:pPr>
        <w:shd w:val="clear" w:color="auto" w:fill="FFFFFF"/>
        <w:spacing w:after="0" w:line="240" w:lineRule="auto"/>
        <w:ind w:firstLine="709"/>
        <w:jc w:val="both"/>
        <w:rPr>
          <w:rFonts w:ascii="Arial" w:eastAsia="Times New Roman" w:hAnsi="Arial" w:cs="Arial"/>
          <w:color w:val="000000"/>
          <w:sz w:val="24"/>
          <w:szCs w:val="24"/>
        </w:rPr>
      </w:pPr>
      <w:proofErr w:type="gramStart"/>
      <w:r w:rsidRPr="00F1486B">
        <w:rPr>
          <w:rFonts w:ascii="Arial" w:eastAsia="Times New Roman" w:hAnsi="Arial" w:cs="Arial"/>
          <w:color w:val="000000"/>
          <w:sz w:val="24"/>
          <w:szCs w:val="24"/>
        </w:rPr>
        <w:t>2.Установить с 1 февраля 2021 года стоимость услуг, оказываемых специализированными службами по вопросам похоронного дела в соответствии со ст.12 Федерального закона от 12.01.1996г.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w:t>
      </w:r>
      <w:proofErr w:type="gramEnd"/>
      <w:r w:rsidRPr="00F1486B">
        <w:rPr>
          <w:rFonts w:ascii="Arial" w:eastAsia="Times New Roman" w:hAnsi="Arial" w:cs="Arial"/>
          <w:color w:val="000000"/>
          <w:sz w:val="24"/>
          <w:szCs w:val="24"/>
        </w:rPr>
        <w:t xml:space="preserve"> погребение, погребение умершего на дому, на улице или в ином месте установления органами внутренних дел его личности </w:t>
      </w:r>
      <w:proofErr w:type="gramStart"/>
      <w:r w:rsidRPr="00F1486B">
        <w:rPr>
          <w:rFonts w:ascii="Arial" w:eastAsia="Times New Roman" w:hAnsi="Arial" w:cs="Arial"/>
          <w:color w:val="000000"/>
          <w:sz w:val="24"/>
          <w:szCs w:val="24"/>
        </w:rPr>
        <w:t>согласно приложения</w:t>
      </w:r>
      <w:proofErr w:type="gramEnd"/>
      <w:r w:rsidRPr="00F1486B">
        <w:rPr>
          <w:rFonts w:ascii="Arial" w:eastAsia="Times New Roman" w:hAnsi="Arial" w:cs="Arial"/>
          <w:color w:val="000000"/>
          <w:sz w:val="24"/>
          <w:szCs w:val="24"/>
        </w:rPr>
        <w:t xml:space="preserve"> №2.</w:t>
      </w:r>
    </w:p>
    <w:p w:rsidR="000165FD" w:rsidRPr="00F1486B" w:rsidRDefault="000165FD" w:rsidP="000165FD">
      <w:pPr>
        <w:shd w:val="clear" w:color="auto" w:fill="FFFFFF"/>
        <w:spacing w:after="0" w:line="240" w:lineRule="auto"/>
        <w:ind w:firstLine="709"/>
        <w:jc w:val="both"/>
        <w:rPr>
          <w:rFonts w:ascii="Arial" w:eastAsia="Times New Roman" w:hAnsi="Arial" w:cs="Arial"/>
          <w:color w:val="000000"/>
          <w:sz w:val="24"/>
          <w:szCs w:val="24"/>
        </w:rPr>
      </w:pPr>
      <w:r w:rsidRPr="00F1486B">
        <w:rPr>
          <w:rFonts w:ascii="Arial" w:eastAsia="Times New Roman" w:hAnsi="Arial" w:cs="Arial"/>
          <w:color w:val="000000"/>
          <w:sz w:val="24"/>
          <w:szCs w:val="24"/>
        </w:rPr>
        <w:t>3. Настоящее постановление опубликовать в Вестнике МО «Тихоновка» и разместить на официальном сайте администрации МО «Боханский район» в информационно-телекоммуникационной сети «Интернет».</w:t>
      </w:r>
    </w:p>
    <w:p w:rsidR="000165FD" w:rsidRPr="00F1486B" w:rsidRDefault="000165FD" w:rsidP="000165FD">
      <w:pPr>
        <w:shd w:val="clear" w:color="auto" w:fill="FFFFFF"/>
        <w:spacing w:after="0" w:line="240" w:lineRule="auto"/>
        <w:ind w:firstLine="709"/>
        <w:jc w:val="both"/>
        <w:rPr>
          <w:rFonts w:ascii="Arial" w:eastAsia="Times New Roman" w:hAnsi="Arial" w:cs="Arial"/>
          <w:color w:val="000000"/>
          <w:sz w:val="24"/>
          <w:szCs w:val="24"/>
        </w:rPr>
      </w:pPr>
      <w:r w:rsidRPr="00F1486B">
        <w:rPr>
          <w:rFonts w:ascii="Arial" w:eastAsia="Times New Roman" w:hAnsi="Arial" w:cs="Arial"/>
          <w:color w:val="000000"/>
          <w:sz w:val="24"/>
          <w:szCs w:val="24"/>
        </w:rPr>
        <w:t xml:space="preserve">4. </w:t>
      </w:r>
      <w:proofErr w:type="gramStart"/>
      <w:r w:rsidRPr="00F1486B">
        <w:rPr>
          <w:rFonts w:ascii="Arial" w:eastAsia="Times New Roman" w:hAnsi="Arial" w:cs="Arial"/>
          <w:color w:val="000000"/>
          <w:sz w:val="24"/>
          <w:szCs w:val="24"/>
        </w:rPr>
        <w:t>Контроль за</w:t>
      </w:r>
      <w:proofErr w:type="gramEnd"/>
      <w:r w:rsidRPr="00F1486B">
        <w:rPr>
          <w:rFonts w:ascii="Arial" w:eastAsia="Times New Roman" w:hAnsi="Arial" w:cs="Arial"/>
          <w:color w:val="000000"/>
          <w:sz w:val="24"/>
          <w:szCs w:val="24"/>
        </w:rPr>
        <w:t xml:space="preserve"> исполнением данного постановления возложить на главу администрации МО «Тихоновка» Скоробогатову М.В.</w:t>
      </w:r>
    </w:p>
    <w:p w:rsidR="000165FD" w:rsidRPr="00F1486B" w:rsidRDefault="000165FD" w:rsidP="000165FD">
      <w:pPr>
        <w:shd w:val="clear" w:color="auto" w:fill="FFFFFF"/>
        <w:spacing w:after="0" w:line="240" w:lineRule="auto"/>
        <w:ind w:firstLine="709"/>
        <w:jc w:val="both"/>
        <w:rPr>
          <w:rFonts w:ascii="Arial" w:eastAsia="Times New Roman" w:hAnsi="Arial" w:cs="Arial"/>
          <w:color w:val="000000"/>
          <w:sz w:val="24"/>
          <w:szCs w:val="24"/>
        </w:rPr>
      </w:pPr>
    </w:p>
    <w:p w:rsidR="000165FD" w:rsidRPr="00F1486B" w:rsidRDefault="000165FD" w:rsidP="000165FD">
      <w:pPr>
        <w:shd w:val="clear" w:color="auto" w:fill="FFFFFF"/>
        <w:spacing w:after="0" w:line="240" w:lineRule="auto"/>
        <w:jc w:val="both"/>
        <w:rPr>
          <w:rFonts w:ascii="Arial" w:eastAsia="Times New Roman" w:hAnsi="Arial" w:cs="Arial"/>
          <w:color w:val="000000"/>
          <w:sz w:val="24"/>
          <w:szCs w:val="24"/>
        </w:rPr>
      </w:pPr>
    </w:p>
    <w:p w:rsidR="000165FD" w:rsidRDefault="000165FD" w:rsidP="000165FD">
      <w:pPr>
        <w:shd w:val="clear" w:color="auto" w:fill="FFFFFF"/>
        <w:spacing w:after="0" w:line="240" w:lineRule="auto"/>
        <w:jc w:val="both"/>
        <w:rPr>
          <w:rFonts w:ascii="Arial" w:eastAsia="Times New Roman" w:hAnsi="Arial" w:cs="Arial"/>
          <w:color w:val="000000"/>
          <w:sz w:val="24"/>
          <w:szCs w:val="24"/>
        </w:rPr>
      </w:pPr>
      <w:r w:rsidRPr="00F1486B">
        <w:rPr>
          <w:rFonts w:ascii="Arial" w:eastAsia="Times New Roman" w:hAnsi="Arial" w:cs="Arial"/>
          <w:color w:val="000000"/>
          <w:sz w:val="24"/>
          <w:szCs w:val="24"/>
        </w:rPr>
        <w:t>Глава МО «Тихоновка</w:t>
      </w:r>
    </w:p>
    <w:p w:rsidR="000165FD" w:rsidRPr="00F1486B" w:rsidRDefault="000165FD" w:rsidP="000165FD">
      <w:pPr>
        <w:shd w:val="clear" w:color="auto" w:fill="FFFFFF"/>
        <w:spacing w:after="0" w:line="240" w:lineRule="auto"/>
        <w:jc w:val="both"/>
        <w:rPr>
          <w:rFonts w:ascii="Arial" w:eastAsia="Times New Roman" w:hAnsi="Arial" w:cs="Arial"/>
          <w:color w:val="000000"/>
          <w:sz w:val="24"/>
          <w:szCs w:val="24"/>
        </w:rPr>
      </w:pPr>
      <w:r w:rsidRPr="00F1486B">
        <w:rPr>
          <w:rFonts w:ascii="Arial" w:eastAsia="Times New Roman" w:hAnsi="Arial" w:cs="Arial"/>
          <w:color w:val="000000"/>
          <w:sz w:val="24"/>
          <w:szCs w:val="24"/>
        </w:rPr>
        <w:t>Скоробогатова М.В.</w:t>
      </w:r>
    </w:p>
    <w:p w:rsidR="000165FD" w:rsidRDefault="000165FD" w:rsidP="000165FD">
      <w:pPr>
        <w:shd w:val="clear" w:color="auto" w:fill="FFFFFF"/>
        <w:spacing w:before="100" w:after="0" w:line="240" w:lineRule="auto"/>
        <w:ind w:left="5530"/>
        <w:jc w:val="right"/>
        <w:rPr>
          <w:rFonts w:ascii="Courier New" w:eastAsia="Times New Roman" w:hAnsi="Courier New" w:cs="Courier New"/>
          <w:color w:val="000000"/>
        </w:rPr>
      </w:pPr>
    </w:p>
    <w:p w:rsidR="000165FD" w:rsidRPr="00552DCC" w:rsidRDefault="000165FD" w:rsidP="000165FD">
      <w:pPr>
        <w:shd w:val="clear" w:color="auto" w:fill="FFFFFF"/>
        <w:spacing w:before="100" w:after="0" w:line="240" w:lineRule="auto"/>
        <w:ind w:left="5530"/>
        <w:jc w:val="right"/>
        <w:rPr>
          <w:rFonts w:ascii="Courier New" w:eastAsia="Times New Roman" w:hAnsi="Courier New" w:cs="Courier New"/>
          <w:color w:val="000000"/>
        </w:rPr>
      </w:pPr>
      <w:r w:rsidRPr="00552DCC">
        <w:rPr>
          <w:rFonts w:ascii="Courier New" w:eastAsia="Times New Roman" w:hAnsi="Courier New" w:cs="Courier New"/>
          <w:color w:val="000000"/>
        </w:rPr>
        <w:t xml:space="preserve">Приложение №1 </w:t>
      </w:r>
      <w:proofErr w:type="gramStart"/>
      <w:r w:rsidRPr="00552DCC">
        <w:rPr>
          <w:rFonts w:ascii="Courier New" w:eastAsia="Times New Roman" w:hAnsi="Courier New" w:cs="Courier New"/>
          <w:color w:val="000000"/>
        </w:rPr>
        <w:t>к</w:t>
      </w:r>
      <w:proofErr w:type="gramEnd"/>
    </w:p>
    <w:p w:rsidR="000165FD" w:rsidRPr="00552DCC" w:rsidRDefault="000165FD" w:rsidP="000165FD">
      <w:pPr>
        <w:shd w:val="clear" w:color="auto" w:fill="FFFFFF"/>
        <w:spacing w:before="100" w:after="0" w:line="240" w:lineRule="auto"/>
        <w:ind w:left="5530"/>
        <w:jc w:val="right"/>
        <w:rPr>
          <w:rFonts w:ascii="Courier New" w:eastAsia="Times New Roman" w:hAnsi="Courier New" w:cs="Courier New"/>
          <w:color w:val="000000"/>
        </w:rPr>
      </w:pPr>
      <w:r w:rsidRPr="00552DCC">
        <w:rPr>
          <w:rFonts w:ascii="Courier New" w:eastAsia="Times New Roman" w:hAnsi="Courier New" w:cs="Courier New"/>
          <w:color w:val="000000"/>
        </w:rPr>
        <w:t>постановлению администрации МО «Тихоновка»</w:t>
      </w:r>
    </w:p>
    <w:p w:rsidR="000165FD" w:rsidRPr="003B28CF" w:rsidRDefault="000165FD" w:rsidP="000165FD">
      <w:pPr>
        <w:jc w:val="center"/>
        <w:rPr>
          <w:rFonts w:ascii="Times New Roman" w:hAnsi="Times New Roman" w:cs="Times New Roman"/>
          <w:sz w:val="16"/>
          <w:szCs w:val="16"/>
        </w:rPr>
      </w:pPr>
    </w:p>
    <w:p w:rsidR="000165FD" w:rsidRPr="00F1486B" w:rsidRDefault="000165FD" w:rsidP="000165FD">
      <w:pPr>
        <w:jc w:val="center"/>
        <w:rPr>
          <w:rFonts w:ascii="Arial" w:hAnsi="Arial" w:cs="Arial"/>
          <w:sz w:val="24"/>
          <w:szCs w:val="24"/>
        </w:rPr>
      </w:pPr>
      <w:r w:rsidRPr="00F1486B">
        <w:rPr>
          <w:rFonts w:ascii="Arial" w:hAnsi="Arial" w:cs="Arial"/>
          <w:sz w:val="24"/>
          <w:szCs w:val="24"/>
        </w:rPr>
        <w:t>Стоимость гарантированного перечня услуг, оказываемых специализированной службой по вопросам похоронного дела.</w:t>
      </w:r>
    </w:p>
    <w:tbl>
      <w:tblPr>
        <w:tblStyle w:val="a4"/>
        <w:tblW w:w="0" w:type="auto"/>
        <w:tblLook w:val="04A0"/>
      </w:tblPr>
      <w:tblGrid>
        <w:gridCol w:w="675"/>
        <w:gridCol w:w="6946"/>
        <w:gridCol w:w="1950"/>
      </w:tblGrid>
      <w:tr w:rsidR="000165FD" w:rsidRPr="00F1486B" w:rsidTr="00F31D6C">
        <w:tc>
          <w:tcPr>
            <w:tcW w:w="675" w:type="dxa"/>
          </w:tcPr>
          <w:p w:rsidR="000165FD" w:rsidRPr="00F1486B" w:rsidRDefault="000165FD" w:rsidP="00F31D6C">
            <w:pPr>
              <w:jc w:val="center"/>
              <w:rPr>
                <w:rFonts w:ascii="Courier New" w:hAnsi="Courier New" w:cs="Courier New"/>
              </w:rPr>
            </w:pPr>
            <w:r w:rsidRPr="00F1486B">
              <w:rPr>
                <w:rFonts w:ascii="Courier New" w:hAnsi="Courier New" w:cs="Courier New"/>
              </w:rPr>
              <w:t>№</w:t>
            </w:r>
          </w:p>
        </w:tc>
        <w:tc>
          <w:tcPr>
            <w:tcW w:w="6946" w:type="dxa"/>
          </w:tcPr>
          <w:p w:rsidR="000165FD" w:rsidRPr="00F1486B" w:rsidRDefault="000165FD" w:rsidP="00F31D6C">
            <w:pPr>
              <w:jc w:val="center"/>
              <w:rPr>
                <w:rFonts w:ascii="Courier New" w:hAnsi="Courier New" w:cs="Courier New"/>
              </w:rPr>
            </w:pPr>
            <w:r w:rsidRPr="00F1486B">
              <w:rPr>
                <w:rFonts w:ascii="Courier New" w:hAnsi="Courier New" w:cs="Courier New"/>
              </w:rPr>
              <w:t>Перечень услуг</w:t>
            </w:r>
          </w:p>
        </w:tc>
        <w:tc>
          <w:tcPr>
            <w:tcW w:w="1950" w:type="dxa"/>
          </w:tcPr>
          <w:p w:rsidR="000165FD" w:rsidRPr="00F1486B" w:rsidRDefault="000165FD" w:rsidP="00F31D6C">
            <w:pPr>
              <w:jc w:val="center"/>
              <w:rPr>
                <w:rFonts w:ascii="Courier New" w:hAnsi="Courier New" w:cs="Courier New"/>
              </w:rPr>
            </w:pPr>
            <w:r w:rsidRPr="00F1486B">
              <w:rPr>
                <w:rFonts w:ascii="Courier New" w:hAnsi="Courier New" w:cs="Courier New"/>
              </w:rPr>
              <w:t xml:space="preserve">Стоимость </w:t>
            </w:r>
          </w:p>
          <w:p w:rsidR="000165FD" w:rsidRPr="00F1486B" w:rsidRDefault="000165FD" w:rsidP="00F31D6C">
            <w:pPr>
              <w:jc w:val="center"/>
              <w:rPr>
                <w:rFonts w:ascii="Courier New" w:hAnsi="Courier New" w:cs="Courier New"/>
              </w:rPr>
            </w:pPr>
            <w:r w:rsidRPr="00F1486B">
              <w:rPr>
                <w:rFonts w:ascii="Courier New" w:hAnsi="Courier New" w:cs="Courier New"/>
              </w:rPr>
              <w:t>(руб.)</w:t>
            </w:r>
          </w:p>
        </w:tc>
      </w:tr>
      <w:tr w:rsidR="000165FD" w:rsidRPr="00F1486B" w:rsidTr="00F31D6C">
        <w:tc>
          <w:tcPr>
            <w:tcW w:w="675" w:type="dxa"/>
          </w:tcPr>
          <w:p w:rsidR="000165FD" w:rsidRPr="00F1486B" w:rsidRDefault="000165FD" w:rsidP="00F31D6C">
            <w:pPr>
              <w:jc w:val="center"/>
              <w:rPr>
                <w:rFonts w:ascii="Courier New" w:hAnsi="Courier New" w:cs="Courier New"/>
              </w:rPr>
            </w:pPr>
            <w:r w:rsidRPr="00F1486B">
              <w:rPr>
                <w:rFonts w:ascii="Courier New" w:hAnsi="Courier New" w:cs="Courier New"/>
              </w:rPr>
              <w:t>1</w:t>
            </w:r>
          </w:p>
        </w:tc>
        <w:tc>
          <w:tcPr>
            <w:tcW w:w="6946" w:type="dxa"/>
          </w:tcPr>
          <w:p w:rsidR="000165FD" w:rsidRPr="00F1486B" w:rsidRDefault="000165FD" w:rsidP="00F31D6C">
            <w:pPr>
              <w:jc w:val="center"/>
              <w:rPr>
                <w:rFonts w:ascii="Courier New" w:hAnsi="Courier New" w:cs="Courier New"/>
              </w:rPr>
            </w:pPr>
            <w:r w:rsidRPr="00F1486B">
              <w:rPr>
                <w:rFonts w:ascii="Courier New" w:hAnsi="Courier New" w:cs="Courier New"/>
              </w:rPr>
              <w:t>Оформление документов, необходимых  для погребения</w:t>
            </w:r>
          </w:p>
        </w:tc>
        <w:tc>
          <w:tcPr>
            <w:tcW w:w="1950" w:type="dxa"/>
          </w:tcPr>
          <w:p w:rsidR="000165FD" w:rsidRPr="00F1486B" w:rsidRDefault="000165FD" w:rsidP="00F31D6C">
            <w:pPr>
              <w:jc w:val="center"/>
              <w:rPr>
                <w:rFonts w:ascii="Courier New" w:hAnsi="Courier New" w:cs="Courier New"/>
              </w:rPr>
            </w:pPr>
            <w:r w:rsidRPr="00F1486B">
              <w:rPr>
                <w:rFonts w:ascii="Courier New" w:hAnsi="Courier New" w:cs="Courier New"/>
              </w:rPr>
              <w:t>бесплатно</w:t>
            </w:r>
          </w:p>
        </w:tc>
      </w:tr>
      <w:tr w:rsidR="000165FD" w:rsidRPr="00F1486B" w:rsidTr="00F31D6C">
        <w:tc>
          <w:tcPr>
            <w:tcW w:w="675" w:type="dxa"/>
          </w:tcPr>
          <w:p w:rsidR="000165FD" w:rsidRPr="00F1486B" w:rsidRDefault="000165FD" w:rsidP="00F31D6C">
            <w:pPr>
              <w:jc w:val="center"/>
              <w:rPr>
                <w:rFonts w:ascii="Courier New" w:hAnsi="Courier New" w:cs="Courier New"/>
              </w:rPr>
            </w:pPr>
            <w:r w:rsidRPr="00F1486B">
              <w:rPr>
                <w:rFonts w:ascii="Courier New" w:hAnsi="Courier New" w:cs="Courier New"/>
              </w:rPr>
              <w:t>2</w:t>
            </w:r>
          </w:p>
        </w:tc>
        <w:tc>
          <w:tcPr>
            <w:tcW w:w="6946" w:type="dxa"/>
          </w:tcPr>
          <w:p w:rsidR="000165FD" w:rsidRPr="00F1486B" w:rsidRDefault="000165FD" w:rsidP="00F31D6C">
            <w:pPr>
              <w:jc w:val="center"/>
              <w:rPr>
                <w:rFonts w:ascii="Courier New" w:hAnsi="Courier New" w:cs="Courier New"/>
              </w:rPr>
            </w:pPr>
            <w:r w:rsidRPr="00F1486B">
              <w:rPr>
                <w:rFonts w:ascii="Courier New" w:hAnsi="Courier New" w:cs="Courier New"/>
              </w:rPr>
              <w:t>Предоставление и доставка гроба и других предметов, необходимых для погребения</w:t>
            </w:r>
          </w:p>
        </w:tc>
        <w:tc>
          <w:tcPr>
            <w:tcW w:w="1950" w:type="dxa"/>
          </w:tcPr>
          <w:p w:rsidR="000165FD" w:rsidRPr="00F1486B" w:rsidRDefault="000165FD" w:rsidP="00F31D6C">
            <w:pPr>
              <w:jc w:val="center"/>
              <w:rPr>
                <w:rFonts w:ascii="Courier New" w:hAnsi="Courier New" w:cs="Courier New"/>
              </w:rPr>
            </w:pPr>
            <w:r w:rsidRPr="00F1486B">
              <w:rPr>
                <w:rFonts w:ascii="Courier New" w:hAnsi="Courier New" w:cs="Courier New"/>
              </w:rPr>
              <w:t>2173,61</w:t>
            </w:r>
          </w:p>
        </w:tc>
      </w:tr>
      <w:tr w:rsidR="000165FD" w:rsidRPr="00F1486B" w:rsidTr="00F31D6C">
        <w:tc>
          <w:tcPr>
            <w:tcW w:w="675" w:type="dxa"/>
          </w:tcPr>
          <w:p w:rsidR="000165FD" w:rsidRPr="00F1486B" w:rsidRDefault="000165FD" w:rsidP="00F31D6C">
            <w:pPr>
              <w:jc w:val="center"/>
              <w:rPr>
                <w:rFonts w:ascii="Courier New" w:hAnsi="Courier New" w:cs="Courier New"/>
              </w:rPr>
            </w:pPr>
            <w:r w:rsidRPr="00F1486B">
              <w:rPr>
                <w:rFonts w:ascii="Courier New" w:hAnsi="Courier New" w:cs="Courier New"/>
              </w:rPr>
              <w:t>3</w:t>
            </w:r>
          </w:p>
        </w:tc>
        <w:tc>
          <w:tcPr>
            <w:tcW w:w="6946" w:type="dxa"/>
          </w:tcPr>
          <w:p w:rsidR="000165FD" w:rsidRPr="00F1486B" w:rsidRDefault="000165FD" w:rsidP="00F31D6C">
            <w:pPr>
              <w:jc w:val="center"/>
              <w:rPr>
                <w:rFonts w:ascii="Courier New" w:hAnsi="Courier New" w:cs="Courier New"/>
              </w:rPr>
            </w:pPr>
            <w:r w:rsidRPr="00F1486B">
              <w:rPr>
                <w:rFonts w:ascii="Courier New" w:hAnsi="Courier New" w:cs="Courier New"/>
              </w:rPr>
              <w:t>Перевозка тела (останков) умершего  на кладбище</w:t>
            </w:r>
          </w:p>
        </w:tc>
        <w:tc>
          <w:tcPr>
            <w:tcW w:w="1950" w:type="dxa"/>
          </w:tcPr>
          <w:p w:rsidR="000165FD" w:rsidRPr="00F1486B" w:rsidRDefault="000165FD" w:rsidP="00F31D6C">
            <w:pPr>
              <w:jc w:val="center"/>
              <w:rPr>
                <w:rFonts w:ascii="Courier New" w:hAnsi="Courier New" w:cs="Courier New"/>
              </w:rPr>
            </w:pPr>
            <w:r w:rsidRPr="00F1486B">
              <w:rPr>
                <w:rFonts w:ascii="Courier New" w:hAnsi="Courier New" w:cs="Courier New"/>
              </w:rPr>
              <w:t>1383,91</w:t>
            </w:r>
          </w:p>
        </w:tc>
      </w:tr>
      <w:tr w:rsidR="000165FD" w:rsidRPr="00F1486B" w:rsidTr="00F31D6C">
        <w:tc>
          <w:tcPr>
            <w:tcW w:w="675" w:type="dxa"/>
          </w:tcPr>
          <w:p w:rsidR="000165FD" w:rsidRPr="00F1486B" w:rsidRDefault="000165FD" w:rsidP="00F31D6C">
            <w:pPr>
              <w:jc w:val="center"/>
              <w:rPr>
                <w:rFonts w:ascii="Courier New" w:hAnsi="Courier New" w:cs="Courier New"/>
              </w:rPr>
            </w:pPr>
            <w:r w:rsidRPr="00F1486B">
              <w:rPr>
                <w:rFonts w:ascii="Courier New" w:hAnsi="Courier New" w:cs="Courier New"/>
              </w:rPr>
              <w:lastRenderedPageBreak/>
              <w:t>4</w:t>
            </w:r>
          </w:p>
        </w:tc>
        <w:tc>
          <w:tcPr>
            <w:tcW w:w="6946" w:type="dxa"/>
          </w:tcPr>
          <w:p w:rsidR="000165FD" w:rsidRPr="00F1486B" w:rsidRDefault="000165FD" w:rsidP="00F31D6C">
            <w:pPr>
              <w:jc w:val="center"/>
              <w:rPr>
                <w:rFonts w:ascii="Courier New" w:hAnsi="Courier New" w:cs="Courier New"/>
              </w:rPr>
            </w:pPr>
            <w:r w:rsidRPr="00F1486B">
              <w:rPr>
                <w:rFonts w:ascii="Courier New" w:hAnsi="Courier New" w:cs="Courier New"/>
              </w:rPr>
              <w:t>погребение</w:t>
            </w:r>
          </w:p>
        </w:tc>
        <w:tc>
          <w:tcPr>
            <w:tcW w:w="1950" w:type="dxa"/>
          </w:tcPr>
          <w:p w:rsidR="000165FD" w:rsidRPr="00F1486B" w:rsidRDefault="000165FD" w:rsidP="00F31D6C">
            <w:pPr>
              <w:jc w:val="center"/>
              <w:rPr>
                <w:rFonts w:ascii="Courier New" w:hAnsi="Courier New" w:cs="Courier New"/>
              </w:rPr>
            </w:pPr>
            <w:r w:rsidRPr="00F1486B">
              <w:rPr>
                <w:rFonts w:ascii="Courier New" w:hAnsi="Courier New" w:cs="Courier New"/>
              </w:rPr>
              <w:t>4212,33</w:t>
            </w:r>
          </w:p>
        </w:tc>
      </w:tr>
      <w:tr w:rsidR="000165FD" w:rsidRPr="00F1486B" w:rsidTr="00F31D6C">
        <w:tc>
          <w:tcPr>
            <w:tcW w:w="675" w:type="dxa"/>
          </w:tcPr>
          <w:p w:rsidR="000165FD" w:rsidRPr="00F1486B" w:rsidRDefault="000165FD" w:rsidP="00F31D6C">
            <w:pPr>
              <w:jc w:val="center"/>
              <w:rPr>
                <w:rFonts w:ascii="Courier New" w:hAnsi="Courier New" w:cs="Courier New"/>
              </w:rPr>
            </w:pPr>
          </w:p>
        </w:tc>
        <w:tc>
          <w:tcPr>
            <w:tcW w:w="6946" w:type="dxa"/>
          </w:tcPr>
          <w:p w:rsidR="000165FD" w:rsidRPr="00F1486B" w:rsidRDefault="000165FD" w:rsidP="00F31D6C">
            <w:pPr>
              <w:jc w:val="center"/>
              <w:rPr>
                <w:rFonts w:ascii="Courier New" w:hAnsi="Courier New" w:cs="Courier New"/>
              </w:rPr>
            </w:pPr>
            <w:r w:rsidRPr="00F1486B">
              <w:rPr>
                <w:rFonts w:ascii="Courier New" w:hAnsi="Courier New" w:cs="Courier New"/>
              </w:rPr>
              <w:t>Стоимость услуг, всего:</w:t>
            </w:r>
          </w:p>
        </w:tc>
        <w:tc>
          <w:tcPr>
            <w:tcW w:w="1950" w:type="dxa"/>
          </w:tcPr>
          <w:p w:rsidR="000165FD" w:rsidRPr="00F1486B" w:rsidRDefault="000165FD" w:rsidP="00F31D6C">
            <w:pPr>
              <w:jc w:val="center"/>
              <w:rPr>
                <w:rFonts w:ascii="Courier New" w:hAnsi="Courier New" w:cs="Courier New"/>
              </w:rPr>
            </w:pPr>
            <w:r w:rsidRPr="00F1486B">
              <w:rPr>
                <w:rFonts w:ascii="Courier New" w:hAnsi="Courier New" w:cs="Courier New"/>
              </w:rPr>
              <w:t>7769,85</w:t>
            </w:r>
          </w:p>
        </w:tc>
      </w:tr>
    </w:tbl>
    <w:p w:rsidR="000165FD" w:rsidRDefault="000165FD" w:rsidP="000165FD">
      <w:pPr>
        <w:jc w:val="center"/>
        <w:rPr>
          <w:rFonts w:ascii="Times New Roman" w:hAnsi="Times New Roman" w:cs="Times New Roman"/>
          <w:sz w:val="28"/>
          <w:szCs w:val="28"/>
        </w:rPr>
      </w:pPr>
    </w:p>
    <w:p w:rsidR="000165FD" w:rsidRPr="00552DCC" w:rsidRDefault="000165FD" w:rsidP="000165FD">
      <w:pPr>
        <w:shd w:val="clear" w:color="auto" w:fill="FFFFFF"/>
        <w:spacing w:before="100" w:after="0" w:line="240" w:lineRule="auto"/>
        <w:ind w:left="5530"/>
        <w:jc w:val="right"/>
        <w:rPr>
          <w:rFonts w:ascii="Courier New" w:eastAsia="Times New Roman" w:hAnsi="Courier New" w:cs="Courier New"/>
          <w:color w:val="000000"/>
        </w:rPr>
      </w:pPr>
      <w:r w:rsidRPr="00552DCC">
        <w:rPr>
          <w:rFonts w:ascii="Courier New" w:eastAsia="Times New Roman" w:hAnsi="Courier New" w:cs="Courier New"/>
          <w:color w:val="000000"/>
        </w:rPr>
        <w:t>Приложение №2 к постановлению администрации МО «Тихоновка»</w:t>
      </w:r>
    </w:p>
    <w:p w:rsidR="000165FD" w:rsidRDefault="000165FD" w:rsidP="000165FD">
      <w:pPr>
        <w:jc w:val="center"/>
        <w:rPr>
          <w:rFonts w:ascii="Times New Roman" w:hAnsi="Times New Roman" w:cs="Times New Roman"/>
          <w:sz w:val="28"/>
          <w:szCs w:val="28"/>
        </w:rPr>
      </w:pPr>
    </w:p>
    <w:p w:rsidR="000165FD" w:rsidRPr="00F1486B" w:rsidRDefault="000165FD" w:rsidP="000165FD">
      <w:pPr>
        <w:jc w:val="center"/>
        <w:rPr>
          <w:rFonts w:ascii="Arial" w:hAnsi="Arial" w:cs="Arial"/>
          <w:sz w:val="24"/>
          <w:szCs w:val="24"/>
        </w:rPr>
      </w:pPr>
      <w:r w:rsidRPr="00F1486B">
        <w:rPr>
          <w:rFonts w:ascii="Arial" w:hAnsi="Arial" w:cs="Arial"/>
          <w:sz w:val="24"/>
          <w:szCs w:val="24"/>
        </w:rPr>
        <w:t>Стоимость гарантированного перечня услуг, оказываемых специализированной службой по вопросам похоронного дела.</w:t>
      </w:r>
    </w:p>
    <w:tbl>
      <w:tblPr>
        <w:tblStyle w:val="a4"/>
        <w:tblW w:w="0" w:type="auto"/>
        <w:tblLook w:val="04A0"/>
      </w:tblPr>
      <w:tblGrid>
        <w:gridCol w:w="675"/>
        <w:gridCol w:w="6945"/>
        <w:gridCol w:w="1951"/>
      </w:tblGrid>
      <w:tr w:rsidR="000165FD" w:rsidRPr="00F1486B" w:rsidTr="00F31D6C">
        <w:tc>
          <w:tcPr>
            <w:tcW w:w="675" w:type="dxa"/>
          </w:tcPr>
          <w:p w:rsidR="000165FD" w:rsidRPr="00F1486B" w:rsidRDefault="000165FD" w:rsidP="00F31D6C">
            <w:pPr>
              <w:jc w:val="center"/>
              <w:rPr>
                <w:rFonts w:ascii="Courier New" w:hAnsi="Courier New" w:cs="Courier New"/>
              </w:rPr>
            </w:pPr>
            <w:r w:rsidRPr="00F1486B">
              <w:rPr>
                <w:rFonts w:ascii="Courier New" w:hAnsi="Courier New" w:cs="Courier New"/>
              </w:rPr>
              <w:t>№</w:t>
            </w:r>
          </w:p>
        </w:tc>
        <w:tc>
          <w:tcPr>
            <w:tcW w:w="6946" w:type="dxa"/>
          </w:tcPr>
          <w:p w:rsidR="000165FD" w:rsidRPr="00F1486B" w:rsidRDefault="000165FD" w:rsidP="00F31D6C">
            <w:pPr>
              <w:jc w:val="center"/>
              <w:rPr>
                <w:rFonts w:ascii="Courier New" w:hAnsi="Courier New" w:cs="Courier New"/>
              </w:rPr>
            </w:pPr>
            <w:r w:rsidRPr="00F1486B">
              <w:rPr>
                <w:rFonts w:ascii="Courier New" w:hAnsi="Courier New" w:cs="Courier New"/>
              </w:rPr>
              <w:t>Перечень услуг</w:t>
            </w:r>
          </w:p>
        </w:tc>
        <w:tc>
          <w:tcPr>
            <w:tcW w:w="1950" w:type="dxa"/>
          </w:tcPr>
          <w:p w:rsidR="000165FD" w:rsidRPr="00F1486B" w:rsidRDefault="000165FD" w:rsidP="00F31D6C">
            <w:pPr>
              <w:jc w:val="center"/>
              <w:rPr>
                <w:rFonts w:ascii="Courier New" w:hAnsi="Courier New" w:cs="Courier New"/>
              </w:rPr>
            </w:pPr>
            <w:r w:rsidRPr="00F1486B">
              <w:rPr>
                <w:rFonts w:ascii="Courier New" w:hAnsi="Courier New" w:cs="Courier New"/>
              </w:rPr>
              <w:t xml:space="preserve">Стоимость </w:t>
            </w:r>
          </w:p>
          <w:p w:rsidR="000165FD" w:rsidRPr="00F1486B" w:rsidRDefault="000165FD" w:rsidP="00F31D6C">
            <w:pPr>
              <w:jc w:val="center"/>
              <w:rPr>
                <w:rFonts w:ascii="Courier New" w:hAnsi="Courier New" w:cs="Courier New"/>
              </w:rPr>
            </w:pPr>
            <w:r w:rsidRPr="00F1486B">
              <w:rPr>
                <w:rFonts w:ascii="Courier New" w:hAnsi="Courier New" w:cs="Courier New"/>
              </w:rPr>
              <w:t>(руб.)</w:t>
            </w:r>
          </w:p>
        </w:tc>
      </w:tr>
      <w:tr w:rsidR="000165FD" w:rsidRPr="00F1486B" w:rsidTr="00F31D6C">
        <w:tc>
          <w:tcPr>
            <w:tcW w:w="675" w:type="dxa"/>
          </w:tcPr>
          <w:p w:rsidR="000165FD" w:rsidRPr="00F1486B" w:rsidRDefault="000165FD" w:rsidP="00F31D6C">
            <w:pPr>
              <w:jc w:val="center"/>
              <w:rPr>
                <w:rFonts w:ascii="Courier New" w:hAnsi="Courier New" w:cs="Courier New"/>
              </w:rPr>
            </w:pPr>
            <w:r w:rsidRPr="00F1486B">
              <w:rPr>
                <w:rFonts w:ascii="Courier New" w:hAnsi="Courier New" w:cs="Courier New"/>
              </w:rPr>
              <w:t>1</w:t>
            </w:r>
          </w:p>
        </w:tc>
        <w:tc>
          <w:tcPr>
            <w:tcW w:w="6946" w:type="dxa"/>
          </w:tcPr>
          <w:p w:rsidR="000165FD" w:rsidRPr="00F1486B" w:rsidRDefault="000165FD" w:rsidP="00F31D6C">
            <w:pPr>
              <w:jc w:val="center"/>
              <w:rPr>
                <w:rFonts w:ascii="Courier New" w:hAnsi="Courier New" w:cs="Courier New"/>
              </w:rPr>
            </w:pPr>
            <w:r w:rsidRPr="00F1486B">
              <w:rPr>
                <w:rFonts w:ascii="Courier New" w:hAnsi="Courier New" w:cs="Courier New"/>
              </w:rPr>
              <w:t>Оформление документов, необходимых  для погребения</w:t>
            </w:r>
          </w:p>
        </w:tc>
        <w:tc>
          <w:tcPr>
            <w:tcW w:w="1950" w:type="dxa"/>
          </w:tcPr>
          <w:p w:rsidR="000165FD" w:rsidRPr="00F1486B" w:rsidRDefault="000165FD" w:rsidP="00F31D6C">
            <w:pPr>
              <w:jc w:val="center"/>
              <w:rPr>
                <w:rFonts w:ascii="Courier New" w:hAnsi="Courier New" w:cs="Courier New"/>
              </w:rPr>
            </w:pPr>
            <w:r w:rsidRPr="00F1486B">
              <w:rPr>
                <w:rFonts w:ascii="Courier New" w:hAnsi="Courier New" w:cs="Courier New"/>
              </w:rPr>
              <w:t>бесплатно</w:t>
            </w:r>
          </w:p>
        </w:tc>
      </w:tr>
      <w:tr w:rsidR="000165FD" w:rsidRPr="00F1486B" w:rsidTr="00F31D6C">
        <w:tc>
          <w:tcPr>
            <w:tcW w:w="675" w:type="dxa"/>
          </w:tcPr>
          <w:p w:rsidR="000165FD" w:rsidRPr="00F1486B" w:rsidRDefault="000165FD" w:rsidP="00F31D6C">
            <w:pPr>
              <w:jc w:val="center"/>
              <w:rPr>
                <w:rFonts w:ascii="Courier New" w:hAnsi="Courier New" w:cs="Courier New"/>
              </w:rPr>
            </w:pPr>
            <w:r w:rsidRPr="00F1486B">
              <w:rPr>
                <w:rFonts w:ascii="Courier New" w:hAnsi="Courier New" w:cs="Courier New"/>
              </w:rPr>
              <w:t>2</w:t>
            </w:r>
          </w:p>
        </w:tc>
        <w:tc>
          <w:tcPr>
            <w:tcW w:w="6946" w:type="dxa"/>
          </w:tcPr>
          <w:p w:rsidR="000165FD" w:rsidRPr="00F1486B" w:rsidRDefault="000165FD" w:rsidP="00F31D6C">
            <w:pPr>
              <w:jc w:val="center"/>
              <w:rPr>
                <w:rFonts w:ascii="Courier New" w:hAnsi="Courier New" w:cs="Courier New"/>
              </w:rPr>
            </w:pPr>
            <w:r w:rsidRPr="00F1486B">
              <w:rPr>
                <w:rFonts w:ascii="Courier New" w:hAnsi="Courier New" w:cs="Courier New"/>
              </w:rPr>
              <w:t>Предоставление и доставка гроба и других предметов, необходимых для погребения</w:t>
            </w:r>
          </w:p>
        </w:tc>
        <w:tc>
          <w:tcPr>
            <w:tcW w:w="1950" w:type="dxa"/>
          </w:tcPr>
          <w:p w:rsidR="000165FD" w:rsidRPr="00F1486B" w:rsidRDefault="000165FD" w:rsidP="00F31D6C">
            <w:pPr>
              <w:jc w:val="center"/>
              <w:rPr>
                <w:rFonts w:ascii="Courier New" w:hAnsi="Courier New" w:cs="Courier New"/>
              </w:rPr>
            </w:pPr>
            <w:r w:rsidRPr="00F1486B">
              <w:rPr>
                <w:rFonts w:ascii="Courier New" w:hAnsi="Courier New" w:cs="Courier New"/>
              </w:rPr>
              <w:t>1744,19</w:t>
            </w:r>
          </w:p>
        </w:tc>
      </w:tr>
      <w:tr w:rsidR="000165FD" w:rsidRPr="00F1486B" w:rsidTr="00F31D6C">
        <w:tc>
          <w:tcPr>
            <w:tcW w:w="675" w:type="dxa"/>
          </w:tcPr>
          <w:p w:rsidR="000165FD" w:rsidRPr="00F1486B" w:rsidRDefault="000165FD" w:rsidP="00F31D6C">
            <w:pPr>
              <w:jc w:val="center"/>
              <w:rPr>
                <w:rFonts w:ascii="Courier New" w:hAnsi="Courier New" w:cs="Courier New"/>
              </w:rPr>
            </w:pPr>
            <w:r w:rsidRPr="00F1486B">
              <w:rPr>
                <w:rFonts w:ascii="Courier New" w:hAnsi="Courier New" w:cs="Courier New"/>
              </w:rPr>
              <w:t>3</w:t>
            </w:r>
          </w:p>
        </w:tc>
        <w:tc>
          <w:tcPr>
            <w:tcW w:w="6946" w:type="dxa"/>
          </w:tcPr>
          <w:p w:rsidR="000165FD" w:rsidRPr="00F1486B" w:rsidRDefault="000165FD" w:rsidP="00F31D6C">
            <w:pPr>
              <w:jc w:val="center"/>
              <w:rPr>
                <w:rFonts w:ascii="Courier New" w:hAnsi="Courier New" w:cs="Courier New"/>
              </w:rPr>
            </w:pPr>
            <w:r w:rsidRPr="00F1486B">
              <w:rPr>
                <w:rFonts w:ascii="Courier New" w:hAnsi="Courier New" w:cs="Courier New"/>
              </w:rPr>
              <w:t>Перевозка тела (останков) умершего  на кладбище</w:t>
            </w:r>
          </w:p>
        </w:tc>
        <w:tc>
          <w:tcPr>
            <w:tcW w:w="1950" w:type="dxa"/>
          </w:tcPr>
          <w:p w:rsidR="000165FD" w:rsidRPr="00F1486B" w:rsidRDefault="000165FD" w:rsidP="00F31D6C">
            <w:pPr>
              <w:jc w:val="center"/>
              <w:rPr>
                <w:rFonts w:ascii="Courier New" w:hAnsi="Courier New" w:cs="Courier New"/>
              </w:rPr>
            </w:pPr>
            <w:r w:rsidRPr="00F1486B">
              <w:rPr>
                <w:rFonts w:ascii="Courier New" w:hAnsi="Courier New" w:cs="Courier New"/>
              </w:rPr>
              <w:t>1383,91</w:t>
            </w:r>
          </w:p>
        </w:tc>
      </w:tr>
      <w:tr w:rsidR="000165FD" w:rsidRPr="00F1486B" w:rsidTr="00F31D6C">
        <w:tc>
          <w:tcPr>
            <w:tcW w:w="675" w:type="dxa"/>
          </w:tcPr>
          <w:p w:rsidR="000165FD" w:rsidRPr="00F1486B" w:rsidRDefault="000165FD" w:rsidP="00F31D6C">
            <w:pPr>
              <w:jc w:val="center"/>
              <w:rPr>
                <w:rFonts w:ascii="Courier New" w:hAnsi="Courier New" w:cs="Courier New"/>
              </w:rPr>
            </w:pPr>
            <w:r w:rsidRPr="00F1486B">
              <w:rPr>
                <w:rFonts w:ascii="Courier New" w:hAnsi="Courier New" w:cs="Courier New"/>
              </w:rPr>
              <w:t>4</w:t>
            </w:r>
          </w:p>
        </w:tc>
        <w:tc>
          <w:tcPr>
            <w:tcW w:w="6946" w:type="dxa"/>
          </w:tcPr>
          <w:p w:rsidR="000165FD" w:rsidRPr="00F1486B" w:rsidRDefault="000165FD" w:rsidP="00F31D6C">
            <w:pPr>
              <w:jc w:val="center"/>
              <w:rPr>
                <w:rFonts w:ascii="Courier New" w:hAnsi="Courier New" w:cs="Courier New"/>
              </w:rPr>
            </w:pPr>
            <w:r w:rsidRPr="00F1486B">
              <w:rPr>
                <w:rFonts w:ascii="Courier New" w:hAnsi="Courier New" w:cs="Courier New"/>
              </w:rPr>
              <w:t>погребение</w:t>
            </w:r>
          </w:p>
        </w:tc>
        <w:tc>
          <w:tcPr>
            <w:tcW w:w="1950" w:type="dxa"/>
          </w:tcPr>
          <w:p w:rsidR="000165FD" w:rsidRPr="00F1486B" w:rsidRDefault="000165FD" w:rsidP="00F31D6C">
            <w:pPr>
              <w:jc w:val="center"/>
              <w:rPr>
                <w:rFonts w:ascii="Courier New" w:hAnsi="Courier New" w:cs="Courier New"/>
              </w:rPr>
            </w:pPr>
            <w:r w:rsidRPr="00F1486B">
              <w:rPr>
                <w:rFonts w:ascii="Courier New" w:hAnsi="Courier New" w:cs="Courier New"/>
              </w:rPr>
              <w:t>4212,33</w:t>
            </w:r>
          </w:p>
        </w:tc>
      </w:tr>
      <w:tr w:rsidR="000165FD" w:rsidRPr="00F1486B" w:rsidTr="00F31D6C">
        <w:tc>
          <w:tcPr>
            <w:tcW w:w="675" w:type="dxa"/>
          </w:tcPr>
          <w:p w:rsidR="000165FD" w:rsidRPr="00F1486B" w:rsidRDefault="000165FD" w:rsidP="00F31D6C">
            <w:pPr>
              <w:jc w:val="center"/>
              <w:rPr>
                <w:rFonts w:ascii="Courier New" w:hAnsi="Courier New" w:cs="Courier New"/>
              </w:rPr>
            </w:pPr>
            <w:r w:rsidRPr="00F1486B">
              <w:rPr>
                <w:rFonts w:ascii="Courier New" w:hAnsi="Courier New" w:cs="Courier New"/>
              </w:rPr>
              <w:t>5</w:t>
            </w:r>
          </w:p>
        </w:tc>
        <w:tc>
          <w:tcPr>
            <w:tcW w:w="6946" w:type="dxa"/>
          </w:tcPr>
          <w:p w:rsidR="000165FD" w:rsidRPr="00F1486B" w:rsidRDefault="000165FD" w:rsidP="00F31D6C">
            <w:pPr>
              <w:jc w:val="center"/>
              <w:rPr>
                <w:rFonts w:ascii="Courier New" w:hAnsi="Courier New" w:cs="Courier New"/>
              </w:rPr>
            </w:pPr>
            <w:r w:rsidRPr="00F1486B">
              <w:rPr>
                <w:rFonts w:ascii="Courier New" w:hAnsi="Courier New" w:cs="Courier New"/>
              </w:rPr>
              <w:t xml:space="preserve">Облачение тела </w:t>
            </w:r>
          </w:p>
        </w:tc>
        <w:tc>
          <w:tcPr>
            <w:tcW w:w="1950" w:type="dxa"/>
          </w:tcPr>
          <w:p w:rsidR="000165FD" w:rsidRPr="00F1486B" w:rsidRDefault="000165FD" w:rsidP="00F31D6C">
            <w:pPr>
              <w:jc w:val="center"/>
              <w:rPr>
                <w:rFonts w:ascii="Courier New" w:hAnsi="Courier New" w:cs="Courier New"/>
              </w:rPr>
            </w:pPr>
            <w:r w:rsidRPr="00F1486B">
              <w:rPr>
                <w:rFonts w:ascii="Courier New" w:hAnsi="Courier New" w:cs="Courier New"/>
              </w:rPr>
              <w:t>429,41</w:t>
            </w:r>
          </w:p>
        </w:tc>
      </w:tr>
      <w:tr w:rsidR="000165FD" w:rsidRPr="00F1486B" w:rsidTr="00F31D6C">
        <w:tblPrEx>
          <w:tblLook w:val="0000"/>
        </w:tblPrEx>
        <w:trPr>
          <w:trHeight w:val="675"/>
        </w:trPr>
        <w:tc>
          <w:tcPr>
            <w:tcW w:w="675" w:type="dxa"/>
          </w:tcPr>
          <w:p w:rsidR="000165FD" w:rsidRPr="00F1486B" w:rsidRDefault="000165FD" w:rsidP="00F31D6C">
            <w:pPr>
              <w:jc w:val="center"/>
              <w:rPr>
                <w:rFonts w:ascii="Courier New" w:hAnsi="Courier New" w:cs="Courier New"/>
              </w:rPr>
            </w:pPr>
          </w:p>
        </w:tc>
        <w:tc>
          <w:tcPr>
            <w:tcW w:w="6945" w:type="dxa"/>
          </w:tcPr>
          <w:p w:rsidR="000165FD" w:rsidRPr="00F1486B" w:rsidRDefault="000165FD" w:rsidP="00F31D6C">
            <w:pPr>
              <w:jc w:val="center"/>
              <w:rPr>
                <w:rFonts w:ascii="Courier New" w:hAnsi="Courier New" w:cs="Courier New"/>
              </w:rPr>
            </w:pPr>
            <w:r w:rsidRPr="00F1486B">
              <w:rPr>
                <w:rFonts w:ascii="Courier New" w:hAnsi="Courier New" w:cs="Courier New"/>
              </w:rPr>
              <w:t>Стоимость услуг, всего:</w:t>
            </w:r>
          </w:p>
        </w:tc>
        <w:tc>
          <w:tcPr>
            <w:tcW w:w="1951" w:type="dxa"/>
          </w:tcPr>
          <w:p w:rsidR="000165FD" w:rsidRPr="00F1486B" w:rsidRDefault="000165FD" w:rsidP="00F31D6C">
            <w:pPr>
              <w:jc w:val="center"/>
              <w:rPr>
                <w:rFonts w:ascii="Courier New" w:hAnsi="Courier New" w:cs="Courier New"/>
              </w:rPr>
            </w:pPr>
            <w:r w:rsidRPr="00F1486B">
              <w:rPr>
                <w:rFonts w:ascii="Courier New" w:hAnsi="Courier New" w:cs="Courier New"/>
              </w:rPr>
              <w:t>7769,84</w:t>
            </w:r>
          </w:p>
        </w:tc>
      </w:tr>
    </w:tbl>
    <w:p w:rsidR="000165FD" w:rsidRPr="00F1486B" w:rsidRDefault="000165FD" w:rsidP="000165FD">
      <w:pPr>
        <w:jc w:val="center"/>
        <w:rPr>
          <w:rFonts w:ascii="Courier New" w:hAnsi="Courier New" w:cs="Courier New"/>
        </w:rPr>
      </w:pPr>
    </w:p>
    <w:p w:rsidR="000165FD" w:rsidRPr="00C13F1C" w:rsidRDefault="000165FD" w:rsidP="000165FD">
      <w:pPr>
        <w:shd w:val="clear" w:color="auto" w:fill="FFFFFF"/>
        <w:spacing w:after="0" w:line="293" w:lineRule="atLeast"/>
        <w:jc w:val="center"/>
        <w:rPr>
          <w:rFonts w:ascii="Arial" w:hAnsi="Arial" w:cs="Arial"/>
          <w:b/>
          <w:spacing w:val="10"/>
          <w:sz w:val="32"/>
          <w:szCs w:val="32"/>
        </w:rPr>
      </w:pPr>
      <w:r w:rsidRPr="00C13F1C">
        <w:rPr>
          <w:rFonts w:ascii="Arial" w:hAnsi="Arial" w:cs="Arial"/>
          <w:b/>
          <w:spacing w:val="10"/>
          <w:sz w:val="32"/>
          <w:szCs w:val="32"/>
        </w:rPr>
        <w:t>28.01.2021 Г. № 9</w:t>
      </w:r>
    </w:p>
    <w:p w:rsidR="000165FD" w:rsidRPr="00C13F1C" w:rsidRDefault="000165FD" w:rsidP="000165FD">
      <w:pPr>
        <w:shd w:val="clear" w:color="auto" w:fill="FFFFFF"/>
        <w:spacing w:after="0" w:line="293" w:lineRule="atLeast"/>
        <w:jc w:val="center"/>
        <w:rPr>
          <w:rFonts w:ascii="Arial" w:hAnsi="Arial" w:cs="Arial"/>
          <w:b/>
          <w:spacing w:val="10"/>
          <w:sz w:val="32"/>
          <w:szCs w:val="32"/>
        </w:rPr>
      </w:pPr>
      <w:r w:rsidRPr="00C13F1C">
        <w:rPr>
          <w:rFonts w:ascii="Arial" w:hAnsi="Arial" w:cs="Arial"/>
          <w:b/>
          <w:spacing w:val="10"/>
          <w:sz w:val="32"/>
          <w:szCs w:val="32"/>
        </w:rPr>
        <w:t>РОССИЙСКАЯ ФЕДЕРАЦИЯ</w:t>
      </w:r>
    </w:p>
    <w:p w:rsidR="000165FD" w:rsidRPr="00C13F1C" w:rsidRDefault="000165FD" w:rsidP="000165FD">
      <w:pPr>
        <w:shd w:val="clear" w:color="auto" w:fill="FFFFFF"/>
        <w:spacing w:after="0" w:line="293" w:lineRule="atLeast"/>
        <w:jc w:val="center"/>
        <w:rPr>
          <w:rFonts w:ascii="Arial" w:hAnsi="Arial" w:cs="Arial"/>
          <w:b/>
          <w:spacing w:val="10"/>
          <w:sz w:val="32"/>
          <w:szCs w:val="32"/>
        </w:rPr>
      </w:pPr>
      <w:r w:rsidRPr="00C13F1C">
        <w:rPr>
          <w:rFonts w:ascii="Arial" w:hAnsi="Arial" w:cs="Arial"/>
          <w:b/>
          <w:spacing w:val="10"/>
          <w:sz w:val="32"/>
          <w:szCs w:val="32"/>
        </w:rPr>
        <w:t>ИРКУТСКАЯ ОБЛАСТЬ</w:t>
      </w:r>
    </w:p>
    <w:p w:rsidR="000165FD" w:rsidRPr="00C13F1C" w:rsidRDefault="000165FD" w:rsidP="000165FD">
      <w:pPr>
        <w:shd w:val="clear" w:color="auto" w:fill="FFFFFF"/>
        <w:spacing w:after="0" w:line="293" w:lineRule="atLeast"/>
        <w:jc w:val="center"/>
        <w:rPr>
          <w:rFonts w:ascii="Arial" w:hAnsi="Arial" w:cs="Arial"/>
          <w:b/>
          <w:spacing w:val="10"/>
          <w:sz w:val="32"/>
          <w:szCs w:val="32"/>
        </w:rPr>
      </w:pPr>
      <w:r w:rsidRPr="00C13F1C">
        <w:rPr>
          <w:rFonts w:ascii="Arial" w:hAnsi="Arial" w:cs="Arial"/>
          <w:b/>
          <w:spacing w:val="10"/>
          <w:sz w:val="32"/>
          <w:szCs w:val="32"/>
        </w:rPr>
        <w:t xml:space="preserve">БОХАНСКИЙ МУНИЦИПАЛЬНЫЙ РАЙОН </w:t>
      </w:r>
    </w:p>
    <w:p w:rsidR="000165FD" w:rsidRPr="00C13F1C" w:rsidRDefault="000165FD" w:rsidP="000165FD">
      <w:pPr>
        <w:shd w:val="clear" w:color="auto" w:fill="FFFFFF"/>
        <w:spacing w:after="0" w:line="293" w:lineRule="atLeast"/>
        <w:jc w:val="center"/>
        <w:rPr>
          <w:rFonts w:ascii="Arial" w:hAnsi="Arial" w:cs="Arial"/>
          <w:b/>
          <w:spacing w:val="10"/>
          <w:sz w:val="32"/>
          <w:szCs w:val="32"/>
        </w:rPr>
      </w:pPr>
      <w:r w:rsidRPr="00C13F1C">
        <w:rPr>
          <w:rFonts w:ascii="Arial" w:hAnsi="Arial" w:cs="Arial"/>
          <w:b/>
          <w:spacing w:val="10"/>
          <w:sz w:val="32"/>
          <w:szCs w:val="32"/>
        </w:rPr>
        <w:t>МУНИЦИПАЛЬНОЕ ОБРАЗОВАНИЕ «ТИХОНОВКА»</w:t>
      </w:r>
    </w:p>
    <w:p w:rsidR="000165FD" w:rsidRPr="00C13F1C" w:rsidRDefault="000165FD" w:rsidP="000165FD">
      <w:pPr>
        <w:shd w:val="clear" w:color="auto" w:fill="FFFFFF"/>
        <w:spacing w:after="0" w:line="293" w:lineRule="atLeast"/>
        <w:jc w:val="center"/>
        <w:rPr>
          <w:rFonts w:ascii="Arial" w:hAnsi="Arial" w:cs="Arial"/>
          <w:b/>
          <w:spacing w:val="10"/>
          <w:sz w:val="32"/>
          <w:szCs w:val="32"/>
        </w:rPr>
      </w:pPr>
      <w:r w:rsidRPr="00C13F1C">
        <w:rPr>
          <w:rFonts w:ascii="Arial" w:hAnsi="Arial" w:cs="Arial"/>
          <w:b/>
          <w:spacing w:val="10"/>
          <w:sz w:val="32"/>
          <w:szCs w:val="32"/>
        </w:rPr>
        <w:t>АДМИНИСТРАЦИЯ</w:t>
      </w:r>
    </w:p>
    <w:p w:rsidR="000165FD" w:rsidRPr="00C13F1C" w:rsidRDefault="000165FD" w:rsidP="000165FD">
      <w:pPr>
        <w:shd w:val="clear" w:color="auto" w:fill="FFFFFF"/>
        <w:spacing w:after="0" w:line="293" w:lineRule="atLeast"/>
        <w:jc w:val="center"/>
        <w:rPr>
          <w:rFonts w:ascii="Arial" w:hAnsi="Arial" w:cs="Arial"/>
          <w:b/>
          <w:spacing w:val="10"/>
          <w:sz w:val="32"/>
          <w:szCs w:val="32"/>
        </w:rPr>
      </w:pPr>
      <w:r w:rsidRPr="00C13F1C">
        <w:rPr>
          <w:rFonts w:ascii="Arial" w:hAnsi="Arial" w:cs="Arial"/>
          <w:b/>
          <w:spacing w:val="10"/>
          <w:sz w:val="32"/>
          <w:szCs w:val="32"/>
        </w:rPr>
        <w:t>ПОСТАНОВЛЕНИЕ</w:t>
      </w:r>
    </w:p>
    <w:p w:rsidR="000165FD" w:rsidRPr="00C13F1C" w:rsidRDefault="000165FD" w:rsidP="000165FD">
      <w:pPr>
        <w:spacing w:after="0"/>
        <w:rPr>
          <w:rFonts w:ascii="Arial" w:hAnsi="Arial" w:cs="Arial"/>
          <w:b/>
          <w:bCs/>
          <w:sz w:val="32"/>
          <w:szCs w:val="32"/>
        </w:rPr>
      </w:pPr>
    </w:p>
    <w:p w:rsidR="000165FD" w:rsidRPr="00C13F1C" w:rsidRDefault="000165FD" w:rsidP="000165FD">
      <w:pPr>
        <w:spacing w:after="0"/>
        <w:jc w:val="center"/>
        <w:rPr>
          <w:rFonts w:ascii="Arial" w:hAnsi="Arial" w:cs="Arial"/>
          <w:b/>
          <w:sz w:val="32"/>
          <w:szCs w:val="32"/>
        </w:rPr>
      </w:pPr>
      <w:r w:rsidRPr="00C13F1C">
        <w:rPr>
          <w:rFonts w:ascii="Arial" w:hAnsi="Arial" w:cs="Arial"/>
          <w:b/>
          <w:bCs/>
          <w:sz w:val="32"/>
          <w:szCs w:val="32"/>
        </w:rPr>
        <w:t>О ВНЕСЕНИИ ИЗМЕНЕНИЙ И ДОПОЛНЕНИЙ В ПОСТАНОВЛЕНИЕ № 225 ОТ 11.11.2016 ГОДА «</w:t>
      </w:r>
      <w:r w:rsidRPr="00C13F1C">
        <w:rPr>
          <w:rFonts w:ascii="Arial" w:hAnsi="Arial" w:cs="Arial"/>
          <w:b/>
          <w:sz w:val="32"/>
          <w:szCs w:val="32"/>
        </w:rPr>
        <w:t>ОБ УТВЕРЖДЕНИИ ПРОГРАММЫ КОМПЛЕКСНОГО РАЗВИТИЯТРАНСПОРТНОЙ ИНФРАСТРУКТУРЫ МУНИЦИПАЛЬНОГО ОБРАЗОВАНИЯ «ТИХОНОВКА»</w:t>
      </w:r>
    </w:p>
    <w:p w:rsidR="000165FD" w:rsidRPr="00C13F1C" w:rsidRDefault="000165FD" w:rsidP="000165FD">
      <w:pPr>
        <w:spacing w:after="0"/>
        <w:jc w:val="center"/>
        <w:rPr>
          <w:rFonts w:ascii="Arial" w:hAnsi="Arial" w:cs="Arial"/>
          <w:b/>
          <w:sz w:val="32"/>
          <w:szCs w:val="32"/>
        </w:rPr>
      </w:pPr>
      <w:r w:rsidRPr="00C13F1C">
        <w:rPr>
          <w:rFonts w:ascii="Arial" w:hAnsi="Arial" w:cs="Arial"/>
          <w:b/>
          <w:sz w:val="32"/>
          <w:szCs w:val="32"/>
        </w:rPr>
        <w:t>НА 2016 – 2020 ГОДЫ И С ПЕРСПЕКТИВОЙ ДО 2032 ГОДА» (В РЕДАКЦИИ ОТ 24.12.2018 ГОДА № 104)</w:t>
      </w:r>
    </w:p>
    <w:p w:rsidR="000165FD" w:rsidRPr="00C13F1C" w:rsidRDefault="000165FD" w:rsidP="000165FD">
      <w:pPr>
        <w:spacing w:after="0"/>
        <w:jc w:val="center"/>
        <w:rPr>
          <w:rFonts w:ascii="Arial" w:hAnsi="Arial" w:cs="Arial"/>
          <w:b/>
          <w:sz w:val="32"/>
          <w:szCs w:val="32"/>
        </w:rPr>
      </w:pPr>
    </w:p>
    <w:p w:rsidR="000165FD" w:rsidRDefault="000165FD" w:rsidP="000165FD">
      <w:pPr>
        <w:autoSpaceDN w:val="0"/>
        <w:adjustRightInd w:val="0"/>
        <w:spacing w:after="0"/>
        <w:jc w:val="both"/>
        <w:outlineLvl w:val="0"/>
        <w:rPr>
          <w:rFonts w:ascii="Times New Roman" w:hAnsi="Times New Roman" w:cs="Times New Roman"/>
          <w:sz w:val="24"/>
          <w:szCs w:val="24"/>
        </w:rPr>
      </w:pPr>
    </w:p>
    <w:p w:rsidR="000165FD" w:rsidRPr="00C13F1C" w:rsidRDefault="000165FD" w:rsidP="000165FD">
      <w:pPr>
        <w:spacing w:after="0"/>
        <w:ind w:firstLine="709"/>
        <w:jc w:val="both"/>
        <w:rPr>
          <w:rFonts w:ascii="Arial" w:hAnsi="Arial" w:cs="Arial"/>
          <w:sz w:val="24"/>
          <w:szCs w:val="24"/>
        </w:rPr>
      </w:pPr>
      <w:r w:rsidRPr="00C13F1C">
        <w:rPr>
          <w:rFonts w:ascii="Arial" w:hAnsi="Arial" w:cs="Arial"/>
          <w:sz w:val="24"/>
          <w:szCs w:val="24"/>
        </w:rPr>
        <w:t xml:space="preserve">В целях разработки комплекса мероприятий, направленных на повышение надежности, эффективности и </w:t>
      </w:r>
      <w:proofErr w:type="spellStart"/>
      <w:r w:rsidRPr="00C13F1C">
        <w:rPr>
          <w:rFonts w:ascii="Arial" w:hAnsi="Arial" w:cs="Arial"/>
          <w:sz w:val="24"/>
          <w:szCs w:val="24"/>
        </w:rPr>
        <w:t>экологичности</w:t>
      </w:r>
      <w:proofErr w:type="spellEnd"/>
      <w:r w:rsidRPr="00C13F1C">
        <w:rPr>
          <w:rFonts w:ascii="Arial" w:hAnsi="Arial" w:cs="Arial"/>
          <w:sz w:val="24"/>
          <w:szCs w:val="24"/>
        </w:rPr>
        <w:t xml:space="preserve"> работы объектов транспортной инфраструктуры, расположенных на территории муниципального образования Тихоновка», руководствуясь пунктом 5 части 1 статьи 14 Федерального закона от </w:t>
      </w:r>
      <w:r w:rsidRPr="00C13F1C">
        <w:rPr>
          <w:rFonts w:ascii="Arial" w:hAnsi="Arial" w:cs="Arial"/>
          <w:sz w:val="24"/>
          <w:szCs w:val="24"/>
        </w:rPr>
        <w:lastRenderedPageBreak/>
        <w:t>06.10.2003 N 131-ФЗ "Об общих принципах организации местного самоуправления в Российской Федерации", Уставом муниципального образования «Тихоновка»</w:t>
      </w:r>
    </w:p>
    <w:p w:rsidR="000165FD" w:rsidRDefault="000165FD" w:rsidP="000165FD">
      <w:pPr>
        <w:autoSpaceDN w:val="0"/>
        <w:adjustRightInd w:val="0"/>
        <w:spacing w:after="0"/>
        <w:ind w:firstLine="540"/>
        <w:jc w:val="both"/>
        <w:rPr>
          <w:rFonts w:ascii="Times New Roman" w:hAnsi="Times New Roman" w:cs="Times New Roman"/>
          <w:sz w:val="24"/>
          <w:szCs w:val="24"/>
        </w:rPr>
      </w:pPr>
    </w:p>
    <w:p w:rsidR="000165FD" w:rsidRPr="00C13F1C" w:rsidRDefault="000165FD" w:rsidP="000165FD">
      <w:pPr>
        <w:spacing w:after="0"/>
        <w:jc w:val="center"/>
        <w:rPr>
          <w:rFonts w:ascii="Arial" w:hAnsi="Arial" w:cs="Arial"/>
          <w:b/>
          <w:sz w:val="30"/>
          <w:szCs w:val="30"/>
        </w:rPr>
      </w:pPr>
      <w:r w:rsidRPr="00C13F1C">
        <w:rPr>
          <w:rFonts w:ascii="Arial" w:hAnsi="Arial" w:cs="Arial"/>
          <w:b/>
          <w:sz w:val="30"/>
          <w:szCs w:val="30"/>
        </w:rPr>
        <w:t>ПОСТАНОВЛЯЕТ:</w:t>
      </w:r>
    </w:p>
    <w:p w:rsidR="000165FD" w:rsidRDefault="000165FD" w:rsidP="000165FD">
      <w:pPr>
        <w:spacing w:after="0"/>
        <w:jc w:val="center"/>
        <w:rPr>
          <w:rFonts w:ascii="Times New Roman" w:hAnsi="Times New Roman" w:cs="Times New Roman"/>
          <w:sz w:val="24"/>
          <w:szCs w:val="24"/>
        </w:rPr>
      </w:pPr>
    </w:p>
    <w:p w:rsidR="000165FD" w:rsidRPr="00C13F1C" w:rsidRDefault="000165FD" w:rsidP="000165FD">
      <w:pPr>
        <w:spacing w:after="0"/>
        <w:ind w:firstLine="709"/>
        <w:jc w:val="both"/>
        <w:rPr>
          <w:rFonts w:ascii="Arial" w:hAnsi="Arial" w:cs="Arial"/>
          <w:sz w:val="24"/>
          <w:szCs w:val="24"/>
        </w:rPr>
      </w:pPr>
      <w:r w:rsidRPr="00C13F1C">
        <w:rPr>
          <w:rFonts w:ascii="Arial" w:hAnsi="Arial" w:cs="Arial"/>
          <w:sz w:val="24"/>
          <w:szCs w:val="24"/>
        </w:rPr>
        <w:t xml:space="preserve">1. </w:t>
      </w:r>
      <w:r w:rsidRPr="00C13F1C">
        <w:rPr>
          <w:rFonts w:ascii="Arial" w:hAnsi="Arial" w:cs="Arial"/>
          <w:bCs/>
          <w:sz w:val="24"/>
          <w:szCs w:val="24"/>
        </w:rPr>
        <w:t xml:space="preserve">Внести следующие изменения и дополнения в постановление № 225 от 11.11.2016 года </w:t>
      </w:r>
      <w:r w:rsidRPr="00C13F1C">
        <w:rPr>
          <w:rFonts w:ascii="Arial" w:hAnsi="Arial" w:cs="Arial"/>
          <w:b/>
          <w:bCs/>
          <w:sz w:val="24"/>
          <w:szCs w:val="24"/>
        </w:rPr>
        <w:t>«</w:t>
      </w:r>
      <w:r w:rsidRPr="00C13F1C">
        <w:rPr>
          <w:rFonts w:ascii="Arial" w:hAnsi="Arial" w:cs="Arial"/>
          <w:sz w:val="24"/>
          <w:szCs w:val="24"/>
        </w:rPr>
        <w:t>Об утверждении программы комплексного развития транспортной инфраструктуры муниципального образования «Тихоновка» на 2016 – 2020 годы и с перспективой до 2032 года» (в редакции от 24.12.2018 года № 104):</w:t>
      </w:r>
    </w:p>
    <w:p w:rsidR="000165FD" w:rsidRPr="00C13F1C" w:rsidRDefault="000165FD" w:rsidP="000165FD">
      <w:pPr>
        <w:spacing w:after="0"/>
        <w:ind w:firstLine="709"/>
        <w:jc w:val="both"/>
        <w:rPr>
          <w:rFonts w:ascii="Arial" w:hAnsi="Arial" w:cs="Arial"/>
          <w:sz w:val="24"/>
          <w:szCs w:val="24"/>
        </w:rPr>
      </w:pPr>
    </w:p>
    <w:p w:rsidR="000165FD" w:rsidRPr="00C13F1C" w:rsidRDefault="000165FD" w:rsidP="000165FD">
      <w:pPr>
        <w:spacing w:after="0"/>
        <w:ind w:firstLine="709"/>
        <w:jc w:val="center"/>
        <w:rPr>
          <w:rFonts w:ascii="Arial" w:hAnsi="Arial" w:cs="Arial"/>
          <w:b/>
          <w:sz w:val="24"/>
          <w:szCs w:val="24"/>
        </w:rPr>
      </w:pPr>
      <w:r w:rsidRPr="00C13F1C">
        <w:rPr>
          <w:rFonts w:ascii="Arial" w:hAnsi="Arial" w:cs="Arial"/>
          <w:b/>
          <w:sz w:val="24"/>
          <w:szCs w:val="24"/>
        </w:rPr>
        <w:t>1. ПАСПОРТ ПРОГРАММЫ</w:t>
      </w:r>
    </w:p>
    <w:p w:rsidR="000165FD" w:rsidRPr="00C13F1C" w:rsidRDefault="000165FD" w:rsidP="000165FD">
      <w:pPr>
        <w:spacing w:after="0"/>
        <w:ind w:firstLine="709"/>
        <w:jc w:val="both"/>
        <w:rPr>
          <w:rFonts w:ascii="Arial" w:hAnsi="Arial" w:cs="Arial"/>
          <w:sz w:val="24"/>
          <w:szCs w:val="24"/>
        </w:rPr>
      </w:pPr>
      <w:r w:rsidRPr="00C13F1C">
        <w:rPr>
          <w:rFonts w:ascii="Arial" w:hAnsi="Arial" w:cs="Arial"/>
          <w:sz w:val="24"/>
          <w:szCs w:val="24"/>
        </w:rPr>
        <w:t xml:space="preserve">Объемы реализуемых вложений </w:t>
      </w:r>
    </w:p>
    <w:p w:rsidR="000165FD" w:rsidRPr="00C13F1C" w:rsidRDefault="000165FD" w:rsidP="000165FD">
      <w:pPr>
        <w:spacing w:after="0"/>
        <w:ind w:firstLine="709"/>
        <w:jc w:val="both"/>
        <w:rPr>
          <w:rFonts w:ascii="Arial" w:hAnsi="Arial" w:cs="Arial"/>
          <w:sz w:val="24"/>
          <w:szCs w:val="24"/>
        </w:rPr>
      </w:pPr>
      <w:proofErr w:type="gramStart"/>
      <w:r w:rsidRPr="00C13F1C">
        <w:rPr>
          <w:rFonts w:ascii="Arial" w:hAnsi="Arial" w:cs="Arial"/>
          <w:sz w:val="24"/>
          <w:szCs w:val="24"/>
        </w:rPr>
        <w:t xml:space="preserve">2020 год- Ремонт участков автомобильных дорог общего пользования местного значения с. </w:t>
      </w:r>
      <w:proofErr w:type="spellStart"/>
      <w:r w:rsidRPr="00C13F1C">
        <w:rPr>
          <w:rFonts w:ascii="Arial" w:hAnsi="Arial" w:cs="Arial"/>
          <w:sz w:val="24"/>
          <w:szCs w:val="24"/>
        </w:rPr>
        <w:t>Тихоновка</w:t>
      </w:r>
      <w:r w:rsidRPr="00C13F1C">
        <w:rPr>
          <w:rFonts w:ascii="Arial" w:hAnsi="Arial" w:cs="Arial"/>
          <w:b/>
          <w:sz w:val="24"/>
          <w:szCs w:val="24"/>
        </w:rPr>
        <w:t>вместо</w:t>
      </w:r>
      <w:proofErr w:type="spellEnd"/>
      <w:r w:rsidRPr="00C13F1C">
        <w:rPr>
          <w:rFonts w:ascii="Arial" w:hAnsi="Arial" w:cs="Arial"/>
          <w:b/>
          <w:sz w:val="24"/>
          <w:szCs w:val="24"/>
        </w:rPr>
        <w:t xml:space="preserve"> суммы «2000 т.р.» читать «5084 т.р.»,</w:t>
      </w:r>
      <w:r w:rsidRPr="00C13F1C">
        <w:rPr>
          <w:rFonts w:ascii="Arial" w:hAnsi="Arial" w:cs="Arial"/>
          <w:sz w:val="24"/>
          <w:szCs w:val="24"/>
        </w:rPr>
        <w:t xml:space="preserve"> уличное освещение вместо слов «</w:t>
      </w:r>
      <w:r w:rsidRPr="00C13F1C">
        <w:rPr>
          <w:rFonts w:ascii="Arial" w:hAnsi="Arial" w:cs="Arial"/>
          <w:b/>
          <w:sz w:val="24"/>
          <w:szCs w:val="24"/>
        </w:rPr>
        <w:t>315 т.</w:t>
      </w:r>
      <w:r w:rsidRPr="00C13F1C">
        <w:rPr>
          <w:rFonts w:ascii="Arial" w:hAnsi="Arial" w:cs="Arial"/>
          <w:sz w:val="24"/>
          <w:szCs w:val="24"/>
        </w:rPr>
        <w:t>р.» читать «</w:t>
      </w:r>
      <w:r w:rsidRPr="00C13F1C">
        <w:rPr>
          <w:rFonts w:ascii="Arial" w:hAnsi="Arial" w:cs="Arial"/>
          <w:b/>
          <w:sz w:val="24"/>
          <w:szCs w:val="24"/>
        </w:rPr>
        <w:t>472т.р</w:t>
      </w:r>
      <w:r w:rsidRPr="00C13F1C">
        <w:rPr>
          <w:rFonts w:ascii="Arial" w:hAnsi="Arial" w:cs="Arial"/>
          <w:sz w:val="24"/>
          <w:szCs w:val="24"/>
        </w:rPr>
        <w:t>.», дополнить: приобретение дорожных знаков -</w:t>
      </w:r>
      <w:r w:rsidRPr="00C13F1C">
        <w:rPr>
          <w:rFonts w:ascii="Arial" w:hAnsi="Arial" w:cs="Arial"/>
          <w:b/>
          <w:sz w:val="24"/>
          <w:szCs w:val="24"/>
        </w:rPr>
        <w:t>51 т.</w:t>
      </w:r>
      <w:r w:rsidRPr="00C13F1C">
        <w:rPr>
          <w:rFonts w:ascii="Arial" w:hAnsi="Arial" w:cs="Arial"/>
          <w:sz w:val="24"/>
          <w:szCs w:val="24"/>
        </w:rPr>
        <w:t xml:space="preserve">р., приобретение аншлагов наименований улиц, номеров домов- </w:t>
      </w:r>
      <w:r w:rsidRPr="00C13F1C">
        <w:rPr>
          <w:rFonts w:ascii="Arial" w:hAnsi="Arial" w:cs="Arial"/>
          <w:b/>
          <w:sz w:val="24"/>
          <w:szCs w:val="24"/>
        </w:rPr>
        <w:t>180 т.р</w:t>
      </w:r>
      <w:r w:rsidRPr="00C13F1C">
        <w:rPr>
          <w:rFonts w:ascii="Arial" w:hAnsi="Arial" w:cs="Arial"/>
          <w:sz w:val="24"/>
          <w:szCs w:val="24"/>
        </w:rPr>
        <w:t>., обрезка крон тополей -</w:t>
      </w:r>
      <w:r w:rsidRPr="00C13F1C">
        <w:rPr>
          <w:rFonts w:ascii="Arial" w:hAnsi="Arial" w:cs="Arial"/>
          <w:b/>
          <w:sz w:val="24"/>
          <w:szCs w:val="24"/>
        </w:rPr>
        <w:t>200 т.р</w:t>
      </w:r>
      <w:r w:rsidRPr="00C13F1C">
        <w:rPr>
          <w:rFonts w:ascii="Arial" w:hAnsi="Arial" w:cs="Arial"/>
          <w:sz w:val="24"/>
          <w:szCs w:val="24"/>
        </w:rPr>
        <w:t xml:space="preserve">. соответственно итого: </w:t>
      </w:r>
      <w:r w:rsidRPr="00C13F1C">
        <w:rPr>
          <w:rFonts w:ascii="Arial" w:hAnsi="Arial" w:cs="Arial"/>
          <w:b/>
          <w:sz w:val="24"/>
          <w:szCs w:val="24"/>
        </w:rPr>
        <w:t>5987</w:t>
      </w:r>
      <w:r w:rsidRPr="00C13F1C">
        <w:rPr>
          <w:rFonts w:ascii="Arial" w:hAnsi="Arial" w:cs="Arial"/>
          <w:sz w:val="24"/>
          <w:szCs w:val="24"/>
        </w:rPr>
        <w:t>т.р.</w:t>
      </w:r>
      <w:proofErr w:type="gramEnd"/>
    </w:p>
    <w:p w:rsidR="000165FD" w:rsidRPr="00C13F1C" w:rsidRDefault="000165FD" w:rsidP="000165FD">
      <w:pPr>
        <w:spacing w:after="0"/>
        <w:ind w:firstLine="709"/>
        <w:jc w:val="both"/>
        <w:rPr>
          <w:rFonts w:ascii="Arial" w:hAnsi="Arial" w:cs="Arial"/>
          <w:sz w:val="24"/>
          <w:szCs w:val="24"/>
        </w:rPr>
      </w:pPr>
      <w:r w:rsidRPr="00C13F1C">
        <w:rPr>
          <w:rFonts w:ascii="Arial" w:hAnsi="Arial" w:cs="Arial"/>
          <w:sz w:val="24"/>
          <w:szCs w:val="24"/>
        </w:rPr>
        <w:t>2021-2026 годы - Ремонт участков автомобильных дорог общего пользования местного значения с. Тихоновка вместо</w:t>
      </w:r>
      <w:r w:rsidRPr="00C13F1C">
        <w:rPr>
          <w:rFonts w:ascii="Arial" w:hAnsi="Arial" w:cs="Arial"/>
          <w:b/>
          <w:sz w:val="24"/>
          <w:szCs w:val="24"/>
        </w:rPr>
        <w:t xml:space="preserve"> суммы «2500 т.р.» читать «12 000 т.р.»,</w:t>
      </w:r>
      <w:r w:rsidRPr="00C13F1C">
        <w:rPr>
          <w:rFonts w:ascii="Arial" w:hAnsi="Arial" w:cs="Arial"/>
          <w:sz w:val="24"/>
          <w:szCs w:val="24"/>
        </w:rPr>
        <w:t xml:space="preserve"> соответственно итого: 13 500 т.р.</w:t>
      </w:r>
    </w:p>
    <w:p w:rsidR="000165FD" w:rsidRPr="00C13F1C" w:rsidRDefault="000165FD" w:rsidP="000165FD">
      <w:pPr>
        <w:spacing w:after="0"/>
        <w:ind w:firstLine="709"/>
        <w:jc w:val="both"/>
        <w:rPr>
          <w:rFonts w:ascii="Arial" w:hAnsi="Arial" w:cs="Arial"/>
          <w:sz w:val="24"/>
          <w:szCs w:val="24"/>
        </w:rPr>
      </w:pPr>
    </w:p>
    <w:p w:rsidR="000165FD" w:rsidRPr="00C13F1C" w:rsidRDefault="000165FD" w:rsidP="000165FD">
      <w:pPr>
        <w:spacing w:after="0"/>
        <w:ind w:firstLine="709"/>
        <w:jc w:val="both"/>
        <w:rPr>
          <w:rFonts w:ascii="Arial" w:hAnsi="Arial" w:cs="Arial"/>
          <w:sz w:val="24"/>
          <w:szCs w:val="24"/>
        </w:rPr>
      </w:pPr>
      <w:r w:rsidRPr="00C13F1C">
        <w:rPr>
          <w:rFonts w:ascii="Arial" w:hAnsi="Arial" w:cs="Arial"/>
          <w:b/>
          <w:sz w:val="24"/>
          <w:szCs w:val="24"/>
        </w:rPr>
        <w:t xml:space="preserve">2. </w:t>
      </w:r>
      <w:proofErr w:type="spellStart"/>
      <w:r w:rsidRPr="00C13F1C">
        <w:rPr>
          <w:rFonts w:ascii="Arial" w:hAnsi="Arial" w:cs="Arial"/>
          <w:b/>
          <w:sz w:val="24"/>
          <w:szCs w:val="24"/>
        </w:rPr>
        <w:t>Соответственно</w:t>
      </w:r>
      <w:r w:rsidRPr="00C13F1C">
        <w:rPr>
          <w:rFonts w:ascii="Arial" w:hAnsi="Arial" w:cs="Arial"/>
          <w:sz w:val="24"/>
          <w:szCs w:val="24"/>
        </w:rPr>
        <w:t>внести</w:t>
      </w:r>
      <w:proofErr w:type="spellEnd"/>
      <w:r w:rsidRPr="00C13F1C">
        <w:rPr>
          <w:rFonts w:ascii="Arial" w:hAnsi="Arial" w:cs="Arial"/>
          <w:sz w:val="24"/>
          <w:szCs w:val="24"/>
        </w:rPr>
        <w:t xml:space="preserve"> изменения и в таблице № 6, таблице № 7, таблица № 8.</w:t>
      </w:r>
    </w:p>
    <w:p w:rsidR="000165FD" w:rsidRPr="00C13F1C" w:rsidRDefault="000165FD" w:rsidP="000165FD">
      <w:pPr>
        <w:spacing w:after="0"/>
        <w:ind w:firstLine="709"/>
        <w:jc w:val="both"/>
        <w:rPr>
          <w:rFonts w:ascii="Arial" w:hAnsi="Arial" w:cs="Arial"/>
          <w:sz w:val="24"/>
          <w:szCs w:val="24"/>
        </w:rPr>
      </w:pPr>
    </w:p>
    <w:p w:rsidR="000165FD" w:rsidRPr="00C13F1C" w:rsidRDefault="000165FD" w:rsidP="000165FD">
      <w:pPr>
        <w:widowControl w:val="0"/>
        <w:spacing w:after="0"/>
        <w:ind w:firstLine="709"/>
        <w:jc w:val="both"/>
        <w:rPr>
          <w:rFonts w:ascii="Arial" w:hAnsi="Arial" w:cs="Arial"/>
          <w:b/>
          <w:bCs/>
          <w:sz w:val="24"/>
          <w:szCs w:val="24"/>
        </w:rPr>
      </w:pPr>
      <w:r w:rsidRPr="00C13F1C">
        <w:rPr>
          <w:rFonts w:ascii="Arial" w:hAnsi="Arial" w:cs="Arial"/>
          <w:b/>
          <w:bCs/>
          <w:sz w:val="24"/>
          <w:szCs w:val="24"/>
        </w:rPr>
        <w:t xml:space="preserve">3. Характеристика существующего состояния транспортной инфраструктуры  муниципального образования «Тихоновка» </w:t>
      </w:r>
    </w:p>
    <w:p w:rsidR="000165FD" w:rsidRPr="00C13F1C" w:rsidRDefault="000165FD" w:rsidP="000165FD">
      <w:pPr>
        <w:widowControl w:val="0"/>
        <w:spacing w:after="0"/>
        <w:ind w:firstLine="709"/>
        <w:jc w:val="both"/>
        <w:rPr>
          <w:rFonts w:ascii="Arial" w:hAnsi="Arial" w:cs="Arial"/>
          <w:b/>
          <w:bCs/>
          <w:sz w:val="24"/>
          <w:szCs w:val="24"/>
        </w:rPr>
      </w:pPr>
      <w:r w:rsidRPr="00C13F1C">
        <w:rPr>
          <w:rFonts w:ascii="Arial" w:eastAsia="Calibri" w:hAnsi="Arial" w:cs="Arial"/>
          <w:b/>
          <w:sz w:val="24"/>
          <w:szCs w:val="24"/>
          <w:lang w:eastAsia="en-US"/>
        </w:rPr>
        <w:t>Краткая характеристика поселения</w:t>
      </w:r>
    </w:p>
    <w:p w:rsidR="000165FD" w:rsidRPr="00C13F1C" w:rsidRDefault="000165FD" w:rsidP="000165FD">
      <w:pPr>
        <w:spacing w:after="0"/>
        <w:ind w:firstLine="709"/>
        <w:jc w:val="both"/>
        <w:rPr>
          <w:rFonts w:ascii="Arial" w:hAnsi="Arial" w:cs="Arial"/>
          <w:sz w:val="24"/>
          <w:szCs w:val="24"/>
        </w:rPr>
      </w:pPr>
    </w:p>
    <w:p w:rsidR="000165FD" w:rsidRPr="00C13F1C" w:rsidRDefault="000165FD" w:rsidP="000165FD">
      <w:pPr>
        <w:spacing w:after="0"/>
        <w:ind w:firstLine="709"/>
        <w:jc w:val="both"/>
        <w:rPr>
          <w:rFonts w:ascii="Arial" w:eastAsia="Calibri" w:hAnsi="Arial" w:cs="Arial"/>
          <w:sz w:val="24"/>
          <w:szCs w:val="24"/>
          <w:lang w:eastAsia="en-US"/>
        </w:rPr>
      </w:pPr>
      <w:r w:rsidRPr="00C13F1C">
        <w:rPr>
          <w:rFonts w:ascii="Arial" w:eastAsia="Calibri" w:hAnsi="Arial" w:cs="Arial"/>
          <w:sz w:val="24"/>
          <w:szCs w:val="24"/>
          <w:lang w:eastAsia="en-US"/>
        </w:rPr>
        <w:t xml:space="preserve"> </w:t>
      </w:r>
      <w:proofErr w:type="gramStart"/>
      <w:r w:rsidRPr="00C13F1C">
        <w:rPr>
          <w:rFonts w:ascii="Arial" w:eastAsia="Calibri" w:hAnsi="Arial" w:cs="Arial"/>
          <w:sz w:val="24"/>
          <w:szCs w:val="24"/>
          <w:lang w:eastAsia="en-US"/>
        </w:rPr>
        <w:t xml:space="preserve">«Общая площадь </w:t>
      </w:r>
      <w:r w:rsidRPr="00C13F1C">
        <w:rPr>
          <w:rFonts w:ascii="Arial" w:eastAsia="Calibri" w:hAnsi="Arial" w:cs="Arial"/>
          <w:bCs/>
          <w:sz w:val="24"/>
          <w:szCs w:val="24"/>
          <w:lang w:eastAsia="en-US"/>
        </w:rPr>
        <w:t xml:space="preserve">муниципального образования </w:t>
      </w:r>
      <w:r w:rsidRPr="00C13F1C">
        <w:rPr>
          <w:rFonts w:ascii="Arial" w:eastAsia="Calibri" w:hAnsi="Arial" w:cs="Arial"/>
          <w:sz w:val="24"/>
          <w:szCs w:val="24"/>
          <w:lang w:eastAsia="en-US"/>
        </w:rPr>
        <w:t xml:space="preserve">«Тихоновка» составляет 17,4 тыс. га </w:t>
      </w:r>
      <w:r w:rsidRPr="00C13F1C">
        <w:rPr>
          <w:rFonts w:ascii="Arial" w:hAnsi="Arial" w:cs="Arial"/>
          <w:color w:val="000000"/>
          <w:sz w:val="24"/>
          <w:szCs w:val="24"/>
        </w:rPr>
        <w:t>(5,9% от площади района)</w:t>
      </w:r>
      <w:r w:rsidRPr="00C13F1C">
        <w:rPr>
          <w:rFonts w:ascii="Arial" w:eastAsia="Calibri" w:hAnsi="Arial" w:cs="Arial"/>
          <w:sz w:val="24"/>
          <w:szCs w:val="24"/>
          <w:lang w:eastAsia="en-US"/>
        </w:rPr>
        <w:t xml:space="preserve"> на которой расположены и занимаются хозяйственной деятельностью СХК «Нива», ИП </w:t>
      </w:r>
      <w:proofErr w:type="spellStart"/>
      <w:r w:rsidRPr="00C13F1C">
        <w:rPr>
          <w:rFonts w:ascii="Arial" w:eastAsia="Calibri" w:hAnsi="Arial" w:cs="Arial"/>
          <w:sz w:val="24"/>
          <w:szCs w:val="24"/>
          <w:lang w:eastAsia="en-US"/>
        </w:rPr>
        <w:t>Вегера</w:t>
      </w:r>
      <w:proofErr w:type="spellEnd"/>
      <w:r w:rsidRPr="00C13F1C">
        <w:rPr>
          <w:rFonts w:ascii="Arial" w:eastAsia="Calibri" w:hAnsi="Arial" w:cs="Arial"/>
          <w:sz w:val="24"/>
          <w:szCs w:val="24"/>
          <w:lang w:eastAsia="en-US"/>
        </w:rPr>
        <w:t xml:space="preserve"> Л.П., </w:t>
      </w:r>
      <w:proofErr w:type="spellStart"/>
      <w:r w:rsidRPr="00C13F1C">
        <w:rPr>
          <w:rFonts w:ascii="Arial" w:eastAsia="Calibri" w:hAnsi="Arial" w:cs="Arial"/>
          <w:sz w:val="24"/>
          <w:szCs w:val="24"/>
          <w:lang w:eastAsia="en-US"/>
        </w:rPr>
        <w:t>Тихоновское</w:t>
      </w:r>
      <w:proofErr w:type="spellEnd"/>
      <w:r w:rsidRPr="00C13F1C">
        <w:rPr>
          <w:rFonts w:ascii="Arial" w:eastAsia="Calibri" w:hAnsi="Arial" w:cs="Arial"/>
          <w:sz w:val="24"/>
          <w:szCs w:val="24"/>
          <w:lang w:eastAsia="en-US"/>
        </w:rPr>
        <w:t xml:space="preserve"> сельпо, ИП Николаенко Т.В., ИП </w:t>
      </w:r>
      <w:proofErr w:type="spellStart"/>
      <w:r w:rsidRPr="00C13F1C">
        <w:rPr>
          <w:rFonts w:ascii="Arial" w:eastAsia="Calibri" w:hAnsi="Arial" w:cs="Arial"/>
          <w:sz w:val="24"/>
          <w:szCs w:val="24"/>
          <w:lang w:eastAsia="en-US"/>
        </w:rPr>
        <w:t>Беляевская</w:t>
      </w:r>
      <w:proofErr w:type="spellEnd"/>
      <w:r w:rsidRPr="00C13F1C">
        <w:rPr>
          <w:rFonts w:ascii="Arial" w:eastAsia="Calibri" w:hAnsi="Arial" w:cs="Arial"/>
          <w:sz w:val="24"/>
          <w:szCs w:val="24"/>
          <w:lang w:eastAsia="en-US"/>
        </w:rPr>
        <w:t xml:space="preserve"> О.В.,  ИП </w:t>
      </w:r>
      <w:proofErr w:type="spellStart"/>
      <w:r w:rsidRPr="00C13F1C">
        <w:rPr>
          <w:rFonts w:ascii="Arial" w:eastAsia="Calibri" w:hAnsi="Arial" w:cs="Arial"/>
          <w:sz w:val="24"/>
          <w:szCs w:val="24"/>
          <w:lang w:eastAsia="en-US"/>
        </w:rPr>
        <w:t>Сырбу</w:t>
      </w:r>
      <w:proofErr w:type="spellEnd"/>
      <w:r w:rsidRPr="00C13F1C">
        <w:rPr>
          <w:rFonts w:ascii="Arial" w:eastAsia="Calibri" w:hAnsi="Arial" w:cs="Arial"/>
          <w:sz w:val="24"/>
          <w:szCs w:val="24"/>
          <w:lang w:eastAsia="en-US"/>
        </w:rPr>
        <w:t xml:space="preserve"> И.В., ИП </w:t>
      </w:r>
      <w:proofErr w:type="spellStart"/>
      <w:r w:rsidRPr="00C13F1C">
        <w:rPr>
          <w:rFonts w:ascii="Arial" w:eastAsia="Calibri" w:hAnsi="Arial" w:cs="Arial"/>
          <w:sz w:val="24"/>
          <w:szCs w:val="24"/>
          <w:lang w:eastAsia="en-US"/>
        </w:rPr>
        <w:t>Жуган</w:t>
      </w:r>
      <w:proofErr w:type="spellEnd"/>
      <w:r w:rsidRPr="00C13F1C">
        <w:rPr>
          <w:rFonts w:ascii="Arial" w:eastAsia="Calibri" w:hAnsi="Arial" w:cs="Arial"/>
          <w:sz w:val="24"/>
          <w:szCs w:val="24"/>
          <w:lang w:eastAsia="en-US"/>
        </w:rPr>
        <w:t xml:space="preserve"> С.В., ИП Егоров П.С., ИП </w:t>
      </w:r>
      <w:proofErr w:type="spellStart"/>
      <w:r w:rsidRPr="00C13F1C">
        <w:rPr>
          <w:rFonts w:ascii="Arial" w:eastAsia="Calibri" w:hAnsi="Arial" w:cs="Arial"/>
          <w:sz w:val="24"/>
          <w:szCs w:val="24"/>
          <w:lang w:eastAsia="en-US"/>
        </w:rPr>
        <w:t>Геляхова</w:t>
      </w:r>
      <w:proofErr w:type="spellEnd"/>
      <w:r w:rsidRPr="00C13F1C">
        <w:rPr>
          <w:rFonts w:ascii="Arial" w:eastAsia="Calibri" w:hAnsi="Arial" w:cs="Arial"/>
          <w:sz w:val="24"/>
          <w:szCs w:val="24"/>
          <w:lang w:eastAsia="en-US"/>
        </w:rPr>
        <w:t xml:space="preserve"> Т.А.,ИП </w:t>
      </w:r>
      <w:proofErr w:type="spellStart"/>
      <w:r w:rsidRPr="00C13F1C">
        <w:rPr>
          <w:rFonts w:ascii="Arial" w:eastAsia="Calibri" w:hAnsi="Arial" w:cs="Arial"/>
          <w:sz w:val="24"/>
          <w:szCs w:val="24"/>
          <w:lang w:eastAsia="en-US"/>
        </w:rPr>
        <w:t>Клюшин</w:t>
      </w:r>
      <w:proofErr w:type="spellEnd"/>
      <w:r w:rsidRPr="00C13F1C">
        <w:rPr>
          <w:rFonts w:ascii="Arial" w:eastAsia="Calibri" w:hAnsi="Arial" w:cs="Arial"/>
          <w:sz w:val="24"/>
          <w:szCs w:val="24"/>
          <w:lang w:eastAsia="en-US"/>
        </w:rPr>
        <w:t xml:space="preserve"> А.С., ИП Михайлов О.С.</w:t>
      </w:r>
      <w:proofErr w:type="gramEnd"/>
      <w:r w:rsidRPr="00C13F1C">
        <w:rPr>
          <w:rFonts w:ascii="Arial" w:eastAsia="Calibri" w:hAnsi="Arial" w:cs="Arial"/>
          <w:sz w:val="24"/>
          <w:szCs w:val="24"/>
          <w:lang w:eastAsia="en-US"/>
        </w:rPr>
        <w:t xml:space="preserve">, КФХ </w:t>
      </w:r>
      <w:proofErr w:type="spellStart"/>
      <w:r w:rsidRPr="00C13F1C">
        <w:rPr>
          <w:rFonts w:ascii="Arial" w:eastAsia="Calibri" w:hAnsi="Arial" w:cs="Arial"/>
          <w:sz w:val="24"/>
          <w:szCs w:val="24"/>
          <w:lang w:eastAsia="en-US"/>
        </w:rPr>
        <w:t>Рахвалов</w:t>
      </w:r>
      <w:proofErr w:type="spellEnd"/>
      <w:r w:rsidRPr="00C13F1C">
        <w:rPr>
          <w:rFonts w:ascii="Arial" w:eastAsia="Calibri" w:hAnsi="Arial" w:cs="Arial"/>
          <w:sz w:val="24"/>
          <w:szCs w:val="24"/>
          <w:lang w:eastAsia="en-US"/>
        </w:rPr>
        <w:t xml:space="preserve"> И.В.» </w:t>
      </w:r>
      <w:r w:rsidRPr="00C13F1C">
        <w:rPr>
          <w:rFonts w:ascii="Arial" w:eastAsia="Calibri" w:hAnsi="Arial" w:cs="Arial"/>
          <w:b/>
          <w:sz w:val="24"/>
          <w:szCs w:val="24"/>
          <w:lang w:eastAsia="en-US"/>
        </w:rPr>
        <w:t>исключить  «</w:t>
      </w:r>
      <w:proofErr w:type="spellStart"/>
      <w:r w:rsidRPr="00C13F1C">
        <w:rPr>
          <w:rFonts w:ascii="Arial" w:eastAsia="Calibri" w:hAnsi="Arial" w:cs="Arial"/>
          <w:b/>
          <w:sz w:val="24"/>
          <w:szCs w:val="24"/>
          <w:lang w:eastAsia="en-US"/>
        </w:rPr>
        <w:t>Тихоновское</w:t>
      </w:r>
      <w:proofErr w:type="spellEnd"/>
      <w:r w:rsidRPr="00C13F1C">
        <w:rPr>
          <w:rFonts w:ascii="Arial" w:eastAsia="Calibri" w:hAnsi="Arial" w:cs="Arial"/>
          <w:b/>
          <w:sz w:val="24"/>
          <w:szCs w:val="24"/>
          <w:lang w:eastAsia="en-US"/>
        </w:rPr>
        <w:t xml:space="preserve"> сельпо, ИП Михайлов О.С., </w:t>
      </w:r>
      <w:proofErr w:type="spellStart"/>
      <w:r w:rsidRPr="00C13F1C">
        <w:rPr>
          <w:rFonts w:ascii="Arial" w:eastAsia="Calibri" w:hAnsi="Arial" w:cs="Arial"/>
          <w:b/>
          <w:sz w:val="24"/>
          <w:szCs w:val="24"/>
          <w:lang w:eastAsia="en-US"/>
        </w:rPr>
        <w:t>Рахвалов</w:t>
      </w:r>
      <w:proofErr w:type="spellEnd"/>
      <w:r w:rsidRPr="00C13F1C">
        <w:rPr>
          <w:rFonts w:ascii="Arial" w:eastAsia="Calibri" w:hAnsi="Arial" w:cs="Arial"/>
          <w:b/>
          <w:sz w:val="24"/>
          <w:szCs w:val="24"/>
          <w:lang w:eastAsia="en-US"/>
        </w:rPr>
        <w:t xml:space="preserve"> И.В., </w:t>
      </w:r>
      <w:proofErr w:type="spellStart"/>
      <w:r w:rsidRPr="00C13F1C">
        <w:rPr>
          <w:rFonts w:ascii="Arial" w:eastAsia="Calibri" w:hAnsi="Arial" w:cs="Arial"/>
          <w:b/>
          <w:sz w:val="24"/>
          <w:szCs w:val="24"/>
          <w:lang w:eastAsia="en-US"/>
        </w:rPr>
        <w:t>Клюшин</w:t>
      </w:r>
      <w:proofErr w:type="spellEnd"/>
      <w:r w:rsidRPr="00C13F1C">
        <w:rPr>
          <w:rFonts w:ascii="Arial" w:eastAsia="Calibri" w:hAnsi="Arial" w:cs="Arial"/>
          <w:b/>
          <w:sz w:val="24"/>
          <w:szCs w:val="24"/>
          <w:lang w:eastAsia="en-US"/>
        </w:rPr>
        <w:t xml:space="preserve"> А.С., </w:t>
      </w:r>
      <w:proofErr w:type="spellStart"/>
      <w:r w:rsidRPr="00C13F1C">
        <w:rPr>
          <w:rFonts w:ascii="Arial" w:eastAsia="Calibri" w:hAnsi="Arial" w:cs="Arial"/>
          <w:b/>
          <w:sz w:val="24"/>
          <w:szCs w:val="24"/>
          <w:lang w:eastAsia="en-US"/>
        </w:rPr>
        <w:t>Геляхова</w:t>
      </w:r>
      <w:proofErr w:type="spellEnd"/>
      <w:r w:rsidRPr="00C13F1C">
        <w:rPr>
          <w:rFonts w:ascii="Arial" w:eastAsia="Calibri" w:hAnsi="Arial" w:cs="Arial"/>
          <w:b/>
          <w:sz w:val="24"/>
          <w:szCs w:val="24"/>
          <w:lang w:eastAsia="en-US"/>
        </w:rPr>
        <w:t xml:space="preserve"> Т.А., Егоров П.С., </w:t>
      </w:r>
      <w:proofErr w:type="spellStart"/>
      <w:r w:rsidRPr="00C13F1C">
        <w:rPr>
          <w:rFonts w:ascii="Arial" w:eastAsia="Calibri" w:hAnsi="Arial" w:cs="Arial"/>
          <w:b/>
          <w:sz w:val="24"/>
          <w:szCs w:val="24"/>
          <w:lang w:eastAsia="en-US"/>
        </w:rPr>
        <w:t>Беляевская</w:t>
      </w:r>
      <w:proofErr w:type="spellEnd"/>
      <w:r w:rsidRPr="00C13F1C">
        <w:rPr>
          <w:rFonts w:ascii="Arial" w:eastAsia="Calibri" w:hAnsi="Arial" w:cs="Arial"/>
          <w:b/>
          <w:sz w:val="24"/>
          <w:szCs w:val="24"/>
          <w:lang w:eastAsia="en-US"/>
        </w:rPr>
        <w:t xml:space="preserve"> О.В., Николаенко Т.В., </w:t>
      </w:r>
      <w:proofErr w:type="spellStart"/>
      <w:r w:rsidRPr="00C13F1C">
        <w:rPr>
          <w:rFonts w:ascii="Arial" w:eastAsia="Calibri" w:hAnsi="Arial" w:cs="Arial"/>
          <w:b/>
          <w:sz w:val="24"/>
          <w:szCs w:val="24"/>
          <w:lang w:eastAsia="en-US"/>
        </w:rPr>
        <w:t>Жуган</w:t>
      </w:r>
      <w:proofErr w:type="spellEnd"/>
      <w:r w:rsidRPr="00C13F1C">
        <w:rPr>
          <w:rFonts w:ascii="Arial" w:eastAsia="Calibri" w:hAnsi="Arial" w:cs="Arial"/>
          <w:b/>
          <w:sz w:val="24"/>
          <w:szCs w:val="24"/>
          <w:lang w:eastAsia="en-US"/>
        </w:rPr>
        <w:t xml:space="preserve"> С.В., </w:t>
      </w:r>
      <w:proofErr w:type="spellStart"/>
      <w:r w:rsidRPr="00C13F1C">
        <w:rPr>
          <w:rFonts w:ascii="Arial" w:eastAsia="Calibri" w:hAnsi="Arial" w:cs="Arial"/>
          <w:b/>
          <w:sz w:val="24"/>
          <w:szCs w:val="24"/>
          <w:lang w:eastAsia="en-US"/>
        </w:rPr>
        <w:t>Сырбу</w:t>
      </w:r>
      <w:proofErr w:type="spellEnd"/>
      <w:r w:rsidRPr="00C13F1C">
        <w:rPr>
          <w:rFonts w:ascii="Arial" w:eastAsia="Calibri" w:hAnsi="Arial" w:cs="Arial"/>
          <w:b/>
          <w:sz w:val="24"/>
          <w:szCs w:val="24"/>
          <w:lang w:eastAsia="en-US"/>
        </w:rPr>
        <w:t xml:space="preserve"> Е.Б.», дополнить «</w:t>
      </w:r>
      <w:proofErr w:type="spellStart"/>
      <w:r w:rsidRPr="00C13F1C">
        <w:rPr>
          <w:rFonts w:ascii="Arial" w:eastAsia="Calibri" w:hAnsi="Arial" w:cs="Arial"/>
          <w:b/>
          <w:sz w:val="24"/>
          <w:szCs w:val="24"/>
          <w:lang w:eastAsia="en-US"/>
        </w:rPr>
        <w:t>Клименко</w:t>
      </w:r>
      <w:proofErr w:type="spellEnd"/>
      <w:r w:rsidRPr="00C13F1C">
        <w:rPr>
          <w:rFonts w:ascii="Arial" w:eastAsia="Calibri" w:hAnsi="Arial" w:cs="Arial"/>
          <w:b/>
          <w:sz w:val="24"/>
          <w:szCs w:val="24"/>
          <w:lang w:eastAsia="en-US"/>
        </w:rPr>
        <w:t xml:space="preserve"> Л.В., Потемкина О.П., ООО «Нива», ИП </w:t>
      </w:r>
      <w:proofErr w:type="spellStart"/>
      <w:r w:rsidRPr="00C13F1C">
        <w:rPr>
          <w:rFonts w:ascii="Arial" w:eastAsia="Calibri" w:hAnsi="Arial" w:cs="Arial"/>
          <w:b/>
          <w:sz w:val="24"/>
          <w:szCs w:val="24"/>
          <w:lang w:eastAsia="en-US"/>
        </w:rPr>
        <w:t>Селецкий</w:t>
      </w:r>
      <w:proofErr w:type="spellEnd"/>
      <w:r w:rsidRPr="00C13F1C">
        <w:rPr>
          <w:rFonts w:ascii="Arial" w:eastAsia="Calibri" w:hAnsi="Arial" w:cs="Arial"/>
          <w:b/>
          <w:sz w:val="24"/>
          <w:szCs w:val="24"/>
          <w:lang w:eastAsia="en-US"/>
        </w:rPr>
        <w:t xml:space="preserve"> М.А.».</w:t>
      </w:r>
    </w:p>
    <w:p w:rsidR="000165FD" w:rsidRPr="00C13F1C" w:rsidRDefault="000165FD" w:rsidP="000165FD">
      <w:pPr>
        <w:spacing w:after="0"/>
        <w:ind w:firstLine="709"/>
        <w:jc w:val="both"/>
        <w:rPr>
          <w:rFonts w:ascii="Arial" w:hAnsi="Arial" w:cs="Arial"/>
          <w:sz w:val="24"/>
          <w:szCs w:val="24"/>
        </w:rPr>
      </w:pPr>
    </w:p>
    <w:p w:rsidR="000165FD" w:rsidRPr="00C13F1C" w:rsidRDefault="000165FD" w:rsidP="000165FD">
      <w:pPr>
        <w:spacing w:after="0"/>
        <w:ind w:firstLine="709"/>
        <w:jc w:val="both"/>
        <w:rPr>
          <w:rFonts w:ascii="Arial" w:hAnsi="Arial" w:cs="Arial"/>
          <w:sz w:val="24"/>
          <w:szCs w:val="24"/>
        </w:rPr>
      </w:pPr>
      <w:r w:rsidRPr="00C13F1C">
        <w:rPr>
          <w:rFonts w:ascii="Arial" w:hAnsi="Arial" w:cs="Arial"/>
          <w:sz w:val="24"/>
          <w:szCs w:val="24"/>
        </w:rPr>
        <w:t>2. Опубликовать настоящее решение в «Вестнике» МО «Тихоновка» и на официальном сайте МО «Боханский район» в информационно-телекоммуникационной сети Интернет.</w:t>
      </w:r>
    </w:p>
    <w:p w:rsidR="000165FD" w:rsidRPr="00C13F1C" w:rsidRDefault="000165FD" w:rsidP="000165FD">
      <w:pPr>
        <w:spacing w:after="0"/>
        <w:ind w:firstLine="709"/>
        <w:rPr>
          <w:rFonts w:ascii="Arial" w:hAnsi="Arial" w:cs="Arial"/>
          <w:sz w:val="24"/>
          <w:szCs w:val="24"/>
        </w:rPr>
      </w:pPr>
    </w:p>
    <w:p w:rsidR="000165FD" w:rsidRDefault="000165FD" w:rsidP="000165FD">
      <w:pPr>
        <w:spacing w:after="0"/>
        <w:rPr>
          <w:rFonts w:ascii="Arial" w:hAnsi="Arial" w:cs="Arial"/>
          <w:sz w:val="24"/>
          <w:szCs w:val="24"/>
        </w:rPr>
      </w:pPr>
      <w:r>
        <w:rPr>
          <w:rFonts w:ascii="Arial" w:hAnsi="Arial" w:cs="Arial"/>
          <w:sz w:val="24"/>
          <w:szCs w:val="24"/>
        </w:rPr>
        <w:t>Глава МО «Тихоновка»</w:t>
      </w:r>
    </w:p>
    <w:p w:rsidR="000165FD" w:rsidRPr="00C13F1C" w:rsidRDefault="000165FD" w:rsidP="000165FD">
      <w:pPr>
        <w:spacing w:after="0"/>
        <w:rPr>
          <w:rFonts w:ascii="Arial" w:hAnsi="Arial" w:cs="Arial"/>
          <w:sz w:val="24"/>
          <w:szCs w:val="24"/>
        </w:rPr>
      </w:pPr>
      <w:r w:rsidRPr="00C13F1C">
        <w:rPr>
          <w:rFonts w:ascii="Arial" w:hAnsi="Arial" w:cs="Arial"/>
          <w:sz w:val="24"/>
          <w:szCs w:val="24"/>
        </w:rPr>
        <w:lastRenderedPageBreak/>
        <w:t>М.В.Скоробогатова</w:t>
      </w:r>
    </w:p>
    <w:p w:rsidR="000165FD" w:rsidRDefault="000165FD" w:rsidP="000165FD">
      <w:pPr>
        <w:spacing w:after="0"/>
        <w:rPr>
          <w:rFonts w:ascii="Times New Roman" w:hAnsi="Times New Roman" w:cs="Times New Roman"/>
          <w:sz w:val="24"/>
          <w:szCs w:val="24"/>
        </w:rPr>
      </w:pPr>
    </w:p>
    <w:p w:rsidR="000165FD" w:rsidRDefault="000165FD" w:rsidP="000165FD">
      <w:pPr>
        <w:spacing w:after="0"/>
        <w:rPr>
          <w:rFonts w:ascii="Times New Roman" w:hAnsi="Times New Roman" w:cs="Times New Roman"/>
          <w:sz w:val="24"/>
          <w:szCs w:val="24"/>
        </w:rPr>
      </w:pPr>
    </w:p>
    <w:p w:rsidR="000165FD" w:rsidRPr="00C13F1C" w:rsidRDefault="000165FD" w:rsidP="000165FD">
      <w:pPr>
        <w:keepNext/>
        <w:spacing w:after="0"/>
        <w:ind w:firstLine="360"/>
        <w:jc w:val="right"/>
        <w:rPr>
          <w:rFonts w:ascii="Courier New" w:hAnsi="Courier New" w:cs="Courier New"/>
        </w:rPr>
      </w:pPr>
      <w:r w:rsidRPr="00C13F1C">
        <w:rPr>
          <w:rFonts w:ascii="Courier New" w:hAnsi="Courier New" w:cs="Courier New"/>
        </w:rPr>
        <w:t>УТВЕРЖДЕНО</w:t>
      </w:r>
    </w:p>
    <w:p w:rsidR="000165FD" w:rsidRPr="00C13F1C" w:rsidRDefault="000165FD" w:rsidP="000165FD">
      <w:pPr>
        <w:keepNext/>
        <w:spacing w:after="0"/>
        <w:ind w:firstLine="360"/>
        <w:jc w:val="right"/>
        <w:rPr>
          <w:rFonts w:ascii="Courier New" w:hAnsi="Courier New" w:cs="Courier New"/>
          <w:bCs/>
        </w:rPr>
      </w:pPr>
      <w:r w:rsidRPr="00C13F1C">
        <w:rPr>
          <w:rFonts w:ascii="Courier New" w:hAnsi="Courier New" w:cs="Courier New"/>
        </w:rPr>
        <w:t>Постановлением главы МО «Тихоновка»</w:t>
      </w:r>
    </w:p>
    <w:p w:rsidR="000165FD" w:rsidRPr="00C13F1C" w:rsidRDefault="000165FD" w:rsidP="000165FD">
      <w:pPr>
        <w:keepNext/>
        <w:spacing w:after="0"/>
        <w:ind w:firstLine="360"/>
        <w:jc w:val="right"/>
        <w:rPr>
          <w:rFonts w:ascii="Courier New" w:hAnsi="Courier New" w:cs="Courier New"/>
        </w:rPr>
      </w:pPr>
      <w:r w:rsidRPr="00C13F1C">
        <w:rPr>
          <w:rFonts w:ascii="Courier New" w:hAnsi="Courier New" w:cs="Courier New"/>
          <w:bCs/>
        </w:rPr>
        <w:t xml:space="preserve">№ 225 от 11.11.2016 года </w:t>
      </w:r>
    </w:p>
    <w:p w:rsidR="000165FD" w:rsidRPr="00C13F1C" w:rsidRDefault="000165FD" w:rsidP="000165FD">
      <w:pPr>
        <w:spacing w:after="0"/>
        <w:jc w:val="right"/>
        <w:rPr>
          <w:rFonts w:ascii="Courier New" w:hAnsi="Courier New" w:cs="Courier New"/>
        </w:rPr>
      </w:pPr>
      <w:r w:rsidRPr="00C13F1C">
        <w:rPr>
          <w:rFonts w:ascii="Courier New" w:hAnsi="Courier New" w:cs="Courier New"/>
          <w:b/>
          <w:bCs/>
        </w:rPr>
        <w:t>«</w:t>
      </w:r>
      <w:r w:rsidRPr="00C13F1C">
        <w:rPr>
          <w:rFonts w:ascii="Courier New" w:hAnsi="Courier New" w:cs="Courier New"/>
        </w:rPr>
        <w:t xml:space="preserve">Об утверждении программы </w:t>
      </w:r>
      <w:proofErr w:type="gramStart"/>
      <w:r w:rsidRPr="00C13F1C">
        <w:rPr>
          <w:rFonts w:ascii="Courier New" w:hAnsi="Courier New" w:cs="Courier New"/>
        </w:rPr>
        <w:t>комплексного</w:t>
      </w:r>
      <w:proofErr w:type="gramEnd"/>
      <w:r w:rsidRPr="00C13F1C">
        <w:rPr>
          <w:rFonts w:ascii="Courier New" w:hAnsi="Courier New" w:cs="Courier New"/>
        </w:rPr>
        <w:t xml:space="preserve"> </w:t>
      </w:r>
    </w:p>
    <w:p w:rsidR="000165FD" w:rsidRPr="00C13F1C" w:rsidRDefault="000165FD" w:rsidP="000165FD">
      <w:pPr>
        <w:spacing w:after="0"/>
        <w:jc w:val="right"/>
        <w:rPr>
          <w:rFonts w:ascii="Courier New" w:hAnsi="Courier New" w:cs="Courier New"/>
        </w:rPr>
      </w:pPr>
      <w:r w:rsidRPr="00C13F1C">
        <w:rPr>
          <w:rFonts w:ascii="Courier New" w:hAnsi="Courier New" w:cs="Courier New"/>
        </w:rPr>
        <w:t>развития транспортной инфраструктуры</w:t>
      </w:r>
    </w:p>
    <w:p w:rsidR="000165FD" w:rsidRPr="00C13F1C" w:rsidRDefault="000165FD" w:rsidP="000165FD">
      <w:pPr>
        <w:spacing w:after="0"/>
        <w:jc w:val="right"/>
        <w:rPr>
          <w:rFonts w:ascii="Courier New" w:hAnsi="Courier New" w:cs="Courier New"/>
        </w:rPr>
      </w:pPr>
      <w:r w:rsidRPr="00C13F1C">
        <w:rPr>
          <w:rFonts w:ascii="Courier New" w:hAnsi="Courier New" w:cs="Courier New"/>
        </w:rPr>
        <w:t xml:space="preserve">муниципального образования «Тихоновка» </w:t>
      </w:r>
      <w:proofErr w:type="gramStart"/>
      <w:r w:rsidRPr="00C13F1C">
        <w:rPr>
          <w:rFonts w:ascii="Courier New" w:hAnsi="Courier New" w:cs="Courier New"/>
        </w:rPr>
        <w:t>на</w:t>
      </w:r>
      <w:proofErr w:type="gramEnd"/>
    </w:p>
    <w:p w:rsidR="000165FD" w:rsidRPr="00C13F1C" w:rsidRDefault="000165FD" w:rsidP="000165FD">
      <w:pPr>
        <w:spacing w:after="0"/>
        <w:jc w:val="right"/>
        <w:rPr>
          <w:rFonts w:ascii="Courier New" w:hAnsi="Courier New" w:cs="Courier New"/>
        </w:rPr>
      </w:pPr>
      <w:r w:rsidRPr="00C13F1C">
        <w:rPr>
          <w:rFonts w:ascii="Courier New" w:hAnsi="Courier New" w:cs="Courier New"/>
        </w:rPr>
        <w:t xml:space="preserve"> 2016 – 2020 годы и с перспективой до 2032 года» </w:t>
      </w:r>
    </w:p>
    <w:p w:rsidR="000165FD" w:rsidRPr="00C13F1C" w:rsidRDefault="000165FD" w:rsidP="000165FD">
      <w:pPr>
        <w:spacing w:after="0"/>
        <w:jc w:val="right"/>
        <w:rPr>
          <w:rFonts w:ascii="Courier New" w:hAnsi="Courier New" w:cs="Courier New"/>
        </w:rPr>
      </w:pPr>
      <w:proofErr w:type="gramStart"/>
      <w:r w:rsidRPr="00C13F1C">
        <w:rPr>
          <w:rFonts w:ascii="Courier New" w:hAnsi="Courier New" w:cs="Courier New"/>
        </w:rPr>
        <w:t>(измен.</w:t>
      </w:r>
      <w:proofErr w:type="gramEnd"/>
      <w:r w:rsidRPr="00C13F1C">
        <w:rPr>
          <w:rFonts w:ascii="Courier New" w:hAnsi="Courier New" w:cs="Courier New"/>
        </w:rPr>
        <w:t xml:space="preserve"> </w:t>
      </w:r>
      <w:proofErr w:type="gramStart"/>
      <w:r w:rsidRPr="00C13F1C">
        <w:rPr>
          <w:rFonts w:ascii="Courier New" w:hAnsi="Courier New" w:cs="Courier New"/>
        </w:rPr>
        <w:t>От 24.12.2018 года № 104)</w:t>
      </w:r>
      <w:proofErr w:type="gramEnd"/>
    </w:p>
    <w:p w:rsidR="000165FD" w:rsidRDefault="000165FD" w:rsidP="000165FD">
      <w:pPr>
        <w:shd w:val="clear" w:color="auto" w:fill="FFFFFF"/>
        <w:spacing w:after="0" w:line="240" w:lineRule="atLeast"/>
        <w:jc w:val="center"/>
        <w:rPr>
          <w:rFonts w:ascii="Times New Roman" w:hAnsi="Times New Roman" w:cs="Times New Roman"/>
          <w:b/>
          <w:color w:val="000000"/>
          <w:sz w:val="24"/>
          <w:szCs w:val="24"/>
        </w:rPr>
      </w:pPr>
    </w:p>
    <w:p w:rsidR="000165FD" w:rsidRPr="00C13F1C" w:rsidRDefault="000165FD" w:rsidP="000165FD">
      <w:pPr>
        <w:shd w:val="clear" w:color="auto" w:fill="FFFFFF"/>
        <w:spacing w:after="0" w:line="240" w:lineRule="atLeast"/>
        <w:ind w:firstLine="709"/>
        <w:jc w:val="center"/>
        <w:rPr>
          <w:rFonts w:ascii="Arial" w:hAnsi="Arial" w:cs="Arial"/>
          <w:b/>
          <w:color w:val="000000"/>
          <w:sz w:val="24"/>
          <w:szCs w:val="24"/>
        </w:rPr>
      </w:pPr>
      <w:r w:rsidRPr="00C13F1C">
        <w:rPr>
          <w:rFonts w:ascii="Arial" w:hAnsi="Arial" w:cs="Arial"/>
          <w:b/>
          <w:color w:val="000000"/>
          <w:sz w:val="24"/>
          <w:szCs w:val="24"/>
        </w:rPr>
        <w:t>ПРОГРАММА</w:t>
      </w:r>
    </w:p>
    <w:p w:rsidR="000165FD" w:rsidRPr="00C13F1C" w:rsidRDefault="000165FD" w:rsidP="000165FD">
      <w:pPr>
        <w:shd w:val="clear" w:color="auto" w:fill="FFFFFF"/>
        <w:spacing w:after="0" w:line="240" w:lineRule="atLeast"/>
        <w:ind w:firstLine="709"/>
        <w:jc w:val="center"/>
        <w:rPr>
          <w:rFonts w:ascii="Arial" w:hAnsi="Arial" w:cs="Arial"/>
          <w:b/>
          <w:color w:val="000000"/>
          <w:sz w:val="24"/>
          <w:szCs w:val="24"/>
        </w:rPr>
      </w:pPr>
      <w:r w:rsidRPr="00C13F1C">
        <w:rPr>
          <w:rFonts w:ascii="Arial" w:hAnsi="Arial" w:cs="Arial"/>
          <w:b/>
          <w:color w:val="000000"/>
          <w:sz w:val="24"/>
          <w:szCs w:val="24"/>
        </w:rPr>
        <w:t>муниципального образования «Тихоновка»</w:t>
      </w:r>
    </w:p>
    <w:p w:rsidR="000165FD" w:rsidRPr="00C13F1C" w:rsidRDefault="000165FD" w:rsidP="000165FD">
      <w:pPr>
        <w:shd w:val="clear" w:color="auto" w:fill="FFFFFF"/>
        <w:spacing w:after="0" w:line="240" w:lineRule="atLeast"/>
        <w:ind w:firstLine="709"/>
        <w:jc w:val="center"/>
        <w:rPr>
          <w:rFonts w:ascii="Arial" w:hAnsi="Arial" w:cs="Arial"/>
          <w:b/>
          <w:sz w:val="24"/>
          <w:szCs w:val="24"/>
        </w:rPr>
      </w:pPr>
      <w:r w:rsidRPr="00C13F1C">
        <w:rPr>
          <w:rFonts w:ascii="Arial" w:hAnsi="Arial" w:cs="Arial"/>
          <w:b/>
          <w:color w:val="000000"/>
          <w:sz w:val="24"/>
          <w:szCs w:val="24"/>
        </w:rPr>
        <w:t>«</w:t>
      </w:r>
      <w:r w:rsidRPr="00C13F1C">
        <w:rPr>
          <w:rFonts w:ascii="Arial" w:hAnsi="Arial" w:cs="Arial"/>
          <w:b/>
          <w:sz w:val="24"/>
          <w:szCs w:val="24"/>
        </w:rPr>
        <w:t>Комплексное развитие систем транспортной инфраструктуры</w:t>
      </w:r>
    </w:p>
    <w:p w:rsidR="000165FD" w:rsidRPr="00C13F1C" w:rsidRDefault="000165FD" w:rsidP="000165FD">
      <w:pPr>
        <w:shd w:val="clear" w:color="auto" w:fill="FFFFFF"/>
        <w:spacing w:after="0" w:line="240" w:lineRule="atLeast"/>
        <w:ind w:firstLine="709"/>
        <w:jc w:val="center"/>
        <w:rPr>
          <w:rFonts w:ascii="Arial" w:hAnsi="Arial" w:cs="Arial"/>
          <w:b/>
          <w:sz w:val="24"/>
          <w:szCs w:val="24"/>
        </w:rPr>
      </w:pPr>
      <w:r w:rsidRPr="00C13F1C">
        <w:rPr>
          <w:rFonts w:ascii="Arial" w:hAnsi="Arial" w:cs="Arial"/>
          <w:b/>
          <w:sz w:val="24"/>
          <w:szCs w:val="24"/>
        </w:rPr>
        <w:t>муниципального образования «Тихоновка»</w:t>
      </w:r>
    </w:p>
    <w:p w:rsidR="000165FD" w:rsidRPr="00C13F1C" w:rsidRDefault="000165FD" w:rsidP="000165FD">
      <w:pPr>
        <w:shd w:val="clear" w:color="auto" w:fill="FFFFFF"/>
        <w:tabs>
          <w:tab w:val="center" w:pos="4587"/>
          <w:tab w:val="left" w:pos="6150"/>
        </w:tabs>
        <w:spacing w:after="0" w:line="240" w:lineRule="atLeast"/>
        <w:ind w:firstLine="709"/>
        <w:jc w:val="center"/>
        <w:rPr>
          <w:rFonts w:ascii="Arial" w:hAnsi="Arial" w:cs="Arial"/>
          <w:b/>
          <w:color w:val="000000"/>
          <w:sz w:val="24"/>
          <w:szCs w:val="24"/>
        </w:rPr>
      </w:pPr>
      <w:r w:rsidRPr="00C13F1C">
        <w:rPr>
          <w:rFonts w:ascii="Arial" w:hAnsi="Arial" w:cs="Arial"/>
          <w:b/>
          <w:sz w:val="24"/>
          <w:szCs w:val="24"/>
        </w:rPr>
        <w:t>на 2016 – 2032 годы</w:t>
      </w:r>
      <w:r w:rsidRPr="00C13F1C">
        <w:rPr>
          <w:rFonts w:ascii="Arial" w:hAnsi="Arial" w:cs="Arial"/>
          <w:b/>
          <w:color w:val="000000"/>
          <w:sz w:val="24"/>
          <w:szCs w:val="24"/>
        </w:rPr>
        <w:t>»</w:t>
      </w:r>
    </w:p>
    <w:p w:rsidR="000165FD" w:rsidRPr="00C13F1C" w:rsidRDefault="000165FD" w:rsidP="000165FD">
      <w:pPr>
        <w:pStyle w:val="1"/>
        <w:spacing w:after="0"/>
        <w:ind w:firstLine="709"/>
      </w:pPr>
      <w:proofErr w:type="spellStart"/>
      <w:r w:rsidRPr="00C13F1C">
        <w:t>с</w:t>
      </w:r>
      <w:proofErr w:type="gramStart"/>
      <w:r w:rsidRPr="00C13F1C">
        <w:t>.Т</w:t>
      </w:r>
      <w:proofErr w:type="gramEnd"/>
      <w:r w:rsidRPr="00C13F1C">
        <w:t>ихоновка</w:t>
      </w:r>
      <w:proofErr w:type="spellEnd"/>
    </w:p>
    <w:p w:rsidR="000165FD" w:rsidRPr="00C13F1C" w:rsidRDefault="000165FD" w:rsidP="000165FD">
      <w:pPr>
        <w:pStyle w:val="1"/>
        <w:spacing w:after="0"/>
        <w:ind w:firstLine="709"/>
      </w:pPr>
      <w:r w:rsidRPr="00C13F1C">
        <w:t xml:space="preserve"> 2016 год</w:t>
      </w:r>
    </w:p>
    <w:p w:rsidR="000165FD" w:rsidRPr="00C13F1C" w:rsidRDefault="000165FD" w:rsidP="000165FD">
      <w:pPr>
        <w:pStyle w:val="a9"/>
        <w:spacing w:before="0" w:beforeAutospacing="0" w:after="0" w:afterAutospacing="0" w:line="238" w:lineRule="atLeast"/>
        <w:ind w:firstLine="709"/>
        <w:jc w:val="center"/>
        <w:rPr>
          <w:rFonts w:ascii="Arial" w:hAnsi="Arial" w:cs="Arial"/>
          <w:b/>
          <w:bCs/>
          <w:color w:val="242424"/>
        </w:rPr>
      </w:pPr>
    </w:p>
    <w:p w:rsidR="000165FD" w:rsidRPr="00C13F1C" w:rsidRDefault="000165FD" w:rsidP="000165FD">
      <w:pPr>
        <w:pStyle w:val="a9"/>
        <w:spacing w:before="0" w:beforeAutospacing="0" w:after="0" w:afterAutospacing="0" w:line="238" w:lineRule="atLeast"/>
        <w:ind w:firstLine="709"/>
        <w:jc w:val="center"/>
        <w:rPr>
          <w:rFonts w:ascii="Arial" w:hAnsi="Arial" w:cs="Arial"/>
          <w:b/>
          <w:bCs/>
          <w:color w:val="242424"/>
        </w:rPr>
      </w:pPr>
      <w:r w:rsidRPr="00C13F1C">
        <w:rPr>
          <w:rFonts w:ascii="Arial" w:hAnsi="Arial" w:cs="Arial"/>
          <w:b/>
          <w:bCs/>
          <w:color w:val="242424"/>
        </w:rPr>
        <w:t>СОДЕРЖАНИЕ</w:t>
      </w:r>
    </w:p>
    <w:p w:rsidR="000165FD" w:rsidRPr="00C13F1C" w:rsidRDefault="000165FD" w:rsidP="000165FD">
      <w:pPr>
        <w:pStyle w:val="a9"/>
        <w:spacing w:before="0" w:beforeAutospacing="0" w:after="0" w:afterAutospacing="0" w:line="238" w:lineRule="atLeast"/>
        <w:ind w:firstLine="709"/>
        <w:rPr>
          <w:rFonts w:ascii="Arial" w:hAnsi="Arial" w:cs="Arial"/>
          <w:b/>
          <w:bCs/>
          <w:color w:val="242424"/>
        </w:rPr>
      </w:pPr>
      <w:r w:rsidRPr="00C13F1C">
        <w:rPr>
          <w:rFonts w:ascii="Arial" w:hAnsi="Arial" w:cs="Arial"/>
          <w:b/>
          <w:bCs/>
          <w:color w:val="242424"/>
        </w:rPr>
        <w:t xml:space="preserve">Введение </w:t>
      </w:r>
    </w:p>
    <w:p w:rsidR="000165FD" w:rsidRPr="00C13F1C" w:rsidRDefault="000165FD" w:rsidP="000165FD">
      <w:pPr>
        <w:pStyle w:val="a9"/>
        <w:spacing w:before="0" w:beforeAutospacing="0" w:after="0" w:afterAutospacing="0" w:line="238" w:lineRule="atLeast"/>
        <w:ind w:firstLine="709"/>
        <w:rPr>
          <w:rFonts w:ascii="Arial" w:hAnsi="Arial" w:cs="Arial"/>
        </w:rPr>
      </w:pPr>
      <w:r w:rsidRPr="00C13F1C">
        <w:rPr>
          <w:rFonts w:ascii="Arial" w:hAnsi="Arial" w:cs="Arial"/>
        </w:rPr>
        <w:t>1. ПАСПОРТ ПРОГРАММЫ</w:t>
      </w:r>
    </w:p>
    <w:p w:rsidR="000165FD" w:rsidRPr="00C13F1C" w:rsidRDefault="000165FD" w:rsidP="000165FD">
      <w:pPr>
        <w:pStyle w:val="a9"/>
        <w:spacing w:before="0" w:beforeAutospacing="0" w:after="0" w:afterAutospacing="0" w:line="238" w:lineRule="atLeast"/>
        <w:ind w:firstLine="709"/>
        <w:rPr>
          <w:rFonts w:ascii="Arial" w:hAnsi="Arial" w:cs="Arial"/>
        </w:rPr>
      </w:pPr>
      <w:r w:rsidRPr="00C13F1C">
        <w:rPr>
          <w:rFonts w:ascii="Arial" w:hAnsi="Arial" w:cs="Arial"/>
        </w:rPr>
        <w:t xml:space="preserve">2. Характеристика существующего состояния транспортной инфраструктуры </w:t>
      </w:r>
      <w:proofErr w:type="spellStart"/>
      <w:r w:rsidRPr="00C13F1C">
        <w:rPr>
          <w:rFonts w:ascii="Arial" w:hAnsi="Arial" w:cs="Arial"/>
        </w:rPr>
        <w:t>муниципальногообразования</w:t>
      </w:r>
      <w:proofErr w:type="spellEnd"/>
      <w:r w:rsidRPr="00C13F1C">
        <w:rPr>
          <w:rFonts w:ascii="Arial" w:hAnsi="Arial" w:cs="Arial"/>
        </w:rPr>
        <w:t xml:space="preserve"> «Тихоновка».</w:t>
      </w:r>
    </w:p>
    <w:p w:rsidR="000165FD" w:rsidRPr="00C13F1C" w:rsidRDefault="000165FD" w:rsidP="000165FD">
      <w:pPr>
        <w:pStyle w:val="a9"/>
        <w:spacing w:before="0" w:beforeAutospacing="0" w:after="0" w:afterAutospacing="0" w:line="238" w:lineRule="atLeast"/>
        <w:ind w:firstLine="709"/>
        <w:rPr>
          <w:rFonts w:ascii="Arial" w:hAnsi="Arial" w:cs="Arial"/>
        </w:rPr>
      </w:pPr>
      <w:r w:rsidRPr="00C13F1C">
        <w:rPr>
          <w:rFonts w:ascii="Arial" w:hAnsi="Arial" w:cs="Arial"/>
        </w:rPr>
        <w:t>3. Прогноз транспортного спроса, изменения объемов и характера передвижения населения и перевозов грузов на территории.</w:t>
      </w:r>
    </w:p>
    <w:p w:rsidR="000165FD" w:rsidRPr="00C13F1C" w:rsidRDefault="000165FD" w:rsidP="000165FD">
      <w:pPr>
        <w:pStyle w:val="a9"/>
        <w:spacing w:before="0" w:beforeAutospacing="0" w:after="0" w:afterAutospacing="0" w:line="238" w:lineRule="atLeast"/>
        <w:ind w:firstLine="709"/>
        <w:rPr>
          <w:rFonts w:ascii="Arial" w:hAnsi="Arial" w:cs="Arial"/>
        </w:rPr>
      </w:pPr>
      <w:r w:rsidRPr="00C13F1C">
        <w:rPr>
          <w:rFonts w:ascii="Arial" w:hAnsi="Arial" w:cs="Arial"/>
        </w:rPr>
        <w:t xml:space="preserve"> 4. Принципиальные варианты развития и оценка по целевым показателям развития транспортной инфраструктуры.</w:t>
      </w:r>
    </w:p>
    <w:p w:rsidR="000165FD" w:rsidRPr="00C13F1C" w:rsidRDefault="000165FD" w:rsidP="000165FD">
      <w:pPr>
        <w:pStyle w:val="a9"/>
        <w:spacing w:before="0" w:beforeAutospacing="0" w:after="0" w:afterAutospacing="0" w:line="238" w:lineRule="atLeast"/>
        <w:ind w:firstLine="709"/>
        <w:rPr>
          <w:rFonts w:ascii="Arial" w:hAnsi="Arial" w:cs="Arial"/>
        </w:rPr>
      </w:pPr>
      <w:r w:rsidRPr="00C13F1C">
        <w:rPr>
          <w:rFonts w:ascii="Arial" w:hAnsi="Arial" w:cs="Arial"/>
        </w:rPr>
        <w:t>5.  Перечень и очередность реализации мероприятий по развитию транспортной инфраструктуры поселения.</w:t>
      </w:r>
    </w:p>
    <w:p w:rsidR="000165FD" w:rsidRPr="00C13F1C" w:rsidRDefault="000165FD" w:rsidP="000165FD">
      <w:pPr>
        <w:pStyle w:val="a9"/>
        <w:spacing w:before="0" w:beforeAutospacing="0" w:after="0" w:afterAutospacing="0" w:line="238" w:lineRule="atLeast"/>
        <w:ind w:firstLine="709"/>
        <w:rPr>
          <w:rFonts w:ascii="Arial" w:hAnsi="Arial" w:cs="Arial"/>
        </w:rPr>
      </w:pPr>
      <w:r w:rsidRPr="00C13F1C">
        <w:rPr>
          <w:rFonts w:ascii="Arial" w:hAnsi="Arial" w:cs="Arial"/>
        </w:rPr>
        <w:t xml:space="preserve">6. Оценка объемов и источников </w:t>
      </w:r>
      <w:proofErr w:type="gramStart"/>
      <w:r w:rsidRPr="00C13F1C">
        <w:rPr>
          <w:rFonts w:ascii="Arial" w:hAnsi="Arial" w:cs="Arial"/>
        </w:rPr>
        <w:t>финансирования мероприятий развития транспортной инфраструктуры поселения</w:t>
      </w:r>
      <w:proofErr w:type="gramEnd"/>
      <w:r w:rsidRPr="00C13F1C">
        <w:rPr>
          <w:rFonts w:ascii="Arial" w:hAnsi="Arial" w:cs="Arial"/>
        </w:rPr>
        <w:t>.</w:t>
      </w:r>
    </w:p>
    <w:p w:rsidR="000165FD" w:rsidRPr="00C13F1C" w:rsidRDefault="000165FD" w:rsidP="000165FD">
      <w:pPr>
        <w:pStyle w:val="a9"/>
        <w:spacing w:before="0" w:beforeAutospacing="0" w:after="0" w:afterAutospacing="0" w:line="238" w:lineRule="atLeast"/>
        <w:ind w:firstLine="709"/>
        <w:rPr>
          <w:rFonts w:ascii="Arial" w:hAnsi="Arial" w:cs="Arial"/>
        </w:rPr>
      </w:pPr>
      <w:r w:rsidRPr="00C13F1C">
        <w:rPr>
          <w:rFonts w:ascii="Arial" w:hAnsi="Arial" w:cs="Arial"/>
        </w:rPr>
        <w:t>7. Оценка эффективности мероприятий развития транспортной инфраструктуры.</w:t>
      </w:r>
    </w:p>
    <w:p w:rsidR="000165FD" w:rsidRPr="00C13F1C" w:rsidRDefault="000165FD" w:rsidP="000165FD">
      <w:pPr>
        <w:pStyle w:val="a9"/>
        <w:spacing w:before="0" w:beforeAutospacing="0" w:after="0" w:afterAutospacing="0" w:line="238" w:lineRule="atLeast"/>
        <w:ind w:firstLine="709"/>
        <w:rPr>
          <w:rFonts w:ascii="Arial" w:hAnsi="Arial" w:cs="Arial"/>
        </w:rPr>
      </w:pPr>
      <w:r w:rsidRPr="00C13F1C">
        <w:rPr>
          <w:rFonts w:ascii="Arial" w:hAnsi="Arial" w:cs="Arial"/>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0165FD" w:rsidRPr="00C13F1C" w:rsidRDefault="000165FD" w:rsidP="000165FD">
      <w:pPr>
        <w:pStyle w:val="a9"/>
        <w:spacing w:before="0" w:beforeAutospacing="0" w:after="0" w:afterAutospacing="0" w:line="238" w:lineRule="atLeast"/>
        <w:ind w:firstLine="709"/>
        <w:rPr>
          <w:rFonts w:ascii="Arial" w:hAnsi="Arial" w:cs="Arial"/>
          <w:b/>
          <w:bCs/>
          <w:color w:val="242424"/>
        </w:rPr>
      </w:pPr>
    </w:p>
    <w:p w:rsidR="000165FD" w:rsidRPr="00C13F1C" w:rsidRDefault="000165FD" w:rsidP="000165FD">
      <w:pPr>
        <w:pStyle w:val="a9"/>
        <w:spacing w:before="0" w:beforeAutospacing="0" w:after="0" w:afterAutospacing="0" w:line="238" w:lineRule="atLeast"/>
        <w:ind w:firstLine="709"/>
        <w:jc w:val="center"/>
        <w:rPr>
          <w:rFonts w:ascii="Arial" w:hAnsi="Arial" w:cs="Arial"/>
        </w:rPr>
      </w:pPr>
      <w:r w:rsidRPr="00C13F1C">
        <w:rPr>
          <w:rFonts w:ascii="Arial" w:hAnsi="Arial" w:cs="Arial"/>
          <w:b/>
          <w:bCs/>
        </w:rPr>
        <w:t>ВВЕДЕНИЕ</w:t>
      </w:r>
    </w:p>
    <w:p w:rsidR="000165FD" w:rsidRPr="00C13F1C" w:rsidRDefault="000165FD" w:rsidP="000165FD">
      <w:pPr>
        <w:pStyle w:val="a9"/>
        <w:spacing w:before="0" w:beforeAutospacing="0" w:after="0" w:afterAutospacing="0" w:line="238" w:lineRule="atLeast"/>
        <w:ind w:firstLine="709"/>
        <w:jc w:val="both"/>
        <w:rPr>
          <w:rFonts w:ascii="Arial" w:hAnsi="Arial" w:cs="Arial"/>
        </w:rPr>
      </w:pPr>
      <w:r w:rsidRPr="00C13F1C">
        <w:rPr>
          <w:rFonts w:ascii="Arial" w:hAnsi="Arial" w:cs="Arial"/>
        </w:rPr>
        <w:t>Программа комплексного развития транспортной инфраструктуры муниципального образования «Тихоновка» на период с 2016 по 2032 года разработана на основании следующих документов;</w:t>
      </w:r>
    </w:p>
    <w:p w:rsidR="000165FD" w:rsidRPr="00C13F1C" w:rsidRDefault="000165FD" w:rsidP="000165FD">
      <w:pPr>
        <w:pStyle w:val="a9"/>
        <w:spacing w:before="0" w:beforeAutospacing="0" w:after="0" w:afterAutospacing="0" w:line="238" w:lineRule="atLeast"/>
        <w:ind w:firstLine="709"/>
        <w:jc w:val="both"/>
        <w:rPr>
          <w:rFonts w:ascii="Arial" w:hAnsi="Arial" w:cs="Arial"/>
        </w:rPr>
      </w:pPr>
      <w:r w:rsidRPr="00C13F1C">
        <w:rPr>
          <w:rFonts w:ascii="Arial" w:hAnsi="Arial" w:cs="Arial"/>
        </w:rPr>
        <w:t>- в соответствии с Федеральным законом от 30.12. 2012 № 289-ФЗ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0165FD" w:rsidRPr="00C13F1C" w:rsidTr="00F31D6C">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0165FD" w:rsidRPr="00C13F1C" w:rsidRDefault="000165FD" w:rsidP="00F31D6C">
            <w:pPr>
              <w:spacing w:after="0"/>
              <w:ind w:firstLine="709"/>
              <w:jc w:val="both"/>
              <w:rPr>
                <w:rFonts w:ascii="Arial" w:hAnsi="Arial" w:cs="Arial"/>
                <w:color w:val="000000"/>
                <w:sz w:val="24"/>
                <w:szCs w:val="24"/>
              </w:rPr>
            </w:pPr>
            <w:r w:rsidRPr="00C13F1C">
              <w:rPr>
                <w:rFonts w:ascii="Arial" w:hAnsi="Arial" w:cs="Arial"/>
                <w:color w:val="000000"/>
                <w:sz w:val="24"/>
                <w:szCs w:val="24"/>
              </w:rPr>
              <w:t xml:space="preserve">-Федеральный закон от 06 октября 2003 года </w:t>
            </w:r>
            <w:hyperlink r:id="rId6" w:history="1">
              <w:r w:rsidRPr="00C13F1C">
                <w:rPr>
                  <w:rStyle w:val="a8"/>
                  <w:rFonts w:ascii="Arial" w:hAnsi="Arial" w:cs="Arial"/>
                  <w:sz w:val="24"/>
                  <w:szCs w:val="24"/>
                </w:rPr>
                <w:t>№ 131-ФЗ</w:t>
              </w:r>
            </w:hyperlink>
            <w:r w:rsidRPr="00C13F1C">
              <w:rPr>
                <w:rFonts w:ascii="Arial" w:hAnsi="Arial" w:cs="Arial"/>
                <w:color w:val="000000"/>
                <w:sz w:val="24"/>
                <w:szCs w:val="24"/>
              </w:rPr>
              <w:t>«Об общих принципах организации местного самоуправления в Российской Федерации»;</w:t>
            </w:r>
          </w:p>
          <w:p w:rsidR="000165FD" w:rsidRPr="00C13F1C" w:rsidRDefault="000165FD" w:rsidP="00F31D6C">
            <w:pPr>
              <w:spacing w:after="0"/>
              <w:ind w:firstLine="709"/>
              <w:jc w:val="both"/>
              <w:rPr>
                <w:rFonts w:ascii="Arial" w:hAnsi="Arial" w:cs="Arial"/>
                <w:color w:val="000000"/>
                <w:sz w:val="24"/>
                <w:szCs w:val="24"/>
              </w:rPr>
            </w:pPr>
            <w:r w:rsidRPr="00C13F1C">
              <w:rPr>
                <w:rFonts w:ascii="Arial" w:hAnsi="Arial" w:cs="Arial"/>
                <w:color w:val="000000"/>
                <w:sz w:val="24"/>
                <w:szCs w:val="24"/>
              </w:rPr>
              <w:t>-   поручения Президента Российской Федерации от 17 марта 2011 года Пр-701;</w:t>
            </w:r>
          </w:p>
          <w:p w:rsidR="000165FD" w:rsidRPr="00C13F1C" w:rsidRDefault="000165FD" w:rsidP="00F31D6C">
            <w:pPr>
              <w:autoSpaceDN w:val="0"/>
              <w:adjustRightInd w:val="0"/>
              <w:spacing w:after="0"/>
              <w:ind w:firstLine="709"/>
              <w:jc w:val="both"/>
              <w:outlineLvl w:val="0"/>
              <w:rPr>
                <w:rFonts w:ascii="Arial" w:hAnsi="Arial" w:cs="Arial"/>
                <w:bCs/>
                <w:color w:val="000000"/>
                <w:sz w:val="24"/>
                <w:szCs w:val="24"/>
              </w:rPr>
            </w:pPr>
            <w:r w:rsidRPr="00C13F1C">
              <w:rPr>
                <w:rFonts w:ascii="Arial" w:hAnsi="Arial" w:cs="Arial"/>
                <w:color w:val="000000"/>
                <w:sz w:val="24"/>
                <w:szCs w:val="24"/>
              </w:rPr>
              <w:lastRenderedPageBreak/>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0165FD" w:rsidRPr="00C13F1C" w:rsidRDefault="000165FD" w:rsidP="000165FD">
      <w:pPr>
        <w:shd w:val="clear" w:color="auto" w:fill="FFFFFF"/>
        <w:spacing w:after="0" w:line="240" w:lineRule="atLeast"/>
        <w:ind w:firstLine="709"/>
        <w:jc w:val="both"/>
        <w:rPr>
          <w:rFonts w:ascii="Arial" w:hAnsi="Arial" w:cs="Arial"/>
          <w:sz w:val="24"/>
          <w:szCs w:val="24"/>
        </w:rPr>
      </w:pPr>
      <w:r w:rsidRPr="00C13F1C">
        <w:rPr>
          <w:rFonts w:ascii="Arial" w:hAnsi="Arial" w:cs="Arial"/>
          <w:sz w:val="24"/>
          <w:szCs w:val="24"/>
        </w:rPr>
        <w:lastRenderedPageBreak/>
        <w:t>Программа определяет основные направления развития транспортной инфраструктуры   МО «Тихоновка»,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0165FD" w:rsidRPr="00C13F1C" w:rsidRDefault="000165FD" w:rsidP="000165FD">
      <w:pPr>
        <w:shd w:val="clear" w:color="auto" w:fill="FFFFFF"/>
        <w:spacing w:after="0" w:line="240" w:lineRule="atLeast"/>
        <w:ind w:firstLine="709"/>
        <w:jc w:val="both"/>
        <w:rPr>
          <w:rFonts w:ascii="Arial" w:hAnsi="Arial" w:cs="Arial"/>
          <w:sz w:val="24"/>
          <w:szCs w:val="24"/>
        </w:rPr>
      </w:pPr>
      <w:r w:rsidRPr="00C13F1C">
        <w:rPr>
          <w:rFonts w:ascii="Arial" w:hAnsi="Arial" w:cs="Arial"/>
          <w:sz w:val="24"/>
          <w:szCs w:val="24"/>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rsidR="000165FD" w:rsidRPr="00C13F1C" w:rsidRDefault="000165FD" w:rsidP="000165FD">
      <w:pPr>
        <w:shd w:val="clear" w:color="auto" w:fill="FFFFFF"/>
        <w:spacing w:after="0" w:line="240" w:lineRule="atLeast"/>
        <w:ind w:firstLine="709"/>
        <w:jc w:val="both"/>
        <w:rPr>
          <w:rFonts w:ascii="Arial" w:hAnsi="Arial" w:cs="Arial"/>
          <w:bCs/>
          <w:sz w:val="24"/>
          <w:szCs w:val="24"/>
        </w:rPr>
      </w:pPr>
      <w:r w:rsidRPr="00C13F1C">
        <w:rPr>
          <w:rFonts w:ascii="Arial" w:hAnsi="Arial" w:cs="Arial"/>
          <w:bCs/>
          <w:sz w:val="24"/>
          <w:szCs w:val="24"/>
        </w:rPr>
        <w:t xml:space="preserve">Цели и задачи </w:t>
      </w:r>
      <w:r w:rsidRPr="00C13F1C">
        <w:rPr>
          <w:rFonts w:ascii="Arial" w:hAnsi="Arial" w:cs="Arial"/>
          <w:sz w:val="24"/>
          <w:szCs w:val="24"/>
        </w:rPr>
        <w:t>программы –</w:t>
      </w:r>
      <w:r w:rsidRPr="00C13F1C">
        <w:rPr>
          <w:rFonts w:ascii="Arial" w:hAnsi="Arial" w:cs="Arial"/>
          <w:bCs/>
          <w:sz w:val="24"/>
          <w:szCs w:val="24"/>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0165FD" w:rsidRPr="00C13F1C" w:rsidRDefault="000165FD" w:rsidP="000165FD">
      <w:pPr>
        <w:shd w:val="clear" w:color="auto" w:fill="FFFFFF"/>
        <w:spacing w:after="0" w:line="240" w:lineRule="atLeast"/>
        <w:ind w:firstLine="709"/>
        <w:jc w:val="both"/>
        <w:rPr>
          <w:rFonts w:ascii="Arial" w:hAnsi="Arial" w:cs="Arial"/>
          <w:bCs/>
          <w:sz w:val="24"/>
          <w:szCs w:val="24"/>
        </w:rPr>
      </w:pPr>
    </w:p>
    <w:p w:rsidR="000165FD" w:rsidRPr="00C13F1C" w:rsidRDefault="000165FD" w:rsidP="000165FD">
      <w:pPr>
        <w:shd w:val="clear" w:color="auto" w:fill="FFFFFF"/>
        <w:tabs>
          <w:tab w:val="left" w:pos="900"/>
        </w:tabs>
        <w:spacing w:after="0"/>
        <w:ind w:firstLine="709"/>
        <w:jc w:val="both"/>
        <w:rPr>
          <w:rFonts w:ascii="Arial" w:hAnsi="Arial" w:cs="Arial"/>
          <w:bCs/>
          <w:sz w:val="24"/>
          <w:szCs w:val="24"/>
        </w:rPr>
      </w:pPr>
    </w:p>
    <w:p w:rsidR="000165FD" w:rsidRPr="00C13F1C" w:rsidRDefault="000165FD" w:rsidP="000165FD">
      <w:pPr>
        <w:pStyle w:val="15"/>
        <w:ind w:left="709"/>
        <w:rPr>
          <w:rFonts w:ascii="Arial" w:hAnsi="Arial"/>
          <w:sz w:val="24"/>
        </w:rPr>
      </w:pPr>
      <w:r>
        <w:rPr>
          <w:rFonts w:ascii="Arial" w:hAnsi="Arial"/>
          <w:sz w:val="24"/>
        </w:rPr>
        <w:t>1.</w:t>
      </w:r>
      <w:r w:rsidRPr="00C13F1C">
        <w:rPr>
          <w:rFonts w:ascii="Arial" w:hAnsi="Arial"/>
          <w:sz w:val="24"/>
        </w:rPr>
        <w:t>ПАСПОРТ ПРОГРАММЫ</w:t>
      </w:r>
    </w:p>
    <w:p w:rsidR="000165FD" w:rsidRPr="00C13F1C" w:rsidRDefault="000165FD" w:rsidP="000165FD">
      <w:pPr>
        <w:pStyle w:val="15"/>
        <w:ind w:firstLine="709"/>
        <w:rPr>
          <w:rFonts w:ascii="Arial" w:hAnsi="Arial"/>
          <w:sz w:val="24"/>
        </w:rPr>
      </w:pPr>
    </w:p>
    <w:tbl>
      <w:tblPr>
        <w:tblW w:w="0" w:type="auto"/>
        <w:tblInd w:w="-612" w:type="dxa"/>
        <w:tblLayout w:type="fixed"/>
        <w:tblLook w:val="04A0"/>
      </w:tblPr>
      <w:tblGrid>
        <w:gridCol w:w="4838"/>
        <w:gridCol w:w="5096"/>
      </w:tblGrid>
      <w:tr w:rsidR="000165FD" w:rsidRPr="00C13F1C" w:rsidTr="00F31D6C">
        <w:tc>
          <w:tcPr>
            <w:tcW w:w="4838" w:type="dxa"/>
            <w:tcBorders>
              <w:top w:val="single" w:sz="4" w:space="0" w:color="000000"/>
              <w:left w:val="single" w:sz="4" w:space="0" w:color="000000"/>
              <w:bottom w:val="single" w:sz="4" w:space="0" w:color="000000"/>
              <w:right w:val="nil"/>
            </w:tcBorders>
            <w:vAlign w:val="center"/>
            <w:hideMark/>
          </w:tcPr>
          <w:p w:rsidR="000165FD" w:rsidRPr="00186CFB" w:rsidRDefault="000165FD" w:rsidP="00F31D6C">
            <w:pPr>
              <w:widowControl w:val="0"/>
              <w:suppressAutoHyphens/>
              <w:autoSpaceDE w:val="0"/>
              <w:snapToGrid w:val="0"/>
              <w:spacing w:after="0" w:line="240" w:lineRule="atLeast"/>
              <w:ind w:firstLine="709"/>
              <w:jc w:val="center"/>
              <w:rPr>
                <w:rFonts w:ascii="Courier New" w:hAnsi="Courier New" w:cs="Courier New"/>
                <w:b/>
                <w:bCs/>
                <w:lang w:eastAsia="ar-SA"/>
              </w:rPr>
            </w:pPr>
            <w:r w:rsidRPr="00186CFB">
              <w:rPr>
                <w:rFonts w:ascii="Courier New" w:hAnsi="Courier New" w:cs="Courier New"/>
                <w:b/>
                <w:bCs/>
              </w:rPr>
              <w:t>Наименование</w:t>
            </w:r>
          </w:p>
        </w:tc>
        <w:tc>
          <w:tcPr>
            <w:tcW w:w="5096" w:type="dxa"/>
            <w:tcBorders>
              <w:top w:val="single" w:sz="4" w:space="0" w:color="000000"/>
              <w:left w:val="single" w:sz="4" w:space="0" w:color="000000"/>
              <w:bottom w:val="single" w:sz="4" w:space="0" w:color="000000"/>
              <w:right w:val="single" w:sz="4" w:space="0" w:color="000000"/>
            </w:tcBorders>
            <w:vAlign w:val="center"/>
            <w:hideMark/>
          </w:tcPr>
          <w:p w:rsidR="000165FD" w:rsidRPr="00186CFB" w:rsidRDefault="000165FD" w:rsidP="00F31D6C">
            <w:pPr>
              <w:widowControl w:val="0"/>
              <w:suppressAutoHyphens/>
              <w:autoSpaceDE w:val="0"/>
              <w:snapToGrid w:val="0"/>
              <w:spacing w:after="0" w:line="240" w:lineRule="atLeast"/>
              <w:ind w:firstLine="709"/>
              <w:jc w:val="center"/>
              <w:rPr>
                <w:rFonts w:ascii="Courier New" w:hAnsi="Courier New" w:cs="Courier New"/>
                <w:b/>
                <w:lang w:eastAsia="ar-SA"/>
              </w:rPr>
            </w:pPr>
            <w:r w:rsidRPr="00186CFB">
              <w:rPr>
                <w:rFonts w:ascii="Courier New" w:hAnsi="Courier New" w:cs="Courier New"/>
                <w:b/>
              </w:rPr>
              <w:t>Программа комплексного развития транспортной   инфраструктуры   муниципального образования «Тихоновка» на 2016 – 2032 годы (далее – Программа)</w:t>
            </w:r>
          </w:p>
        </w:tc>
      </w:tr>
      <w:tr w:rsidR="000165FD" w:rsidRPr="00C13F1C" w:rsidTr="00F31D6C">
        <w:tc>
          <w:tcPr>
            <w:tcW w:w="4838" w:type="dxa"/>
            <w:tcBorders>
              <w:top w:val="single" w:sz="4" w:space="0" w:color="000000"/>
              <w:left w:val="single" w:sz="4" w:space="0" w:color="000000"/>
              <w:bottom w:val="single" w:sz="4" w:space="0" w:color="000000"/>
              <w:right w:val="nil"/>
            </w:tcBorders>
            <w:hideMark/>
          </w:tcPr>
          <w:p w:rsidR="000165FD" w:rsidRPr="00186CFB" w:rsidRDefault="000165FD" w:rsidP="00F31D6C">
            <w:pPr>
              <w:widowControl w:val="0"/>
              <w:suppressAutoHyphens/>
              <w:autoSpaceDE w:val="0"/>
              <w:snapToGrid w:val="0"/>
              <w:spacing w:after="0" w:line="240" w:lineRule="atLeast"/>
              <w:ind w:firstLine="709"/>
              <w:jc w:val="center"/>
              <w:rPr>
                <w:rFonts w:ascii="Courier New" w:hAnsi="Courier New" w:cs="Courier New"/>
                <w:bCs/>
                <w:lang w:eastAsia="ar-SA"/>
              </w:rPr>
            </w:pPr>
            <w:r w:rsidRPr="00186CFB">
              <w:rPr>
                <w:rFonts w:ascii="Courier New" w:hAnsi="Courier New" w:cs="Courier New"/>
                <w:bCs/>
              </w:rPr>
              <w:t>Разработчик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0165FD" w:rsidRPr="00186CFB" w:rsidRDefault="000165FD" w:rsidP="00F31D6C">
            <w:pPr>
              <w:widowControl w:val="0"/>
              <w:suppressAutoHyphens/>
              <w:autoSpaceDE w:val="0"/>
              <w:snapToGrid w:val="0"/>
              <w:spacing w:after="0" w:line="240" w:lineRule="atLeast"/>
              <w:ind w:firstLine="709"/>
              <w:jc w:val="center"/>
              <w:rPr>
                <w:rFonts w:ascii="Courier New" w:hAnsi="Courier New" w:cs="Courier New"/>
                <w:lang w:eastAsia="ar-SA"/>
              </w:rPr>
            </w:pPr>
            <w:r w:rsidRPr="00186CFB">
              <w:rPr>
                <w:rFonts w:ascii="Courier New" w:hAnsi="Courier New" w:cs="Courier New"/>
              </w:rPr>
              <w:t>Администрация   муниципального образования «Тихоновка»</w:t>
            </w:r>
            <w:proofErr w:type="gramStart"/>
            <w:r w:rsidRPr="00186CFB">
              <w:rPr>
                <w:rFonts w:ascii="Courier New" w:hAnsi="Courier New" w:cs="Courier New"/>
              </w:rPr>
              <w:t>–а</w:t>
            </w:r>
            <w:proofErr w:type="gramEnd"/>
            <w:r w:rsidRPr="00186CFB">
              <w:rPr>
                <w:rFonts w:ascii="Courier New" w:hAnsi="Courier New" w:cs="Courier New"/>
              </w:rPr>
              <w:t>дминистрация  сельского поселения</w:t>
            </w:r>
          </w:p>
        </w:tc>
      </w:tr>
      <w:tr w:rsidR="000165FD" w:rsidRPr="00C13F1C" w:rsidTr="00F31D6C">
        <w:tc>
          <w:tcPr>
            <w:tcW w:w="4838" w:type="dxa"/>
            <w:tcBorders>
              <w:top w:val="single" w:sz="4" w:space="0" w:color="000000"/>
              <w:left w:val="single" w:sz="4" w:space="0" w:color="000000"/>
              <w:bottom w:val="single" w:sz="4" w:space="0" w:color="000000"/>
              <w:right w:val="nil"/>
            </w:tcBorders>
            <w:hideMark/>
          </w:tcPr>
          <w:p w:rsidR="000165FD" w:rsidRPr="00186CFB" w:rsidRDefault="000165FD" w:rsidP="00F31D6C">
            <w:pPr>
              <w:widowControl w:val="0"/>
              <w:suppressAutoHyphens/>
              <w:autoSpaceDE w:val="0"/>
              <w:snapToGrid w:val="0"/>
              <w:spacing w:after="0" w:line="240" w:lineRule="atLeast"/>
              <w:ind w:firstLine="709"/>
              <w:jc w:val="center"/>
              <w:rPr>
                <w:rFonts w:ascii="Courier New" w:hAnsi="Courier New" w:cs="Courier New"/>
                <w:bCs/>
                <w:lang w:eastAsia="ar-SA"/>
              </w:rPr>
            </w:pPr>
            <w:r w:rsidRPr="00186CFB">
              <w:rPr>
                <w:rFonts w:ascii="Courier New" w:hAnsi="Courier New" w:cs="Courier New"/>
                <w:bCs/>
              </w:rPr>
              <w:t>Ответственный исполнитель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0165FD" w:rsidRPr="00186CFB" w:rsidRDefault="000165FD" w:rsidP="00F31D6C">
            <w:pPr>
              <w:widowControl w:val="0"/>
              <w:suppressAutoHyphens/>
              <w:autoSpaceDE w:val="0"/>
              <w:snapToGrid w:val="0"/>
              <w:spacing w:after="0" w:line="240" w:lineRule="atLeast"/>
              <w:ind w:firstLine="709"/>
              <w:jc w:val="center"/>
              <w:rPr>
                <w:rFonts w:ascii="Courier New" w:hAnsi="Courier New" w:cs="Courier New"/>
                <w:lang w:eastAsia="ar-SA"/>
              </w:rPr>
            </w:pPr>
            <w:r w:rsidRPr="00186CFB">
              <w:rPr>
                <w:rFonts w:ascii="Courier New" w:hAnsi="Courier New" w:cs="Courier New"/>
              </w:rPr>
              <w:t>Администрация  муниципального образования «Тихоновка»</w:t>
            </w:r>
            <w:proofErr w:type="gramStart"/>
            <w:r w:rsidRPr="00186CFB">
              <w:rPr>
                <w:rFonts w:ascii="Courier New" w:hAnsi="Courier New" w:cs="Courier New"/>
              </w:rPr>
              <w:t>–а</w:t>
            </w:r>
            <w:proofErr w:type="gramEnd"/>
            <w:r w:rsidRPr="00186CFB">
              <w:rPr>
                <w:rFonts w:ascii="Courier New" w:hAnsi="Courier New" w:cs="Courier New"/>
              </w:rPr>
              <w:t>дминистрация  сельского поселения</w:t>
            </w:r>
          </w:p>
        </w:tc>
      </w:tr>
      <w:tr w:rsidR="000165FD" w:rsidRPr="00C13F1C" w:rsidTr="00F31D6C">
        <w:tc>
          <w:tcPr>
            <w:tcW w:w="4838" w:type="dxa"/>
            <w:tcBorders>
              <w:top w:val="single" w:sz="4" w:space="0" w:color="000000"/>
              <w:left w:val="single" w:sz="4" w:space="0" w:color="000000"/>
              <w:bottom w:val="single" w:sz="4" w:space="0" w:color="000000"/>
              <w:right w:val="nil"/>
            </w:tcBorders>
            <w:hideMark/>
          </w:tcPr>
          <w:p w:rsidR="000165FD" w:rsidRPr="00186CFB" w:rsidRDefault="000165FD" w:rsidP="00F31D6C">
            <w:pPr>
              <w:widowControl w:val="0"/>
              <w:suppressAutoHyphens/>
              <w:autoSpaceDE w:val="0"/>
              <w:snapToGrid w:val="0"/>
              <w:spacing w:after="0" w:line="240" w:lineRule="atLeast"/>
              <w:ind w:firstLine="709"/>
              <w:jc w:val="center"/>
              <w:rPr>
                <w:rFonts w:ascii="Courier New" w:hAnsi="Courier New" w:cs="Courier New"/>
                <w:bCs/>
                <w:lang w:eastAsia="ar-SA"/>
              </w:rPr>
            </w:pPr>
            <w:r w:rsidRPr="00186CFB">
              <w:rPr>
                <w:rFonts w:ascii="Courier New" w:hAnsi="Courier New" w:cs="Courier New"/>
                <w:bCs/>
              </w:rPr>
              <w:t>Соисполнители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0165FD" w:rsidRPr="00186CFB" w:rsidRDefault="000165FD" w:rsidP="00F31D6C">
            <w:pPr>
              <w:widowControl w:val="0"/>
              <w:suppressAutoHyphens/>
              <w:autoSpaceDE w:val="0"/>
              <w:snapToGrid w:val="0"/>
              <w:spacing w:after="0" w:line="240" w:lineRule="atLeast"/>
              <w:ind w:firstLine="709"/>
              <w:jc w:val="center"/>
              <w:rPr>
                <w:rFonts w:ascii="Courier New" w:hAnsi="Courier New" w:cs="Courier New"/>
                <w:lang w:eastAsia="ar-SA"/>
              </w:rPr>
            </w:pPr>
            <w:r w:rsidRPr="00186CFB">
              <w:rPr>
                <w:rFonts w:ascii="Courier New" w:hAnsi="Courier New" w:cs="Courier New"/>
              </w:rPr>
              <w:t>Организации  транспортного обслуживания</w:t>
            </w:r>
          </w:p>
        </w:tc>
      </w:tr>
      <w:tr w:rsidR="000165FD" w:rsidRPr="00C13F1C" w:rsidTr="00F31D6C">
        <w:tc>
          <w:tcPr>
            <w:tcW w:w="4838" w:type="dxa"/>
            <w:tcBorders>
              <w:top w:val="single" w:sz="4" w:space="0" w:color="000000"/>
              <w:left w:val="single" w:sz="4" w:space="0" w:color="000000"/>
              <w:bottom w:val="single" w:sz="4" w:space="0" w:color="000000"/>
              <w:right w:val="nil"/>
            </w:tcBorders>
            <w:hideMark/>
          </w:tcPr>
          <w:p w:rsidR="000165FD" w:rsidRPr="00186CFB" w:rsidRDefault="000165FD" w:rsidP="00F31D6C">
            <w:pPr>
              <w:widowControl w:val="0"/>
              <w:suppressAutoHyphens/>
              <w:autoSpaceDE w:val="0"/>
              <w:snapToGrid w:val="0"/>
              <w:spacing w:after="0" w:line="240" w:lineRule="atLeast"/>
              <w:ind w:firstLine="709"/>
              <w:jc w:val="center"/>
              <w:rPr>
                <w:rFonts w:ascii="Courier New" w:hAnsi="Courier New" w:cs="Courier New"/>
                <w:bCs/>
                <w:lang w:eastAsia="ar-SA"/>
              </w:rPr>
            </w:pPr>
            <w:r w:rsidRPr="00186CFB">
              <w:rPr>
                <w:rFonts w:ascii="Courier New" w:hAnsi="Courier New" w:cs="Courier New"/>
                <w:bCs/>
              </w:rPr>
              <w:t>Цель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0165FD" w:rsidRPr="00186CFB" w:rsidRDefault="000165FD" w:rsidP="00F31D6C">
            <w:pPr>
              <w:widowControl w:val="0"/>
              <w:suppressAutoHyphens/>
              <w:autoSpaceDE w:val="0"/>
              <w:snapToGrid w:val="0"/>
              <w:spacing w:after="0" w:line="240" w:lineRule="atLeast"/>
              <w:ind w:firstLine="709"/>
              <w:rPr>
                <w:rFonts w:ascii="Courier New" w:hAnsi="Courier New" w:cs="Courier New"/>
                <w:bCs/>
                <w:lang w:eastAsia="ar-SA"/>
              </w:rPr>
            </w:pPr>
            <w:r w:rsidRPr="00186CFB">
              <w:rPr>
                <w:rFonts w:ascii="Courier New" w:hAnsi="Courier New" w:cs="Courier New"/>
                <w:bCs/>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0165FD" w:rsidRPr="00C13F1C" w:rsidTr="00F31D6C">
        <w:tc>
          <w:tcPr>
            <w:tcW w:w="4838" w:type="dxa"/>
            <w:tcBorders>
              <w:top w:val="single" w:sz="4" w:space="0" w:color="000000"/>
              <w:left w:val="single" w:sz="4" w:space="0" w:color="000000"/>
              <w:bottom w:val="single" w:sz="4" w:space="0" w:color="000000"/>
              <w:right w:val="nil"/>
            </w:tcBorders>
            <w:hideMark/>
          </w:tcPr>
          <w:p w:rsidR="000165FD" w:rsidRPr="00186CFB" w:rsidRDefault="000165FD" w:rsidP="00F31D6C">
            <w:pPr>
              <w:widowControl w:val="0"/>
              <w:suppressAutoHyphens/>
              <w:autoSpaceDE w:val="0"/>
              <w:snapToGrid w:val="0"/>
              <w:spacing w:after="0" w:line="240" w:lineRule="atLeast"/>
              <w:ind w:firstLine="709"/>
              <w:jc w:val="center"/>
              <w:rPr>
                <w:rFonts w:ascii="Courier New" w:hAnsi="Courier New" w:cs="Courier New"/>
                <w:bCs/>
                <w:lang w:eastAsia="ar-SA"/>
              </w:rPr>
            </w:pPr>
            <w:r w:rsidRPr="00186CFB">
              <w:rPr>
                <w:rFonts w:ascii="Courier New" w:hAnsi="Courier New" w:cs="Courier New"/>
                <w:bCs/>
              </w:rPr>
              <w:t>Задачи Программы</w:t>
            </w:r>
          </w:p>
        </w:tc>
        <w:tc>
          <w:tcPr>
            <w:tcW w:w="5096" w:type="dxa"/>
            <w:tcBorders>
              <w:top w:val="single" w:sz="4" w:space="0" w:color="000000"/>
              <w:left w:val="single" w:sz="4" w:space="0" w:color="000000"/>
              <w:bottom w:val="single" w:sz="4" w:space="0" w:color="000000"/>
              <w:right w:val="single" w:sz="4" w:space="0" w:color="000000"/>
            </w:tcBorders>
          </w:tcPr>
          <w:p w:rsidR="000165FD" w:rsidRPr="00186CFB" w:rsidRDefault="000165FD" w:rsidP="00F31D6C">
            <w:pPr>
              <w:keepNext/>
              <w:snapToGrid w:val="0"/>
              <w:spacing w:after="0"/>
              <w:ind w:firstLine="709"/>
              <w:rPr>
                <w:rFonts w:ascii="Courier New" w:hAnsi="Courier New" w:cs="Courier New"/>
                <w:bCs/>
                <w:lang w:eastAsia="ar-SA"/>
              </w:rPr>
            </w:pPr>
            <w:r w:rsidRPr="00186CFB">
              <w:rPr>
                <w:rFonts w:ascii="Courier New" w:hAnsi="Courier New" w:cs="Courier New"/>
                <w:bCs/>
              </w:rPr>
              <w:t>Основными задачами Программы являются:</w:t>
            </w:r>
          </w:p>
          <w:p w:rsidR="000165FD" w:rsidRPr="00186CFB" w:rsidRDefault="000165FD" w:rsidP="00F31D6C">
            <w:pPr>
              <w:shd w:val="clear" w:color="auto" w:fill="FFFFFF"/>
              <w:spacing w:after="0" w:line="240" w:lineRule="atLeast"/>
              <w:ind w:firstLine="709"/>
              <w:jc w:val="both"/>
              <w:rPr>
                <w:rFonts w:ascii="Courier New" w:hAnsi="Courier New" w:cs="Courier New"/>
                <w:bCs/>
              </w:rPr>
            </w:pPr>
            <w:r w:rsidRPr="00186CFB">
              <w:rPr>
                <w:rFonts w:ascii="Courier New" w:hAnsi="Courier New" w:cs="Courier New"/>
                <w:bCs/>
              </w:rPr>
              <w:t>-формирование условий для социально- экономического развития</w:t>
            </w:r>
            <w:proofErr w:type="gramStart"/>
            <w:r w:rsidRPr="00186CFB">
              <w:rPr>
                <w:rFonts w:ascii="Courier New" w:hAnsi="Courier New" w:cs="Courier New"/>
                <w:bCs/>
              </w:rPr>
              <w:t>.,</w:t>
            </w:r>
            <w:proofErr w:type="gramEnd"/>
          </w:p>
          <w:p w:rsidR="000165FD" w:rsidRPr="00186CFB" w:rsidRDefault="000165FD" w:rsidP="00F31D6C">
            <w:pPr>
              <w:shd w:val="clear" w:color="auto" w:fill="FFFFFF"/>
              <w:spacing w:after="0" w:line="240" w:lineRule="atLeast"/>
              <w:ind w:firstLine="709"/>
              <w:jc w:val="both"/>
              <w:rPr>
                <w:rFonts w:ascii="Courier New" w:hAnsi="Courier New" w:cs="Courier New"/>
                <w:bCs/>
              </w:rPr>
            </w:pPr>
            <w:r w:rsidRPr="00186CFB">
              <w:rPr>
                <w:rFonts w:ascii="Courier New" w:hAnsi="Courier New" w:cs="Courier New"/>
                <w:bCs/>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0165FD" w:rsidRPr="00186CFB" w:rsidRDefault="000165FD" w:rsidP="00F31D6C">
            <w:pPr>
              <w:shd w:val="clear" w:color="auto" w:fill="FFFFFF"/>
              <w:spacing w:after="0" w:line="240" w:lineRule="atLeast"/>
              <w:ind w:firstLine="709"/>
              <w:jc w:val="both"/>
              <w:rPr>
                <w:rFonts w:ascii="Courier New" w:hAnsi="Courier New" w:cs="Courier New"/>
                <w:bCs/>
              </w:rPr>
            </w:pPr>
            <w:r w:rsidRPr="00186CFB">
              <w:rPr>
                <w:rFonts w:ascii="Courier New" w:hAnsi="Courier New" w:cs="Courier New"/>
                <w:bCs/>
              </w:rPr>
              <w:lastRenderedPageBreak/>
              <w:t>- снижение негативного воздействия транспортной инфраструктуры на окружающую среду поселения.</w:t>
            </w:r>
          </w:p>
          <w:p w:rsidR="000165FD" w:rsidRPr="00186CFB" w:rsidRDefault="000165FD" w:rsidP="00F31D6C">
            <w:pPr>
              <w:shd w:val="clear" w:color="auto" w:fill="FFFFFF"/>
              <w:tabs>
                <w:tab w:val="left" w:pos="900"/>
              </w:tabs>
              <w:spacing w:after="0"/>
              <w:ind w:firstLine="709"/>
              <w:jc w:val="both"/>
              <w:rPr>
                <w:rFonts w:ascii="Courier New" w:hAnsi="Courier New" w:cs="Courier New"/>
                <w:bCs/>
              </w:rPr>
            </w:pPr>
          </w:p>
          <w:p w:rsidR="000165FD" w:rsidRPr="00186CFB" w:rsidRDefault="000165FD" w:rsidP="00F31D6C">
            <w:pPr>
              <w:widowControl w:val="0"/>
              <w:suppressAutoHyphens/>
              <w:autoSpaceDE w:val="0"/>
              <w:spacing w:after="0" w:line="240" w:lineRule="atLeast"/>
              <w:ind w:firstLine="709"/>
              <w:jc w:val="both"/>
              <w:rPr>
                <w:rFonts w:ascii="Courier New" w:hAnsi="Courier New" w:cs="Courier New"/>
                <w:bCs/>
                <w:lang w:eastAsia="ar-SA"/>
              </w:rPr>
            </w:pPr>
          </w:p>
        </w:tc>
      </w:tr>
      <w:tr w:rsidR="000165FD" w:rsidRPr="00C13F1C" w:rsidTr="00F31D6C">
        <w:tc>
          <w:tcPr>
            <w:tcW w:w="4838" w:type="dxa"/>
            <w:tcBorders>
              <w:top w:val="single" w:sz="4" w:space="0" w:color="000000"/>
              <w:left w:val="single" w:sz="4" w:space="0" w:color="000000"/>
              <w:bottom w:val="single" w:sz="4" w:space="0" w:color="000000"/>
              <w:right w:val="nil"/>
            </w:tcBorders>
          </w:tcPr>
          <w:p w:rsidR="000165FD" w:rsidRPr="00186CFB" w:rsidRDefault="000165FD" w:rsidP="00F31D6C">
            <w:pPr>
              <w:keepNext/>
              <w:snapToGrid w:val="0"/>
              <w:spacing w:after="0"/>
              <w:ind w:firstLine="709"/>
              <w:jc w:val="center"/>
              <w:rPr>
                <w:rFonts w:ascii="Courier New" w:hAnsi="Courier New" w:cs="Courier New"/>
                <w:bCs/>
                <w:lang w:eastAsia="ar-SA"/>
              </w:rPr>
            </w:pPr>
            <w:r w:rsidRPr="00186CFB">
              <w:rPr>
                <w:rFonts w:ascii="Courier New" w:hAnsi="Courier New" w:cs="Courier New"/>
                <w:bCs/>
              </w:rPr>
              <w:lastRenderedPageBreak/>
              <w:t>Целевые показатели</w:t>
            </w:r>
          </w:p>
          <w:p w:rsidR="000165FD" w:rsidRPr="00186CFB" w:rsidRDefault="000165FD" w:rsidP="00F31D6C">
            <w:pPr>
              <w:widowControl w:val="0"/>
              <w:suppressAutoHyphens/>
              <w:autoSpaceDE w:val="0"/>
              <w:spacing w:after="0" w:line="240" w:lineRule="atLeast"/>
              <w:ind w:firstLine="709"/>
              <w:jc w:val="center"/>
              <w:rPr>
                <w:rFonts w:ascii="Courier New" w:hAnsi="Courier New" w:cs="Courier New"/>
                <w:b/>
                <w:color w:val="000000"/>
                <w:lang w:eastAsia="ar-SA"/>
              </w:rPr>
            </w:pPr>
          </w:p>
        </w:tc>
        <w:tc>
          <w:tcPr>
            <w:tcW w:w="5096" w:type="dxa"/>
            <w:tcBorders>
              <w:top w:val="single" w:sz="4" w:space="0" w:color="000000"/>
              <w:left w:val="single" w:sz="4" w:space="0" w:color="000000"/>
              <w:bottom w:val="single" w:sz="4" w:space="0" w:color="000000"/>
              <w:right w:val="single" w:sz="4" w:space="0" w:color="000000"/>
            </w:tcBorders>
            <w:hideMark/>
          </w:tcPr>
          <w:p w:rsidR="000165FD" w:rsidRPr="00186CFB" w:rsidRDefault="000165FD" w:rsidP="00F31D6C">
            <w:pPr>
              <w:widowControl w:val="0"/>
              <w:suppressAutoHyphens/>
              <w:autoSpaceDE w:val="0"/>
              <w:spacing w:after="0"/>
              <w:ind w:firstLine="709"/>
              <w:rPr>
                <w:rFonts w:ascii="Courier New" w:hAnsi="Courier New" w:cs="Courier New"/>
                <w:highlight w:val="red"/>
                <w:lang w:eastAsia="ar-SA"/>
              </w:rPr>
            </w:pPr>
            <w:proofErr w:type="spellStart"/>
            <w:r w:rsidRPr="00186CFB">
              <w:rPr>
                <w:rFonts w:ascii="Courier New" w:hAnsi="Courier New" w:cs="Courier New"/>
              </w:rPr>
              <w:t>Технико</w:t>
            </w:r>
            <w:proofErr w:type="spellEnd"/>
            <w:r w:rsidRPr="00186CFB">
              <w:rPr>
                <w:rFonts w:ascii="Courier New" w:hAnsi="Courier New" w:cs="Courier New"/>
              </w:rPr>
              <w:t>- экономические, финансовые и социально-экономические показатели развития транспортной инфраструктуры, включая показатели безопасности</w:t>
            </w:r>
            <w:proofErr w:type="gramStart"/>
            <w:r w:rsidRPr="00186CFB">
              <w:rPr>
                <w:rFonts w:ascii="Courier New" w:hAnsi="Courier New" w:cs="Courier New"/>
              </w:rPr>
              <w:t xml:space="preserve"> ,</w:t>
            </w:r>
            <w:proofErr w:type="gramEnd"/>
            <w:r w:rsidRPr="00186CFB">
              <w:rPr>
                <w:rFonts w:ascii="Courier New" w:hAnsi="Courier New" w:cs="Courier New"/>
              </w:rPr>
              <w:t xml:space="preserve"> качество эффективности и эффективности транспортного обслуживания населения и субъектов экономической деятельности .</w:t>
            </w:r>
          </w:p>
        </w:tc>
      </w:tr>
      <w:tr w:rsidR="000165FD" w:rsidRPr="00C13F1C" w:rsidTr="00F31D6C">
        <w:tc>
          <w:tcPr>
            <w:tcW w:w="4838" w:type="dxa"/>
            <w:tcBorders>
              <w:top w:val="single" w:sz="4" w:space="0" w:color="000000"/>
              <w:left w:val="single" w:sz="4" w:space="0" w:color="000000"/>
              <w:bottom w:val="single" w:sz="4" w:space="0" w:color="000000"/>
              <w:right w:val="nil"/>
            </w:tcBorders>
            <w:hideMark/>
          </w:tcPr>
          <w:p w:rsidR="000165FD" w:rsidRPr="00186CFB" w:rsidRDefault="000165FD" w:rsidP="00F31D6C">
            <w:pPr>
              <w:widowControl w:val="0"/>
              <w:suppressAutoHyphens/>
              <w:autoSpaceDE w:val="0"/>
              <w:snapToGrid w:val="0"/>
              <w:spacing w:after="0" w:line="240" w:lineRule="atLeast"/>
              <w:ind w:firstLine="709"/>
              <w:jc w:val="center"/>
              <w:rPr>
                <w:rFonts w:ascii="Courier New" w:hAnsi="Courier New" w:cs="Courier New"/>
                <w:bCs/>
                <w:lang w:eastAsia="ar-SA"/>
              </w:rPr>
            </w:pPr>
            <w:r w:rsidRPr="00186CFB">
              <w:rPr>
                <w:rFonts w:ascii="Courier New" w:hAnsi="Courier New" w:cs="Courier New"/>
                <w:bCs/>
              </w:rPr>
              <w:t>Срок и этапы реализации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0165FD" w:rsidRPr="00186CFB" w:rsidRDefault="000165FD" w:rsidP="00F31D6C">
            <w:pPr>
              <w:keepNext/>
              <w:widowControl w:val="0"/>
              <w:suppressAutoHyphens/>
              <w:autoSpaceDE w:val="0"/>
              <w:snapToGrid w:val="0"/>
              <w:spacing w:after="0"/>
              <w:ind w:firstLine="709"/>
              <w:jc w:val="both"/>
              <w:rPr>
                <w:rFonts w:ascii="Courier New" w:hAnsi="Courier New" w:cs="Courier New"/>
                <w:bCs/>
                <w:lang w:eastAsia="ar-SA"/>
              </w:rPr>
            </w:pPr>
            <w:r w:rsidRPr="00186CFB">
              <w:rPr>
                <w:rFonts w:ascii="Courier New" w:hAnsi="Courier New" w:cs="Courier New"/>
                <w:bCs/>
              </w:rPr>
              <w:t>Период реализации Программы с 2016  по 2032 годы.</w:t>
            </w:r>
          </w:p>
        </w:tc>
      </w:tr>
      <w:tr w:rsidR="000165FD" w:rsidRPr="00C13F1C" w:rsidTr="00F31D6C">
        <w:tc>
          <w:tcPr>
            <w:tcW w:w="4838" w:type="dxa"/>
            <w:tcBorders>
              <w:top w:val="single" w:sz="4" w:space="0" w:color="000000"/>
              <w:left w:val="single" w:sz="4" w:space="0" w:color="000000"/>
              <w:bottom w:val="single" w:sz="4" w:space="0" w:color="000000"/>
              <w:right w:val="nil"/>
            </w:tcBorders>
            <w:hideMark/>
          </w:tcPr>
          <w:p w:rsidR="000165FD" w:rsidRPr="00186CFB" w:rsidRDefault="000165FD" w:rsidP="00F31D6C">
            <w:pPr>
              <w:widowControl w:val="0"/>
              <w:suppressAutoHyphens/>
              <w:autoSpaceDE w:val="0"/>
              <w:snapToGrid w:val="0"/>
              <w:spacing w:after="0" w:line="240" w:lineRule="atLeast"/>
              <w:ind w:firstLine="709"/>
              <w:jc w:val="center"/>
              <w:rPr>
                <w:rFonts w:ascii="Courier New" w:hAnsi="Courier New" w:cs="Courier New"/>
                <w:bCs/>
                <w:lang w:eastAsia="ar-SA"/>
              </w:rPr>
            </w:pPr>
            <w:r w:rsidRPr="00186CFB">
              <w:rPr>
                <w:rFonts w:ascii="Courier New" w:hAnsi="Courier New" w:cs="Courier New"/>
                <w:bCs/>
              </w:rPr>
              <w:t>Объемы требуемых капитальных вложений</w:t>
            </w:r>
          </w:p>
        </w:tc>
        <w:tc>
          <w:tcPr>
            <w:tcW w:w="5096" w:type="dxa"/>
            <w:tcBorders>
              <w:top w:val="single" w:sz="4" w:space="0" w:color="000000"/>
              <w:left w:val="single" w:sz="4" w:space="0" w:color="000000"/>
              <w:bottom w:val="single" w:sz="4" w:space="0" w:color="000000"/>
              <w:right w:val="single" w:sz="4" w:space="0" w:color="000000"/>
            </w:tcBorders>
          </w:tcPr>
          <w:p w:rsidR="000165FD" w:rsidRPr="00186CFB" w:rsidRDefault="000165FD" w:rsidP="00F31D6C">
            <w:pPr>
              <w:pStyle w:val="ConsPlusCell"/>
              <w:widowControl/>
              <w:snapToGrid w:val="0"/>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Финансовое обеспечение мероприятий Программы осуществляется за счет средств бюджета МО в рамках муниципальных программ</w:t>
            </w:r>
          </w:p>
          <w:p w:rsidR="000165FD" w:rsidRPr="00186CFB" w:rsidRDefault="000165FD" w:rsidP="00F31D6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Объем финансирования Программы составляет:</w:t>
            </w:r>
          </w:p>
          <w:p w:rsidR="000165FD" w:rsidRPr="00186CFB" w:rsidRDefault="000165FD" w:rsidP="00F31D6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b/>
                <w:color w:val="auto"/>
                <w:sz w:val="22"/>
                <w:szCs w:val="22"/>
              </w:rPr>
              <w:t>2016 год</w:t>
            </w:r>
            <w:r w:rsidRPr="00186CFB">
              <w:rPr>
                <w:rFonts w:ascii="Courier New" w:hAnsi="Courier New" w:cs="Courier New"/>
                <w:color w:val="auto"/>
                <w:sz w:val="22"/>
                <w:szCs w:val="22"/>
              </w:rPr>
              <w:t>.</w:t>
            </w:r>
          </w:p>
          <w:p w:rsidR="000165FD" w:rsidRPr="00186CFB" w:rsidRDefault="000165FD" w:rsidP="00F31D6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Паспортизация улиц муниципального образования -99,0 тыс. рублей</w:t>
            </w:r>
          </w:p>
          <w:p w:rsidR="000165FD" w:rsidRPr="00186CFB" w:rsidRDefault="000165FD" w:rsidP="00F31D6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Ремонт участков автомобильных дорог общего пользования местного значения с. Тихоновка– 198, 0тыс</w:t>
            </w:r>
            <w:proofErr w:type="gramStart"/>
            <w:r w:rsidRPr="00186CFB">
              <w:rPr>
                <w:rFonts w:ascii="Courier New" w:hAnsi="Courier New" w:cs="Courier New"/>
                <w:color w:val="auto"/>
                <w:sz w:val="22"/>
                <w:szCs w:val="22"/>
              </w:rPr>
              <w:t>.р</w:t>
            </w:r>
            <w:proofErr w:type="gramEnd"/>
            <w:r w:rsidRPr="00186CFB">
              <w:rPr>
                <w:rFonts w:ascii="Courier New" w:hAnsi="Courier New" w:cs="Courier New"/>
                <w:color w:val="auto"/>
                <w:sz w:val="22"/>
                <w:szCs w:val="22"/>
              </w:rPr>
              <w:t xml:space="preserve">ублей., </w:t>
            </w:r>
          </w:p>
          <w:p w:rsidR="000165FD" w:rsidRPr="00186CFB" w:rsidRDefault="000165FD" w:rsidP="00F31D6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Оплата уличного освещения – 315, 0тыс</w:t>
            </w:r>
            <w:proofErr w:type="gramStart"/>
            <w:r w:rsidRPr="00186CFB">
              <w:rPr>
                <w:rFonts w:ascii="Courier New" w:hAnsi="Courier New" w:cs="Courier New"/>
                <w:color w:val="auto"/>
                <w:sz w:val="22"/>
                <w:szCs w:val="22"/>
              </w:rPr>
              <w:t>.р</w:t>
            </w:r>
            <w:proofErr w:type="gramEnd"/>
            <w:r w:rsidRPr="00186CFB">
              <w:rPr>
                <w:rFonts w:ascii="Courier New" w:hAnsi="Courier New" w:cs="Courier New"/>
                <w:color w:val="auto"/>
                <w:sz w:val="22"/>
                <w:szCs w:val="22"/>
              </w:rPr>
              <w:t>ублей.</w:t>
            </w:r>
          </w:p>
          <w:p w:rsidR="000165FD" w:rsidRPr="00186CFB" w:rsidRDefault="000165FD" w:rsidP="00F31D6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 Итого 612тыс</w:t>
            </w:r>
            <w:proofErr w:type="gramStart"/>
            <w:r w:rsidRPr="00186CFB">
              <w:rPr>
                <w:rFonts w:ascii="Courier New" w:hAnsi="Courier New" w:cs="Courier New"/>
                <w:color w:val="auto"/>
                <w:sz w:val="22"/>
                <w:szCs w:val="22"/>
              </w:rPr>
              <w:t>.р</w:t>
            </w:r>
            <w:proofErr w:type="gramEnd"/>
            <w:r w:rsidRPr="00186CFB">
              <w:rPr>
                <w:rFonts w:ascii="Courier New" w:hAnsi="Courier New" w:cs="Courier New"/>
                <w:color w:val="auto"/>
                <w:sz w:val="22"/>
                <w:szCs w:val="22"/>
              </w:rPr>
              <w:t>ублей</w:t>
            </w:r>
          </w:p>
          <w:p w:rsidR="000165FD" w:rsidRPr="00186CFB" w:rsidRDefault="000165FD" w:rsidP="00F31D6C">
            <w:pPr>
              <w:pStyle w:val="ConsPlusCell"/>
              <w:widowControl/>
              <w:spacing w:line="276" w:lineRule="auto"/>
              <w:ind w:firstLine="709"/>
              <w:rPr>
                <w:rFonts w:ascii="Courier New" w:hAnsi="Courier New" w:cs="Courier New"/>
                <w:b/>
                <w:color w:val="auto"/>
                <w:sz w:val="22"/>
                <w:szCs w:val="22"/>
              </w:rPr>
            </w:pPr>
            <w:r w:rsidRPr="00186CFB">
              <w:rPr>
                <w:rFonts w:ascii="Courier New" w:hAnsi="Courier New" w:cs="Courier New"/>
                <w:b/>
                <w:color w:val="auto"/>
                <w:sz w:val="22"/>
                <w:szCs w:val="22"/>
              </w:rPr>
              <w:t>2017год</w:t>
            </w:r>
          </w:p>
          <w:p w:rsidR="000165FD" w:rsidRPr="00186CFB" w:rsidRDefault="000165FD" w:rsidP="00F31D6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Паспортизация улиц муниципального образования -99,0 тыс. рублей</w:t>
            </w:r>
          </w:p>
          <w:p w:rsidR="000165FD" w:rsidRPr="00186CFB" w:rsidRDefault="000165FD" w:rsidP="00F31D6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 Ремонт участков автомобильных дорог общего пользования местного значения   -300,0 тыс. рублей</w:t>
            </w:r>
            <w:proofErr w:type="gramStart"/>
            <w:r w:rsidRPr="00186CFB">
              <w:rPr>
                <w:rFonts w:ascii="Courier New" w:hAnsi="Courier New" w:cs="Courier New"/>
                <w:color w:val="auto"/>
                <w:sz w:val="22"/>
                <w:szCs w:val="22"/>
              </w:rPr>
              <w:t xml:space="preserve">., </w:t>
            </w:r>
            <w:proofErr w:type="gramEnd"/>
          </w:p>
          <w:p w:rsidR="000165FD" w:rsidRPr="00186CFB" w:rsidRDefault="000165FD" w:rsidP="00F31D6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Оплата уличного освещения – 315,0 тыс. рублей.</w:t>
            </w:r>
          </w:p>
          <w:p w:rsidR="000165FD" w:rsidRPr="00186CFB" w:rsidRDefault="000165FD" w:rsidP="00F31D6C">
            <w:pPr>
              <w:pStyle w:val="ConsPlusCell"/>
              <w:widowControl/>
              <w:spacing w:line="276" w:lineRule="auto"/>
              <w:ind w:firstLine="709"/>
              <w:rPr>
                <w:rFonts w:ascii="Courier New" w:hAnsi="Courier New" w:cs="Courier New"/>
                <w:b/>
                <w:color w:val="auto"/>
                <w:sz w:val="22"/>
                <w:szCs w:val="22"/>
              </w:rPr>
            </w:pPr>
            <w:r w:rsidRPr="00186CFB">
              <w:rPr>
                <w:rFonts w:ascii="Courier New" w:hAnsi="Courier New" w:cs="Courier New"/>
                <w:color w:val="auto"/>
                <w:sz w:val="22"/>
                <w:szCs w:val="22"/>
              </w:rPr>
              <w:t xml:space="preserve"> Итого 714 ,0 тыс. рублей</w:t>
            </w:r>
          </w:p>
          <w:p w:rsidR="000165FD" w:rsidRPr="00186CFB" w:rsidRDefault="000165FD" w:rsidP="00F31D6C">
            <w:pPr>
              <w:pStyle w:val="ConsPlusCell"/>
              <w:widowControl/>
              <w:spacing w:line="276" w:lineRule="auto"/>
              <w:ind w:firstLine="709"/>
              <w:rPr>
                <w:rFonts w:ascii="Courier New" w:hAnsi="Courier New" w:cs="Courier New"/>
                <w:b/>
                <w:color w:val="auto"/>
                <w:sz w:val="22"/>
                <w:szCs w:val="22"/>
              </w:rPr>
            </w:pPr>
            <w:r w:rsidRPr="00186CFB">
              <w:rPr>
                <w:rFonts w:ascii="Courier New" w:hAnsi="Courier New" w:cs="Courier New"/>
                <w:b/>
                <w:color w:val="auto"/>
                <w:sz w:val="22"/>
                <w:szCs w:val="22"/>
              </w:rPr>
              <w:t xml:space="preserve">2018год </w:t>
            </w:r>
          </w:p>
          <w:p w:rsidR="000165FD" w:rsidRPr="00186CFB" w:rsidRDefault="000165FD" w:rsidP="00F31D6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Ремонт участков автомобильных дорог общего пользования местного значения д. Чилим, с. Тихоновка– 954,0 тыс. Рублей</w:t>
            </w:r>
            <w:proofErr w:type="gramStart"/>
            <w:r w:rsidRPr="00186CFB">
              <w:rPr>
                <w:rFonts w:ascii="Courier New" w:hAnsi="Courier New" w:cs="Courier New"/>
                <w:color w:val="auto"/>
                <w:sz w:val="22"/>
                <w:szCs w:val="22"/>
              </w:rPr>
              <w:t xml:space="preserve">., </w:t>
            </w:r>
            <w:proofErr w:type="gramEnd"/>
          </w:p>
          <w:p w:rsidR="000165FD" w:rsidRPr="00186CFB" w:rsidRDefault="000165FD" w:rsidP="00F31D6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Оплата уличного освещения – 315,0 тыс. рублей.</w:t>
            </w:r>
          </w:p>
          <w:p w:rsidR="000165FD" w:rsidRPr="00186CFB" w:rsidRDefault="000165FD" w:rsidP="00F31D6C">
            <w:pPr>
              <w:pStyle w:val="ConsPlusCell"/>
              <w:widowControl/>
              <w:spacing w:line="276" w:lineRule="auto"/>
              <w:ind w:firstLine="709"/>
              <w:rPr>
                <w:rFonts w:ascii="Courier New" w:hAnsi="Courier New" w:cs="Courier New"/>
                <w:b/>
                <w:color w:val="auto"/>
                <w:sz w:val="22"/>
                <w:szCs w:val="22"/>
              </w:rPr>
            </w:pPr>
            <w:r w:rsidRPr="00186CFB">
              <w:rPr>
                <w:rFonts w:ascii="Courier New" w:hAnsi="Courier New" w:cs="Courier New"/>
                <w:color w:val="auto"/>
                <w:sz w:val="22"/>
                <w:szCs w:val="22"/>
              </w:rPr>
              <w:lastRenderedPageBreak/>
              <w:t xml:space="preserve"> Итого 615,0 тыс. рублей</w:t>
            </w:r>
          </w:p>
          <w:p w:rsidR="000165FD" w:rsidRPr="00186CFB" w:rsidRDefault="000165FD" w:rsidP="00F31D6C">
            <w:pPr>
              <w:pStyle w:val="ConsPlusCell"/>
              <w:widowControl/>
              <w:spacing w:line="276" w:lineRule="auto"/>
              <w:ind w:firstLine="709"/>
              <w:rPr>
                <w:rFonts w:ascii="Courier New" w:hAnsi="Courier New" w:cs="Courier New"/>
                <w:b/>
                <w:color w:val="auto"/>
                <w:sz w:val="22"/>
                <w:szCs w:val="22"/>
              </w:rPr>
            </w:pPr>
            <w:r w:rsidRPr="00186CFB">
              <w:rPr>
                <w:rFonts w:ascii="Courier New" w:hAnsi="Courier New" w:cs="Courier New"/>
                <w:b/>
                <w:color w:val="auto"/>
                <w:sz w:val="22"/>
                <w:szCs w:val="22"/>
              </w:rPr>
              <w:t xml:space="preserve">2019год </w:t>
            </w:r>
          </w:p>
          <w:p w:rsidR="000165FD" w:rsidRPr="00186CFB" w:rsidRDefault="000165FD" w:rsidP="00F31D6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 Ремонт участков автомобильных дорог общего пользования местного значения с. Тихоновка– 2000,0 тыс. Рублей</w:t>
            </w:r>
            <w:proofErr w:type="gramStart"/>
            <w:r w:rsidRPr="00186CFB">
              <w:rPr>
                <w:rFonts w:ascii="Courier New" w:hAnsi="Courier New" w:cs="Courier New"/>
                <w:color w:val="auto"/>
                <w:sz w:val="22"/>
                <w:szCs w:val="22"/>
              </w:rPr>
              <w:t xml:space="preserve">., </w:t>
            </w:r>
            <w:proofErr w:type="gramEnd"/>
          </w:p>
          <w:p w:rsidR="000165FD" w:rsidRPr="00186CFB" w:rsidRDefault="000165FD" w:rsidP="00F31D6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Оплата уличного освещения – 315,0 тыс. рублей.</w:t>
            </w:r>
          </w:p>
          <w:p w:rsidR="000165FD" w:rsidRPr="00186CFB" w:rsidRDefault="000165FD" w:rsidP="00F31D6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 Итого 815,0 тыс. рублей</w:t>
            </w:r>
          </w:p>
          <w:p w:rsidR="000165FD" w:rsidRPr="00186CFB" w:rsidRDefault="000165FD" w:rsidP="00F31D6C">
            <w:pPr>
              <w:pStyle w:val="ConsPlusCell"/>
              <w:widowControl/>
              <w:spacing w:line="276" w:lineRule="auto"/>
              <w:ind w:firstLine="709"/>
              <w:rPr>
                <w:rFonts w:ascii="Courier New" w:hAnsi="Courier New" w:cs="Courier New"/>
                <w:b/>
                <w:color w:val="auto"/>
                <w:sz w:val="22"/>
                <w:szCs w:val="22"/>
              </w:rPr>
            </w:pPr>
            <w:r w:rsidRPr="00186CFB">
              <w:rPr>
                <w:rFonts w:ascii="Courier New" w:hAnsi="Courier New" w:cs="Courier New"/>
                <w:b/>
                <w:color w:val="auto"/>
                <w:sz w:val="22"/>
                <w:szCs w:val="22"/>
              </w:rPr>
              <w:t>2020год</w:t>
            </w:r>
          </w:p>
          <w:p w:rsidR="000165FD" w:rsidRPr="00186CFB" w:rsidRDefault="000165FD" w:rsidP="00F31D6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Ремонт участков автомобильных дорог общего пользования местного значения с. Тихоновка– 5084,0 тыс. Рублей</w:t>
            </w:r>
            <w:proofErr w:type="gramStart"/>
            <w:r w:rsidRPr="00186CFB">
              <w:rPr>
                <w:rFonts w:ascii="Courier New" w:hAnsi="Courier New" w:cs="Courier New"/>
                <w:color w:val="auto"/>
                <w:sz w:val="22"/>
                <w:szCs w:val="22"/>
              </w:rPr>
              <w:t xml:space="preserve">., </w:t>
            </w:r>
            <w:proofErr w:type="gramEnd"/>
          </w:p>
          <w:p w:rsidR="000165FD" w:rsidRPr="00186CFB" w:rsidRDefault="000165FD" w:rsidP="00F31D6C">
            <w:pPr>
              <w:pStyle w:val="ConsPlusCell"/>
              <w:widowControl/>
              <w:spacing w:line="276" w:lineRule="auto"/>
              <w:ind w:firstLine="709"/>
              <w:rPr>
                <w:rFonts w:ascii="Courier New" w:hAnsi="Courier New" w:cs="Courier New"/>
                <w:sz w:val="22"/>
                <w:szCs w:val="22"/>
              </w:rPr>
            </w:pPr>
            <w:r w:rsidRPr="00186CFB">
              <w:rPr>
                <w:rFonts w:ascii="Courier New" w:hAnsi="Courier New" w:cs="Courier New"/>
                <w:color w:val="auto"/>
                <w:sz w:val="22"/>
                <w:szCs w:val="22"/>
              </w:rPr>
              <w:t>Оплата уличного освещения – 408,0 тыс. рублей.</w:t>
            </w:r>
          </w:p>
          <w:p w:rsidR="000165FD" w:rsidRPr="00186CFB" w:rsidRDefault="000165FD" w:rsidP="00F31D6C">
            <w:pPr>
              <w:pStyle w:val="ConsPlusCell"/>
              <w:widowControl/>
              <w:spacing w:line="276" w:lineRule="auto"/>
              <w:ind w:firstLine="709"/>
              <w:rPr>
                <w:rFonts w:ascii="Courier New" w:hAnsi="Courier New" w:cs="Courier New"/>
                <w:sz w:val="22"/>
                <w:szCs w:val="22"/>
              </w:rPr>
            </w:pPr>
            <w:r w:rsidRPr="00186CFB">
              <w:rPr>
                <w:rFonts w:ascii="Courier New" w:hAnsi="Courier New" w:cs="Courier New"/>
                <w:sz w:val="22"/>
                <w:szCs w:val="22"/>
              </w:rPr>
              <w:t>Приобретение дорожных знаков -51 т</w:t>
            </w:r>
            <w:r w:rsidRPr="00186CFB">
              <w:rPr>
                <w:rFonts w:ascii="Courier New" w:hAnsi="Courier New" w:cs="Courier New"/>
                <w:b/>
                <w:sz w:val="22"/>
                <w:szCs w:val="22"/>
              </w:rPr>
              <w:t>.</w:t>
            </w:r>
            <w:r w:rsidRPr="00186CFB">
              <w:rPr>
                <w:rFonts w:ascii="Courier New" w:hAnsi="Courier New" w:cs="Courier New"/>
                <w:sz w:val="22"/>
                <w:szCs w:val="22"/>
              </w:rPr>
              <w:t xml:space="preserve">р., Приобретение аншлагов наименований улиц, номеров домов- 180 т.р., </w:t>
            </w:r>
          </w:p>
          <w:p w:rsidR="000165FD" w:rsidRPr="00186CFB" w:rsidRDefault="000165FD" w:rsidP="00F31D6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sz w:val="22"/>
                <w:szCs w:val="22"/>
              </w:rPr>
              <w:t xml:space="preserve">Обрезка крон тополей -200 т.р. </w:t>
            </w:r>
          </w:p>
          <w:p w:rsidR="000165FD" w:rsidRPr="00186CFB" w:rsidRDefault="000165FD" w:rsidP="00F31D6C">
            <w:pPr>
              <w:pStyle w:val="ConsPlusCell"/>
              <w:widowControl/>
              <w:spacing w:line="276" w:lineRule="auto"/>
              <w:ind w:firstLine="709"/>
              <w:rPr>
                <w:rFonts w:ascii="Courier New" w:hAnsi="Courier New" w:cs="Courier New"/>
                <w:b/>
                <w:color w:val="auto"/>
                <w:sz w:val="22"/>
                <w:szCs w:val="22"/>
              </w:rPr>
            </w:pPr>
            <w:r w:rsidRPr="00186CFB">
              <w:rPr>
                <w:rFonts w:ascii="Courier New" w:hAnsi="Courier New" w:cs="Courier New"/>
                <w:color w:val="auto"/>
                <w:sz w:val="22"/>
                <w:szCs w:val="22"/>
              </w:rPr>
              <w:t xml:space="preserve"> Итого 5987,0 тыс. рублей</w:t>
            </w:r>
          </w:p>
          <w:p w:rsidR="000165FD" w:rsidRPr="00186CFB" w:rsidRDefault="000165FD" w:rsidP="00F31D6C">
            <w:pPr>
              <w:pStyle w:val="ConsPlusCell"/>
              <w:widowControl/>
              <w:spacing w:line="276" w:lineRule="auto"/>
              <w:ind w:firstLine="709"/>
              <w:rPr>
                <w:rFonts w:ascii="Courier New" w:hAnsi="Courier New" w:cs="Courier New"/>
                <w:b/>
                <w:color w:val="auto"/>
                <w:sz w:val="22"/>
                <w:szCs w:val="22"/>
              </w:rPr>
            </w:pPr>
            <w:r w:rsidRPr="00186CFB">
              <w:rPr>
                <w:rFonts w:ascii="Courier New" w:hAnsi="Courier New" w:cs="Courier New"/>
                <w:b/>
                <w:color w:val="auto"/>
                <w:sz w:val="22"/>
                <w:szCs w:val="22"/>
              </w:rPr>
              <w:t xml:space="preserve">2021-2026 года </w:t>
            </w:r>
          </w:p>
          <w:p w:rsidR="000165FD" w:rsidRPr="00186CFB" w:rsidRDefault="000165FD" w:rsidP="00F31D6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Ремонт участков автомобильных дорог общего пользования местного значения с. Тихоновка, дер. Чилим– 12000,0 тыс. рублей</w:t>
            </w:r>
            <w:proofErr w:type="gramStart"/>
            <w:r w:rsidRPr="00186CFB">
              <w:rPr>
                <w:rFonts w:ascii="Courier New" w:hAnsi="Courier New" w:cs="Courier New"/>
                <w:color w:val="auto"/>
                <w:sz w:val="22"/>
                <w:szCs w:val="22"/>
              </w:rPr>
              <w:t xml:space="preserve">., </w:t>
            </w:r>
            <w:proofErr w:type="gramEnd"/>
          </w:p>
          <w:p w:rsidR="000165FD" w:rsidRPr="00186CFB" w:rsidRDefault="000165FD" w:rsidP="00F31D6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Оплата уличного освещения – 1500,0 тыс. рублей.</w:t>
            </w:r>
          </w:p>
          <w:p w:rsidR="000165FD" w:rsidRPr="00186CFB" w:rsidRDefault="000165FD" w:rsidP="00F31D6C">
            <w:pPr>
              <w:pStyle w:val="ConsPlusCell"/>
              <w:widowControl/>
              <w:spacing w:line="276" w:lineRule="auto"/>
              <w:ind w:firstLine="709"/>
              <w:rPr>
                <w:rFonts w:ascii="Courier New" w:hAnsi="Courier New" w:cs="Courier New"/>
                <w:b/>
                <w:color w:val="auto"/>
                <w:sz w:val="22"/>
                <w:szCs w:val="22"/>
              </w:rPr>
            </w:pPr>
            <w:r w:rsidRPr="00186CFB">
              <w:rPr>
                <w:rFonts w:ascii="Courier New" w:hAnsi="Courier New" w:cs="Courier New"/>
                <w:color w:val="auto"/>
                <w:sz w:val="22"/>
                <w:szCs w:val="22"/>
              </w:rPr>
              <w:t xml:space="preserve"> Итого 4000,0 тыс. рублей</w:t>
            </w:r>
          </w:p>
          <w:p w:rsidR="000165FD" w:rsidRPr="00186CFB" w:rsidRDefault="000165FD" w:rsidP="00F31D6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b/>
                <w:color w:val="auto"/>
                <w:sz w:val="22"/>
                <w:szCs w:val="22"/>
              </w:rPr>
              <w:t>2027-2031 года</w:t>
            </w:r>
          </w:p>
          <w:p w:rsidR="000165FD" w:rsidRPr="00186CFB" w:rsidRDefault="000165FD" w:rsidP="00F31D6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 xml:space="preserve"> Ремонт участков автомобильных дорог общего пользования местного значения с. Тихоновка, дер. Чилим– 2500,0 тыс. рублей</w:t>
            </w:r>
            <w:proofErr w:type="gramStart"/>
            <w:r w:rsidRPr="00186CFB">
              <w:rPr>
                <w:rFonts w:ascii="Courier New" w:hAnsi="Courier New" w:cs="Courier New"/>
                <w:color w:val="auto"/>
                <w:sz w:val="22"/>
                <w:szCs w:val="22"/>
              </w:rPr>
              <w:t xml:space="preserve">., </w:t>
            </w:r>
            <w:proofErr w:type="gramEnd"/>
          </w:p>
          <w:p w:rsidR="000165FD" w:rsidRPr="00186CFB" w:rsidRDefault="000165FD" w:rsidP="00F31D6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Оплата уличного освещения – 1500,0 тыс. рублей.</w:t>
            </w:r>
          </w:p>
          <w:p w:rsidR="000165FD" w:rsidRPr="00186CFB" w:rsidRDefault="000165FD" w:rsidP="00F31D6C">
            <w:pPr>
              <w:pStyle w:val="ConsPlusCell"/>
              <w:widowControl/>
              <w:spacing w:line="276" w:lineRule="auto"/>
              <w:ind w:firstLine="709"/>
              <w:rPr>
                <w:rFonts w:ascii="Courier New" w:hAnsi="Courier New" w:cs="Courier New"/>
                <w:b/>
                <w:color w:val="auto"/>
                <w:sz w:val="22"/>
                <w:szCs w:val="22"/>
              </w:rPr>
            </w:pPr>
            <w:r w:rsidRPr="00186CFB">
              <w:rPr>
                <w:rFonts w:ascii="Courier New" w:hAnsi="Courier New" w:cs="Courier New"/>
                <w:color w:val="auto"/>
                <w:sz w:val="22"/>
                <w:szCs w:val="22"/>
              </w:rPr>
              <w:t xml:space="preserve"> Итого 4000,0 тыс. рублей</w:t>
            </w:r>
          </w:p>
          <w:p w:rsidR="000165FD" w:rsidRPr="00186CFB" w:rsidRDefault="000165FD" w:rsidP="00F31D6C">
            <w:pPr>
              <w:pStyle w:val="ConsPlusCell"/>
              <w:widowControl/>
              <w:spacing w:line="276" w:lineRule="auto"/>
              <w:ind w:firstLine="709"/>
              <w:rPr>
                <w:rFonts w:ascii="Courier New" w:hAnsi="Courier New" w:cs="Courier New"/>
                <w:b/>
                <w:color w:val="auto"/>
                <w:sz w:val="22"/>
                <w:szCs w:val="22"/>
              </w:rPr>
            </w:pPr>
            <w:r w:rsidRPr="00186CFB">
              <w:rPr>
                <w:rFonts w:ascii="Courier New" w:hAnsi="Courier New" w:cs="Courier New"/>
                <w:b/>
                <w:color w:val="auto"/>
                <w:sz w:val="22"/>
                <w:szCs w:val="22"/>
              </w:rPr>
              <w:t xml:space="preserve">2032 год </w:t>
            </w:r>
          </w:p>
          <w:p w:rsidR="000165FD" w:rsidRPr="00186CFB" w:rsidRDefault="000165FD" w:rsidP="00F31D6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Ремонт участков автомобильных дорог общего пользования местного значения с. Тихоновка, дер. Чилим– 500,0 тыс. рублей</w:t>
            </w:r>
            <w:proofErr w:type="gramStart"/>
            <w:r w:rsidRPr="00186CFB">
              <w:rPr>
                <w:rFonts w:ascii="Courier New" w:hAnsi="Courier New" w:cs="Courier New"/>
                <w:color w:val="auto"/>
                <w:sz w:val="22"/>
                <w:szCs w:val="22"/>
              </w:rPr>
              <w:t xml:space="preserve">., </w:t>
            </w:r>
            <w:proofErr w:type="gramEnd"/>
          </w:p>
          <w:p w:rsidR="000165FD" w:rsidRPr="00186CFB" w:rsidRDefault="000165FD" w:rsidP="00F31D6C">
            <w:pPr>
              <w:pStyle w:val="ConsPlusCell"/>
              <w:widowControl/>
              <w:spacing w:line="276" w:lineRule="auto"/>
              <w:ind w:firstLine="709"/>
              <w:rPr>
                <w:rFonts w:ascii="Courier New" w:hAnsi="Courier New" w:cs="Courier New"/>
                <w:color w:val="auto"/>
                <w:sz w:val="22"/>
                <w:szCs w:val="22"/>
              </w:rPr>
            </w:pPr>
            <w:r w:rsidRPr="00186CFB">
              <w:rPr>
                <w:rFonts w:ascii="Courier New" w:hAnsi="Courier New" w:cs="Courier New"/>
                <w:color w:val="auto"/>
                <w:sz w:val="22"/>
                <w:szCs w:val="22"/>
              </w:rPr>
              <w:t>Оплата уличного освещения – 400,0 тыс. рублей.</w:t>
            </w:r>
          </w:p>
          <w:p w:rsidR="000165FD" w:rsidRPr="00186CFB" w:rsidRDefault="000165FD" w:rsidP="00F31D6C">
            <w:pPr>
              <w:pStyle w:val="14"/>
              <w:spacing w:line="276" w:lineRule="auto"/>
              <w:ind w:firstLine="709"/>
              <w:rPr>
                <w:rFonts w:ascii="Courier New" w:hAnsi="Courier New" w:cs="Courier New"/>
                <w:sz w:val="22"/>
              </w:rPr>
            </w:pPr>
            <w:r w:rsidRPr="00186CFB">
              <w:rPr>
                <w:rFonts w:ascii="Courier New" w:hAnsi="Courier New" w:cs="Courier New"/>
                <w:sz w:val="22"/>
              </w:rPr>
              <w:t xml:space="preserve"> Итого 900,0 тыс. рублей</w:t>
            </w:r>
          </w:p>
          <w:p w:rsidR="000165FD" w:rsidRPr="00186CFB" w:rsidRDefault="000165FD" w:rsidP="00F31D6C">
            <w:pPr>
              <w:pStyle w:val="14"/>
              <w:spacing w:line="276" w:lineRule="auto"/>
              <w:ind w:firstLine="709"/>
              <w:rPr>
                <w:rFonts w:ascii="Courier New" w:hAnsi="Courier New" w:cs="Courier New"/>
                <w:sz w:val="22"/>
              </w:rPr>
            </w:pPr>
            <w:r w:rsidRPr="00186CFB">
              <w:rPr>
                <w:rFonts w:ascii="Courier New" w:hAnsi="Courier New" w:cs="Courier New"/>
                <w:sz w:val="22"/>
              </w:rPr>
              <w:t>Всего за период: 12471тыс. Рублей.</w:t>
            </w:r>
          </w:p>
          <w:p w:rsidR="000165FD" w:rsidRPr="00186CFB" w:rsidRDefault="000165FD" w:rsidP="00F31D6C">
            <w:pPr>
              <w:pStyle w:val="14"/>
              <w:spacing w:line="276" w:lineRule="auto"/>
              <w:ind w:firstLine="709"/>
              <w:rPr>
                <w:rFonts w:ascii="Courier New" w:hAnsi="Courier New" w:cs="Courier New"/>
                <w:sz w:val="22"/>
              </w:rPr>
            </w:pPr>
          </w:p>
          <w:p w:rsidR="000165FD" w:rsidRPr="00186CFB" w:rsidRDefault="000165FD" w:rsidP="00F31D6C">
            <w:pPr>
              <w:widowControl w:val="0"/>
              <w:suppressAutoHyphens/>
              <w:autoSpaceDE w:val="0"/>
              <w:spacing w:after="0" w:line="240" w:lineRule="atLeast"/>
              <w:ind w:firstLine="709"/>
              <w:jc w:val="both"/>
              <w:rPr>
                <w:rFonts w:ascii="Courier New" w:hAnsi="Courier New" w:cs="Courier New"/>
                <w:bCs/>
                <w:iCs/>
                <w:lang w:eastAsia="ar-SA"/>
              </w:rPr>
            </w:pPr>
            <w:r w:rsidRPr="00186CFB">
              <w:rPr>
                <w:rFonts w:ascii="Courier New" w:hAnsi="Courier New" w:cs="Courier New"/>
                <w:bCs/>
                <w:iCs/>
              </w:rPr>
              <w:t xml:space="preserve">Финансирование из бюджета МО ежегодно уточняется при формировании </w:t>
            </w:r>
            <w:r w:rsidRPr="00186CFB">
              <w:rPr>
                <w:rFonts w:ascii="Courier New" w:hAnsi="Courier New" w:cs="Courier New"/>
                <w:bCs/>
                <w:iCs/>
              </w:rPr>
              <w:lastRenderedPageBreak/>
              <w:t>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0165FD" w:rsidRPr="00C13F1C" w:rsidTr="00F31D6C">
        <w:tc>
          <w:tcPr>
            <w:tcW w:w="4838" w:type="dxa"/>
            <w:tcBorders>
              <w:top w:val="single" w:sz="4" w:space="0" w:color="000000"/>
              <w:left w:val="single" w:sz="4" w:space="0" w:color="000000"/>
              <w:bottom w:val="single" w:sz="4" w:space="0" w:color="000000"/>
              <w:right w:val="nil"/>
            </w:tcBorders>
            <w:hideMark/>
          </w:tcPr>
          <w:p w:rsidR="000165FD" w:rsidRPr="00186CFB" w:rsidRDefault="000165FD" w:rsidP="00F31D6C">
            <w:pPr>
              <w:widowControl w:val="0"/>
              <w:suppressAutoHyphens/>
              <w:autoSpaceDE w:val="0"/>
              <w:snapToGrid w:val="0"/>
              <w:spacing w:after="0" w:line="240" w:lineRule="atLeast"/>
              <w:ind w:firstLine="709"/>
              <w:jc w:val="center"/>
              <w:rPr>
                <w:rFonts w:ascii="Courier New" w:hAnsi="Courier New" w:cs="Courier New"/>
                <w:bCs/>
                <w:lang w:eastAsia="ar-SA"/>
              </w:rPr>
            </w:pPr>
            <w:r w:rsidRPr="00186CFB">
              <w:rPr>
                <w:rFonts w:ascii="Courier New" w:hAnsi="Courier New" w:cs="Courier New"/>
                <w:bCs/>
              </w:rPr>
              <w:lastRenderedPageBreak/>
              <w:t>Ожидаемые результаты реализации Программы</w:t>
            </w:r>
          </w:p>
        </w:tc>
        <w:tc>
          <w:tcPr>
            <w:tcW w:w="5096" w:type="dxa"/>
            <w:tcBorders>
              <w:top w:val="single" w:sz="4" w:space="0" w:color="000000"/>
              <w:left w:val="single" w:sz="4" w:space="0" w:color="000000"/>
              <w:bottom w:val="single" w:sz="4" w:space="0" w:color="000000"/>
              <w:right w:val="single" w:sz="4" w:space="0" w:color="000000"/>
            </w:tcBorders>
          </w:tcPr>
          <w:p w:rsidR="000165FD" w:rsidRPr="00186CFB" w:rsidRDefault="000165FD" w:rsidP="00F31D6C">
            <w:pPr>
              <w:snapToGrid w:val="0"/>
              <w:spacing w:after="0"/>
              <w:ind w:firstLine="709"/>
              <w:rPr>
                <w:rFonts w:ascii="Courier New" w:hAnsi="Courier New" w:cs="Courier New"/>
                <w:lang w:eastAsia="ar-SA"/>
              </w:rPr>
            </w:pPr>
            <w:r w:rsidRPr="00186CFB">
              <w:rPr>
                <w:rFonts w:ascii="Courier New" w:hAnsi="Courier New" w:cs="Courier New"/>
              </w:rPr>
              <w:t>В результате реализации Программы к 2032 году предполагается:</w:t>
            </w:r>
          </w:p>
          <w:p w:rsidR="000165FD" w:rsidRPr="00186CFB" w:rsidRDefault="000165FD" w:rsidP="00F31D6C">
            <w:pPr>
              <w:spacing w:after="0"/>
              <w:ind w:firstLine="709"/>
              <w:rPr>
                <w:rFonts w:ascii="Courier New" w:hAnsi="Courier New" w:cs="Courier New"/>
                <w:b/>
              </w:rPr>
            </w:pPr>
            <w:r w:rsidRPr="00186CFB">
              <w:rPr>
                <w:rFonts w:ascii="Courier New" w:hAnsi="Courier New" w:cs="Courier New"/>
                <w:b/>
              </w:rPr>
              <w:t>1. развитие транспортной инфраструктуры:</w:t>
            </w:r>
          </w:p>
          <w:p w:rsidR="000165FD" w:rsidRPr="00186CFB" w:rsidRDefault="000165FD" w:rsidP="00F31D6C">
            <w:pPr>
              <w:spacing w:after="0"/>
              <w:ind w:firstLine="709"/>
              <w:rPr>
                <w:rFonts w:ascii="Courier New" w:hAnsi="Courier New" w:cs="Courier New"/>
                <w:b/>
              </w:rPr>
            </w:pPr>
            <w:r w:rsidRPr="00186CFB">
              <w:rPr>
                <w:rFonts w:ascii="Courier New" w:hAnsi="Courier New" w:cs="Courier New"/>
                <w:b/>
              </w:rPr>
              <w:t>2. развитие транспорта общего пользования:</w:t>
            </w:r>
          </w:p>
          <w:p w:rsidR="000165FD" w:rsidRPr="00186CFB" w:rsidRDefault="000165FD" w:rsidP="00F31D6C">
            <w:pPr>
              <w:widowControl w:val="0"/>
              <w:shd w:val="clear" w:color="auto" w:fill="FFFFFF"/>
              <w:tabs>
                <w:tab w:val="left" w:pos="180"/>
              </w:tabs>
              <w:suppressAutoHyphens/>
              <w:autoSpaceDE w:val="0"/>
              <w:spacing w:after="0"/>
              <w:ind w:firstLine="709"/>
              <w:jc w:val="both"/>
              <w:rPr>
                <w:rFonts w:ascii="Courier New" w:hAnsi="Courier New" w:cs="Courier New"/>
              </w:rPr>
            </w:pPr>
            <w:r w:rsidRPr="00186CFB">
              <w:rPr>
                <w:rFonts w:ascii="Courier New" w:hAnsi="Courier New" w:cs="Courier New"/>
                <w:b/>
              </w:rPr>
              <w:t xml:space="preserve">3.  развитие сети дорог поселения  </w:t>
            </w:r>
          </w:p>
          <w:p w:rsidR="000165FD" w:rsidRPr="00186CFB" w:rsidRDefault="000165FD" w:rsidP="00F31D6C">
            <w:pPr>
              <w:widowControl w:val="0"/>
              <w:shd w:val="clear" w:color="auto" w:fill="FFFFFF"/>
              <w:tabs>
                <w:tab w:val="left" w:pos="180"/>
              </w:tabs>
              <w:suppressAutoHyphens/>
              <w:autoSpaceDE w:val="0"/>
              <w:spacing w:after="0"/>
              <w:ind w:firstLine="709"/>
              <w:jc w:val="both"/>
              <w:rPr>
                <w:rFonts w:ascii="Courier New" w:hAnsi="Courier New" w:cs="Courier New"/>
                <w:b/>
              </w:rPr>
            </w:pPr>
            <w:r w:rsidRPr="00186CFB">
              <w:rPr>
                <w:rFonts w:ascii="Courier New" w:hAnsi="Courier New" w:cs="Courier New"/>
                <w:b/>
              </w:rPr>
              <w:t>4. снижение негативного воздействия транспорта на окружающую среду и здоровья населения.</w:t>
            </w:r>
          </w:p>
          <w:p w:rsidR="000165FD" w:rsidRPr="00186CFB" w:rsidRDefault="000165FD" w:rsidP="00F31D6C">
            <w:pPr>
              <w:widowControl w:val="0"/>
              <w:shd w:val="clear" w:color="auto" w:fill="FFFFFF"/>
              <w:tabs>
                <w:tab w:val="left" w:pos="180"/>
              </w:tabs>
              <w:suppressAutoHyphens/>
              <w:autoSpaceDE w:val="0"/>
              <w:spacing w:after="0"/>
              <w:ind w:firstLine="709"/>
              <w:jc w:val="both"/>
              <w:rPr>
                <w:rFonts w:ascii="Courier New" w:hAnsi="Courier New" w:cs="Courier New"/>
              </w:rPr>
            </w:pPr>
            <w:r w:rsidRPr="00186CFB">
              <w:rPr>
                <w:rFonts w:ascii="Courier New" w:hAnsi="Courier New" w:cs="Courier New"/>
                <w:b/>
              </w:rPr>
              <w:t>5. повышение безопасности дорожного движения.</w:t>
            </w:r>
          </w:p>
          <w:p w:rsidR="000165FD" w:rsidRPr="00186CFB" w:rsidRDefault="000165FD" w:rsidP="00F31D6C">
            <w:pPr>
              <w:widowControl w:val="0"/>
              <w:shd w:val="clear" w:color="auto" w:fill="FFFFFF"/>
              <w:tabs>
                <w:tab w:val="left" w:pos="180"/>
              </w:tabs>
              <w:suppressAutoHyphens/>
              <w:autoSpaceDE w:val="0"/>
              <w:spacing w:after="0"/>
              <w:ind w:firstLine="709"/>
              <w:jc w:val="both"/>
              <w:rPr>
                <w:rFonts w:ascii="Courier New" w:hAnsi="Courier New" w:cs="Courier New"/>
                <w:lang w:eastAsia="ar-SA"/>
              </w:rPr>
            </w:pPr>
          </w:p>
        </w:tc>
      </w:tr>
    </w:tbl>
    <w:p w:rsidR="000165FD" w:rsidRPr="00C13F1C" w:rsidRDefault="000165FD" w:rsidP="000165FD">
      <w:pPr>
        <w:pStyle w:val="a9"/>
        <w:spacing w:before="0" w:beforeAutospacing="0" w:after="0" w:afterAutospacing="0" w:line="238" w:lineRule="atLeast"/>
        <w:ind w:firstLine="709"/>
        <w:rPr>
          <w:rFonts w:ascii="Arial" w:hAnsi="Arial" w:cs="Arial"/>
          <w:b/>
          <w:bCs/>
          <w:color w:val="242424"/>
        </w:rPr>
      </w:pPr>
    </w:p>
    <w:p w:rsidR="000165FD" w:rsidRPr="00C13F1C" w:rsidRDefault="000165FD" w:rsidP="000165FD">
      <w:pPr>
        <w:widowControl w:val="0"/>
        <w:spacing w:after="0"/>
        <w:ind w:firstLine="709"/>
        <w:jc w:val="both"/>
        <w:rPr>
          <w:rFonts w:ascii="Arial" w:hAnsi="Arial" w:cs="Arial"/>
          <w:b/>
          <w:bCs/>
          <w:sz w:val="24"/>
          <w:szCs w:val="24"/>
        </w:rPr>
      </w:pPr>
      <w:r w:rsidRPr="00C13F1C">
        <w:rPr>
          <w:rFonts w:ascii="Arial" w:hAnsi="Arial" w:cs="Arial"/>
          <w:b/>
          <w:bCs/>
          <w:sz w:val="24"/>
          <w:szCs w:val="24"/>
        </w:rPr>
        <w:t xml:space="preserve">Характеристика существующего состояния транспортной инфраструктуры муниципального образования «Тихоновка» </w:t>
      </w:r>
    </w:p>
    <w:p w:rsidR="000165FD" w:rsidRPr="00C13F1C" w:rsidRDefault="000165FD" w:rsidP="000165FD">
      <w:pPr>
        <w:widowControl w:val="0"/>
        <w:spacing w:after="0"/>
        <w:ind w:firstLine="709"/>
        <w:jc w:val="both"/>
        <w:rPr>
          <w:rFonts w:ascii="Arial" w:hAnsi="Arial" w:cs="Arial"/>
          <w:b/>
          <w:bCs/>
          <w:sz w:val="24"/>
          <w:szCs w:val="24"/>
        </w:rPr>
      </w:pPr>
      <w:r w:rsidRPr="00C13F1C">
        <w:rPr>
          <w:rFonts w:ascii="Arial" w:eastAsia="Calibri" w:hAnsi="Arial" w:cs="Arial"/>
          <w:b/>
          <w:sz w:val="24"/>
          <w:szCs w:val="24"/>
          <w:lang w:eastAsia="en-US"/>
        </w:rPr>
        <w:t>Краткая характеристика поселения</w:t>
      </w:r>
    </w:p>
    <w:p w:rsidR="000165FD" w:rsidRPr="00C13F1C" w:rsidRDefault="000165FD" w:rsidP="000165FD">
      <w:pPr>
        <w:spacing w:after="0"/>
        <w:ind w:firstLine="709"/>
        <w:jc w:val="both"/>
        <w:rPr>
          <w:rFonts w:ascii="Arial" w:eastAsia="Calibri" w:hAnsi="Arial" w:cs="Arial"/>
          <w:sz w:val="24"/>
          <w:szCs w:val="24"/>
          <w:lang w:eastAsia="en-US"/>
        </w:rPr>
      </w:pPr>
      <w:r w:rsidRPr="00C13F1C">
        <w:rPr>
          <w:rFonts w:ascii="Arial" w:eastAsia="Calibri" w:hAnsi="Arial" w:cs="Arial"/>
          <w:sz w:val="24"/>
          <w:szCs w:val="24"/>
          <w:lang w:eastAsia="en-US"/>
        </w:rPr>
        <w:t xml:space="preserve"> В абзаце «Общая площадь </w:t>
      </w:r>
      <w:r w:rsidRPr="00C13F1C">
        <w:rPr>
          <w:rFonts w:ascii="Arial" w:eastAsia="Calibri" w:hAnsi="Arial" w:cs="Arial"/>
          <w:bCs/>
          <w:sz w:val="24"/>
          <w:szCs w:val="24"/>
          <w:lang w:eastAsia="en-US"/>
        </w:rPr>
        <w:t xml:space="preserve">муниципального образования </w:t>
      </w:r>
      <w:r w:rsidRPr="00C13F1C">
        <w:rPr>
          <w:rFonts w:ascii="Arial" w:eastAsia="Calibri" w:hAnsi="Arial" w:cs="Arial"/>
          <w:sz w:val="24"/>
          <w:szCs w:val="24"/>
          <w:lang w:eastAsia="en-US"/>
        </w:rPr>
        <w:t xml:space="preserve">«Тихоновка» составляет 17,4 тыс. га </w:t>
      </w:r>
      <w:r w:rsidRPr="00C13F1C">
        <w:rPr>
          <w:rFonts w:ascii="Arial" w:hAnsi="Arial" w:cs="Arial"/>
          <w:color w:val="000000"/>
          <w:sz w:val="24"/>
          <w:szCs w:val="24"/>
        </w:rPr>
        <w:t>(5,9% от площади района)</w:t>
      </w:r>
      <w:r w:rsidRPr="00C13F1C">
        <w:rPr>
          <w:rFonts w:ascii="Arial" w:eastAsia="Calibri" w:hAnsi="Arial" w:cs="Arial"/>
          <w:sz w:val="24"/>
          <w:szCs w:val="24"/>
          <w:lang w:eastAsia="en-US"/>
        </w:rPr>
        <w:t xml:space="preserve"> на которой расположены и занимаются хозяйственной деятельностью СХК «Нива», ООО «Нива», ИП </w:t>
      </w:r>
      <w:proofErr w:type="spellStart"/>
      <w:r w:rsidRPr="00C13F1C">
        <w:rPr>
          <w:rFonts w:ascii="Arial" w:eastAsia="Calibri" w:hAnsi="Arial" w:cs="Arial"/>
          <w:sz w:val="24"/>
          <w:szCs w:val="24"/>
          <w:lang w:eastAsia="en-US"/>
        </w:rPr>
        <w:t>Селецкий</w:t>
      </w:r>
      <w:proofErr w:type="spellEnd"/>
      <w:r w:rsidRPr="00C13F1C">
        <w:rPr>
          <w:rFonts w:ascii="Arial" w:eastAsia="Calibri" w:hAnsi="Arial" w:cs="Arial"/>
          <w:sz w:val="24"/>
          <w:szCs w:val="24"/>
          <w:lang w:eastAsia="en-US"/>
        </w:rPr>
        <w:t xml:space="preserve"> М.А., ИП </w:t>
      </w:r>
      <w:proofErr w:type="spellStart"/>
      <w:r w:rsidRPr="00C13F1C">
        <w:rPr>
          <w:rFonts w:ascii="Arial" w:eastAsia="Calibri" w:hAnsi="Arial" w:cs="Arial"/>
          <w:sz w:val="24"/>
          <w:szCs w:val="24"/>
          <w:lang w:eastAsia="en-US"/>
        </w:rPr>
        <w:t>Вегера</w:t>
      </w:r>
      <w:proofErr w:type="spellEnd"/>
      <w:r w:rsidRPr="00C13F1C">
        <w:rPr>
          <w:rFonts w:ascii="Arial" w:eastAsia="Calibri" w:hAnsi="Arial" w:cs="Arial"/>
          <w:sz w:val="24"/>
          <w:szCs w:val="24"/>
          <w:lang w:eastAsia="en-US"/>
        </w:rPr>
        <w:t xml:space="preserve"> </w:t>
      </w:r>
      <w:proofErr w:type="spellStart"/>
      <w:r w:rsidRPr="00C13F1C">
        <w:rPr>
          <w:rFonts w:ascii="Arial" w:eastAsia="Calibri" w:hAnsi="Arial" w:cs="Arial"/>
          <w:sz w:val="24"/>
          <w:szCs w:val="24"/>
          <w:lang w:eastAsia="en-US"/>
        </w:rPr>
        <w:t>Л.П.,Клименко</w:t>
      </w:r>
      <w:proofErr w:type="spellEnd"/>
      <w:r w:rsidRPr="00C13F1C">
        <w:rPr>
          <w:rFonts w:ascii="Arial" w:eastAsia="Calibri" w:hAnsi="Arial" w:cs="Arial"/>
          <w:sz w:val="24"/>
          <w:szCs w:val="24"/>
          <w:lang w:eastAsia="en-US"/>
        </w:rPr>
        <w:t xml:space="preserve"> Л.В., Потемкина О.П.</w:t>
      </w:r>
    </w:p>
    <w:p w:rsidR="000165FD" w:rsidRPr="00C13F1C" w:rsidRDefault="000165FD" w:rsidP="000165FD">
      <w:pPr>
        <w:spacing w:after="0"/>
        <w:ind w:firstLine="709"/>
        <w:jc w:val="both"/>
        <w:rPr>
          <w:rFonts w:ascii="Arial" w:eastAsia="Calibri" w:hAnsi="Arial" w:cs="Arial"/>
          <w:sz w:val="24"/>
          <w:szCs w:val="24"/>
          <w:lang w:eastAsia="en-US"/>
        </w:rPr>
      </w:pPr>
      <w:r w:rsidRPr="00C13F1C">
        <w:rPr>
          <w:rFonts w:ascii="Arial" w:eastAsia="Calibri" w:hAnsi="Arial" w:cs="Arial"/>
          <w:sz w:val="24"/>
          <w:szCs w:val="24"/>
          <w:lang w:eastAsia="en-US"/>
        </w:rPr>
        <w:t xml:space="preserve"> В состав территории </w:t>
      </w:r>
      <w:r w:rsidRPr="00C13F1C">
        <w:rPr>
          <w:rFonts w:ascii="Arial" w:eastAsia="Calibri" w:hAnsi="Arial" w:cs="Arial"/>
          <w:bCs/>
          <w:sz w:val="24"/>
          <w:szCs w:val="24"/>
          <w:lang w:eastAsia="en-US"/>
        </w:rPr>
        <w:t xml:space="preserve">муниципального образования </w:t>
      </w:r>
      <w:r w:rsidRPr="00C13F1C">
        <w:rPr>
          <w:rFonts w:ascii="Arial" w:eastAsia="Calibri" w:hAnsi="Arial" w:cs="Arial"/>
          <w:sz w:val="24"/>
          <w:szCs w:val="24"/>
          <w:lang w:eastAsia="en-US"/>
        </w:rPr>
        <w:t xml:space="preserve">«Тихоновка» входят все прилегающие к нему исторически сложившиеся земли общего пользования, территории традиционного природопользование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rsidRPr="00C13F1C">
        <w:rPr>
          <w:rFonts w:ascii="Arial" w:eastAsia="Calibri" w:hAnsi="Arial" w:cs="Arial"/>
          <w:bCs/>
          <w:sz w:val="24"/>
          <w:szCs w:val="24"/>
          <w:lang w:eastAsia="en-US"/>
        </w:rPr>
        <w:t xml:space="preserve">муниципального образования </w:t>
      </w:r>
      <w:r w:rsidRPr="00C13F1C">
        <w:rPr>
          <w:rFonts w:ascii="Arial" w:eastAsia="Calibri" w:hAnsi="Arial" w:cs="Arial"/>
          <w:sz w:val="24"/>
          <w:szCs w:val="24"/>
          <w:lang w:eastAsia="en-US"/>
        </w:rPr>
        <w:t>«Тихоновка».</w:t>
      </w:r>
    </w:p>
    <w:p w:rsidR="000165FD" w:rsidRPr="00C13F1C" w:rsidRDefault="000165FD" w:rsidP="000165FD">
      <w:pPr>
        <w:spacing w:after="0"/>
        <w:ind w:firstLine="709"/>
        <w:jc w:val="both"/>
        <w:rPr>
          <w:rFonts w:ascii="Arial" w:eastAsia="Calibri" w:hAnsi="Arial" w:cs="Arial"/>
          <w:sz w:val="24"/>
          <w:szCs w:val="24"/>
          <w:lang w:eastAsia="en-US"/>
        </w:rPr>
      </w:pPr>
      <w:r w:rsidRPr="00C13F1C">
        <w:rPr>
          <w:rFonts w:ascii="Arial" w:eastAsia="Calibri" w:hAnsi="Arial" w:cs="Arial"/>
          <w:sz w:val="24"/>
          <w:szCs w:val="24"/>
          <w:lang w:eastAsia="en-US"/>
        </w:rPr>
        <w:t xml:space="preserve">А также на территории имеются следующие организации: </w:t>
      </w:r>
      <w:proofErr w:type="spellStart"/>
      <w:r w:rsidRPr="00C13F1C">
        <w:rPr>
          <w:rFonts w:ascii="Arial" w:eastAsia="Calibri" w:hAnsi="Arial" w:cs="Arial"/>
          <w:sz w:val="24"/>
          <w:szCs w:val="24"/>
          <w:lang w:eastAsia="en-US"/>
        </w:rPr>
        <w:t>Верхне-Идинскаясош</w:t>
      </w:r>
      <w:proofErr w:type="spellEnd"/>
      <w:r w:rsidRPr="00C13F1C">
        <w:rPr>
          <w:rFonts w:ascii="Arial" w:eastAsia="Calibri" w:hAnsi="Arial" w:cs="Arial"/>
          <w:sz w:val="24"/>
          <w:szCs w:val="24"/>
          <w:lang w:eastAsia="en-US"/>
        </w:rPr>
        <w:t xml:space="preserve"> (более 200 учащихся), </w:t>
      </w:r>
      <w:proofErr w:type="spellStart"/>
      <w:r w:rsidRPr="00C13F1C">
        <w:rPr>
          <w:rFonts w:ascii="Arial" w:eastAsia="Calibri" w:hAnsi="Arial" w:cs="Arial"/>
          <w:sz w:val="24"/>
          <w:szCs w:val="24"/>
          <w:lang w:eastAsia="en-US"/>
        </w:rPr>
        <w:t>Тихоновская</w:t>
      </w:r>
      <w:proofErr w:type="spellEnd"/>
      <w:r w:rsidRPr="00C13F1C">
        <w:rPr>
          <w:rFonts w:ascii="Arial" w:eastAsia="Calibri" w:hAnsi="Arial" w:cs="Arial"/>
          <w:sz w:val="24"/>
          <w:szCs w:val="24"/>
          <w:lang w:eastAsia="en-US"/>
        </w:rPr>
        <w:t xml:space="preserve"> участковая больница (15 </w:t>
      </w:r>
      <w:proofErr w:type="spellStart"/>
      <w:r w:rsidRPr="00C13F1C">
        <w:rPr>
          <w:rFonts w:ascii="Arial" w:eastAsia="Calibri" w:hAnsi="Arial" w:cs="Arial"/>
          <w:sz w:val="24"/>
          <w:szCs w:val="24"/>
          <w:lang w:eastAsia="en-US"/>
        </w:rPr>
        <w:t>койкомест</w:t>
      </w:r>
      <w:proofErr w:type="spellEnd"/>
      <w:r w:rsidRPr="00C13F1C">
        <w:rPr>
          <w:rFonts w:ascii="Arial" w:eastAsia="Calibri" w:hAnsi="Arial" w:cs="Arial"/>
          <w:sz w:val="24"/>
          <w:szCs w:val="24"/>
          <w:lang w:eastAsia="en-US"/>
        </w:rPr>
        <w:t xml:space="preserve">), </w:t>
      </w:r>
      <w:proofErr w:type="spellStart"/>
      <w:r w:rsidRPr="00C13F1C">
        <w:rPr>
          <w:rFonts w:ascii="Arial" w:eastAsia="Calibri" w:hAnsi="Arial" w:cs="Arial"/>
          <w:sz w:val="24"/>
          <w:szCs w:val="24"/>
          <w:lang w:eastAsia="en-US"/>
        </w:rPr>
        <w:t>Тихоновский</w:t>
      </w:r>
      <w:proofErr w:type="spellEnd"/>
      <w:r w:rsidRPr="00C13F1C">
        <w:rPr>
          <w:rFonts w:ascii="Arial" w:eastAsia="Calibri" w:hAnsi="Arial" w:cs="Arial"/>
          <w:sz w:val="24"/>
          <w:szCs w:val="24"/>
          <w:lang w:eastAsia="en-US"/>
        </w:rPr>
        <w:t xml:space="preserve"> детский сад (75 мест), </w:t>
      </w:r>
      <w:proofErr w:type="spellStart"/>
      <w:r w:rsidRPr="00C13F1C">
        <w:rPr>
          <w:rFonts w:ascii="Arial" w:eastAsia="Calibri" w:hAnsi="Arial" w:cs="Arial"/>
          <w:sz w:val="24"/>
          <w:szCs w:val="24"/>
          <w:lang w:eastAsia="en-US"/>
        </w:rPr>
        <w:t>Тихоновский</w:t>
      </w:r>
      <w:proofErr w:type="spellEnd"/>
      <w:r w:rsidRPr="00C13F1C">
        <w:rPr>
          <w:rFonts w:ascii="Arial" w:eastAsia="Calibri" w:hAnsi="Arial" w:cs="Arial"/>
          <w:sz w:val="24"/>
          <w:szCs w:val="24"/>
          <w:lang w:eastAsia="en-US"/>
        </w:rPr>
        <w:t xml:space="preserve"> сетевой участок, Пожарная часть № 139, Отделение связи, </w:t>
      </w:r>
      <w:proofErr w:type="spellStart"/>
      <w:r w:rsidRPr="00C13F1C">
        <w:rPr>
          <w:rFonts w:ascii="Arial" w:eastAsia="Calibri" w:hAnsi="Arial" w:cs="Arial"/>
          <w:sz w:val="24"/>
          <w:szCs w:val="24"/>
          <w:lang w:eastAsia="en-US"/>
        </w:rPr>
        <w:t>Тихоновское</w:t>
      </w:r>
      <w:proofErr w:type="spellEnd"/>
      <w:r w:rsidRPr="00C13F1C">
        <w:rPr>
          <w:rFonts w:ascii="Arial" w:eastAsia="Calibri" w:hAnsi="Arial" w:cs="Arial"/>
          <w:sz w:val="24"/>
          <w:szCs w:val="24"/>
          <w:lang w:eastAsia="en-US"/>
        </w:rPr>
        <w:t xml:space="preserve"> лесничество, Ветеринарная аптека, Ветеринарный участок и другие организации и предприятия. </w:t>
      </w:r>
    </w:p>
    <w:p w:rsidR="000165FD" w:rsidRPr="00C13F1C" w:rsidRDefault="000165FD" w:rsidP="000165FD">
      <w:pPr>
        <w:spacing w:after="0"/>
        <w:ind w:firstLine="709"/>
        <w:jc w:val="both"/>
        <w:rPr>
          <w:rFonts w:ascii="Arial" w:eastAsia="Calibri" w:hAnsi="Arial" w:cs="Arial"/>
          <w:sz w:val="24"/>
          <w:szCs w:val="24"/>
          <w:lang w:eastAsia="en-US"/>
        </w:rPr>
      </w:pPr>
      <w:r w:rsidRPr="00C13F1C">
        <w:rPr>
          <w:rFonts w:ascii="Arial" w:eastAsia="Calibri" w:hAnsi="Arial" w:cs="Arial"/>
          <w:sz w:val="24"/>
          <w:szCs w:val="24"/>
          <w:lang w:eastAsia="en-US"/>
        </w:rPr>
        <w:t>На территории СП проходит линия электропередач (ЛЭП) напряжением 110кВ, 10кВ, 0,4 кВ.</w:t>
      </w:r>
    </w:p>
    <w:p w:rsidR="000165FD" w:rsidRPr="00C13F1C" w:rsidRDefault="000165FD" w:rsidP="000165FD">
      <w:pPr>
        <w:spacing w:after="0"/>
        <w:ind w:firstLine="709"/>
        <w:jc w:val="both"/>
        <w:rPr>
          <w:rFonts w:ascii="Arial" w:eastAsia="Calibri" w:hAnsi="Arial" w:cs="Arial"/>
          <w:sz w:val="24"/>
          <w:szCs w:val="24"/>
          <w:lang w:eastAsia="en-US"/>
        </w:rPr>
      </w:pPr>
      <w:r w:rsidRPr="00C13F1C">
        <w:rPr>
          <w:rFonts w:ascii="Arial" w:eastAsia="Calibri" w:hAnsi="Arial" w:cs="Arial"/>
          <w:sz w:val="24"/>
          <w:szCs w:val="24"/>
          <w:lang w:eastAsia="en-US"/>
        </w:rPr>
        <w:t xml:space="preserve">В селе Тихоновка действует храм святого мученика </w:t>
      </w:r>
      <w:proofErr w:type="spellStart"/>
      <w:r w:rsidRPr="00C13F1C">
        <w:rPr>
          <w:rFonts w:ascii="Arial" w:eastAsia="Calibri" w:hAnsi="Arial" w:cs="Arial"/>
          <w:sz w:val="24"/>
          <w:szCs w:val="24"/>
          <w:lang w:eastAsia="en-US"/>
        </w:rPr>
        <w:t>Уара</w:t>
      </w:r>
      <w:proofErr w:type="spellEnd"/>
      <w:r w:rsidRPr="00C13F1C">
        <w:rPr>
          <w:rFonts w:ascii="Arial" w:eastAsia="Calibri" w:hAnsi="Arial" w:cs="Arial"/>
          <w:sz w:val="24"/>
          <w:szCs w:val="24"/>
          <w:lang w:eastAsia="en-US"/>
        </w:rPr>
        <w:t xml:space="preserve"> с 2001 года.</w:t>
      </w:r>
    </w:p>
    <w:p w:rsidR="000165FD" w:rsidRPr="00C13F1C" w:rsidRDefault="000165FD" w:rsidP="000165FD">
      <w:pPr>
        <w:spacing w:after="0"/>
        <w:ind w:firstLine="709"/>
        <w:jc w:val="both"/>
        <w:rPr>
          <w:rFonts w:ascii="Arial" w:eastAsia="Calibri" w:hAnsi="Arial" w:cs="Arial"/>
          <w:sz w:val="24"/>
          <w:szCs w:val="24"/>
          <w:lang w:eastAsia="en-US"/>
        </w:rPr>
      </w:pPr>
      <w:r w:rsidRPr="00C13F1C">
        <w:rPr>
          <w:rFonts w:ascii="Arial" w:eastAsia="Calibri" w:hAnsi="Arial" w:cs="Arial"/>
          <w:sz w:val="24"/>
          <w:szCs w:val="24"/>
          <w:lang w:eastAsia="en-US"/>
        </w:rPr>
        <w:t xml:space="preserve">Первым органом власти на территории </w:t>
      </w:r>
      <w:r w:rsidRPr="00C13F1C">
        <w:rPr>
          <w:rFonts w:ascii="Arial" w:eastAsia="Calibri" w:hAnsi="Arial" w:cs="Arial"/>
          <w:bCs/>
          <w:sz w:val="24"/>
          <w:szCs w:val="24"/>
          <w:lang w:eastAsia="en-US"/>
        </w:rPr>
        <w:t xml:space="preserve">муниципального образования </w:t>
      </w:r>
      <w:r w:rsidRPr="00C13F1C">
        <w:rPr>
          <w:rFonts w:ascii="Arial" w:eastAsia="Calibri" w:hAnsi="Arial" w:cs="Arial"/>
          <w:sz w:val="24"/>
          <w:szCs w:val="24"/>
          <w:lang w:eastAsia="en-US"/>
        </w:rPr>
        <w:t xml:space="preserve">«Тихоновка» являлся </w:t>
      </w:r>
      <w:proofErr w:type="spellStart"/>
      <w:r w:rsidRPr="00C13F1C">
        <w:rPr>
          <w:rFonts w:ascii="Arial" w:eastAsia="Calibri" w:hAnsi="Arial" w:cs="Arial"/>
          <w:sz w:val="24"/>
          <w:szCs w:val="24"/>
          <w:lang w:eastAsia="en-US"/>
        </w:rPr>
        <w:t>Тихоновский</w:t>
      </w:r>
      <w:proofErr w:type="spellEnd"/>
      <w:r w:rsidRPr="00C13F1C">
        <w:rPr>
          <w:rFonts w:ascii="Arial" w:eastAsia="Calibri" w:hAnsi="Arial" w:cs="Arial"/>
          <w:sz w:val="24"/>
          <w:szCs w:val="24"/>
          <w:lang w:eastAsia="en-US"/>
        </w:rPr>
        <w:t xml:space="preserve"> сельский совет народных депутатов. С 01.01.2006 года образована администрация муниципального образования «Тихоновка» Боханского муниципального района. </w:t>
      </w:r>
    </w:p>
    <w:p w:rsidR="000165FD" w:rsidRPr="00C13F1C" w:rsidRDefault="000165FD" w:rsidP="000165FD">
      <w:pPr>
        <w:spacing w:after="0"/>
        <w:ind w:firstLine="709"/>
        <w:jc w:val="both"/>
        <w:rPr>
          <w:rFonts w:ascii="Arial" w:eastAsia="Calibri" w:hAnsi="Arial" w:cs="Arial"/>
          <w:sz w:val="24"/>
          <w:szCs w:val="24"/>
          <w:lang w:eastAsia="en-US"/>
        </w:rPr>
      </w:pPr>
      <w:r w:rsidRPr="00C13F1C">
        <w:rPr>
          <w:rFonts w:ascii="Arial" w:eastAsia="Calibri" w:hAnsi="Arial" w:cs="Arial"/>
          <w:sz w:val="24"/>
          <w:szCs w:val="24"/>
          <w:lang w:eastAsia="en-US"/>
        </w:rPr>
        <w:lastRenderedPageBreak/>
        <w:t>Границы муниципального образования «Тихоновка» установлены в соответствии с Законом Усть-Ордынского Бурятского автономного округа от 30 декабря 2004 № 67-оз.</w:t>
      </w:r>
    </w:p>
    <w:p w:rsidR="000165FD" w:rsidRPr="00C13F1C" w:rsidRDefault="000165FD" w:rsidP="000165FD">
      <w:pPr>
        <w:spacing w:after="0" w:line="264" w:lineRule="auto"/>
        <w:ind w:firstLine="709"/>
        <w:jc w:val="both"/>
        <w:rPr>
          <w:rFonts w:ascii="Arial" w:hAnsi="Arial" w:cs="Arial"/>
          <w:sz w:val="24"/>
          <w:szCs w:val="24"/>
        </w:rPr>
      </w:pPr>
      <w:r w:rsidRPr="00C13F1C">
        <w:rPr>
          <w:rFonts w:ascii="Arial" w:hAnsi="Arial" w:cs="Arial"/>
          <w:sz w:val="24"/>
          <w:szCs w:val="24"/>
        </w:rPr>
        <w:t>МО «Тихоновка» административно входит в состав Боханского муниципального района, расположенного в южной части Иркутской области.</w:t>
      </w:r>
    </w:p>
    <w:p w:rsidR="000165FD" w:rsidRPr="00C13F1C" w:rsidRDefault="000165FD" w:rsidP="000165FD">
      <w:pPr>
        <w:spacing w:after="0" w:line="264" w:lineRule="auto"/>
        <w:ind w:firstLine="709"/>
        <w:rPr>
          <w:rFonts w:ascii="Arial" w:hAnsi="Arial" w:cs="Arial"/>
          <w:sz w:val="24"/>
          <w:szCs w:val="24"/>
          <w:highlight w:val="yellow"/>
        </w:rPr>
      </w:pPr>
      <w:r w:rsidRPr="00C13F1C">
        <w:rPr>
          <w:rFonts w:ascii="Arial" w:hAnsi="Arial" w:cs="Arial"/>
          <w:sz w:val="24"/>
          <w:szCs w:val="24"/>
        </w:rPr>
        <w:t>МО «Тихоновка» наделено статусом сельского поселения.</w:t>
      </w:r>
    </w:p>
    <w:p w:rsidR="000165FD" w:rsidRPr="00C13F1C" w:rsidRDefault="000165FD" w:rsidP="000165FD">
      <w:pPr>
        <w:spacing w:after="0" w:line="264" w:lineRule="auto"/>
        <w:ind w:firstLine="709"/>
        <w:jc w:val="both"/>
        <w:rPr>
          <w:rFonts w:ascii="Arial" w:hAnsi="Arial" w:cs="Arial"/>
          <w:color w:val="000000"/>
          <w:sz w:val="24"/>
          <w:szCs w:val="24"/>
        </w:rPr>
      </w:pPr>
      <w:r w:rsidRPr="00C13F1C">
        <w:rPr>
          <w:rFonts w:ascii="Arial" w:hAnsi="Arial" w:cs="Arial"/>
          <w:color w:val="000000"/>
          <w:sz w:val="24"/>
          <w:szCs w:val="24"/>
        </w:rPr>
        <w:t>Численность населения – 1,6 тыс</w:t>
      </w:r>
      <w:proofErr w:type="gramStart"/>
      <w:r w:rsidRPr="00C13F1C">
        <w:rPr>
          <w:rFonts w:ascii="Arial" w:hAnsi="Arial" w:cs="Arial"/>
          <w:color w:val="000000"/>
          <w:sz w:val="24"/>
          <w:szCs w:val="24"/>
        </w:rPr>
        <w:t>.ч</w:t>
      </w:r>
      <w:proofErr w:type="gramEnd"/>
      <w:r w:rsidRPr="00C13F1C">
        <w:rPr>
          <w:rFonts w:ascii="Arial" w:hAnsi="Arial" w:cs="Arial"/>
          <w:color w:val="000000"/>
          <w:sz w:val="24"/>
          <w:szCs w:val="24"/>
        </w:rPr>
        <w:t xml:space="preserve">ел. на 2014 г. </w:t>
      </w:r>
    </w:p>
    <w:p w:rsidR="000165FD" w:rsidRPr="00C13F1C" w:rsidRDefault="000165FD" w:rsidP="000165FD">
      <w:pPr>
        <w:spacing w:after="0" w:line="264" w:lineRule="auto"/>
        <w:ind w:firstLine="709"/>
        <w:jc w:val="both"/>
        <w:rPr>
          <w:rFonts w:ascii="Arial" w:hAnsi="Arial" w:cs="Arial"/>
          <w:sz w:val="24"/>
          <w:szCs w:val="24"/>
        </w:rPr>
      </w:pPr>
      <w:r w:rsidRPr="00C13F1C">
        <w:rPr>
          <w:rFonts w:ascii="Arial" w:hAnsi="Arial" w:cs="Arial"/>
          <w:sz w:val="24"/>
          <w:szCs w:val="24"/>
        </w:rPr>
        <w:t xml:space="preserve">Расположено МО «Тихоновка» на востоке Боханского района. </w:t>
      </w:r>
    </w:p>
    <w:p w:rsidR="000165FD" w:rsidRPr="00C13F1C" w:rsidRDefault="000165FD" w:rsidP="000165FD">
      <w:pPr>
        <w:spacing w:after="0" w:line="264" w:lineRule="auto"/>
        <w:ind w:firstLine="709"/>
        <w:jc w:val="both"/>
        <w:rPr>
          <w:rFonts w:ascii="Arial" w:hAnsi="Arial" w:cs="Arial"/>
          <w:sz w:val="24"/>
          <w:szCs w:val="24"/>
        </w:rPr>
      </w:pPr>
      <w:r w:rsidRPr="00C13F1C">
        <w:rPr>
          <w:rFonts w:ascii="Arial" w:hAnsi="Arial" w:cs="Arial"/>
          <w:sz w:val="24"/>
          <w:szCs w:val="24"/>
        </w:rPr>
        <w:t>МО «Тихоновка» граничит: на западе – с МО «</w:t>
      </w:r>
      <w:proofErr w:type="spellStart"/>
      <w:r w:rsidRPr="00C13F1C">
        <w:rPr>
          <w:rFonts w:ascii="Arial" w:hAnsi="Arial" w:cs="Arial"/>
          <w:sz w:val="24"/>
          <w:szCs w:val="24"/>
        </w:rPr>
        <w:t>Укыр</w:t>
      </w:r>
      <w:proofErr w:type="spellEnd"/>
      <w:r w:rsidRPr="00C13F1C">
        <w:rPr>
          <w:rFonts w:ascii="Arial" w:hAnsi="Arial" w:cs="Arial"/>
          <w:sz w:val="24"/>
          <w:szCs w:val="24"/>
        </w:rPr>
        <w:t>», на востоке с МО «</w:t>
      </w:r>
      <w:proofErr w:type="spellStart"/>
      <w:r w:rsidRPr="00C13F1C">
        <w:rPr>
          <w:rFonts w:ascii="Arial" w:hAnsi="Arial" w:cs="Arial"/>
          <w:sz w:val="24"/>
          <w:szCs w:val="24"/>
        </w:rPr>
        <w:t>Шаралдай</w:t>
      </w:r>
      <w:proofErr w:type="spellEnd"/>
      <w:r w:rsidRPr="00C13F1C">
        <w:rPr>
          <w:rFonts w:ascii="Arial" w:hAnsi="Arial" w:cs="Arial"/>
          <w:sz w:val="24"/>
          <w:szCs w:val="24"/>
        </w:rPr>
        <w:t xml:space="preserve">» Боханского муниципального района, на юге – с муниципальными образованиями Иркутского, на севере – </w:t>
      </w:r>
      <w:proofErr w:type="spellStart"/>
      <w:r w:rsidRPr="00C13F1C">
        <w:rPr>
          <w:rFonts w:ascii="Arial" w:hAnsi="Arial" w:cs="Arial"/>
          <w:sz w:val="24"/>
          <w:szCs w:val="24"/>
        </w:rPr>
        <w:t>Осинского</w:t>
      </w:r>
      <w:proofErr w:type="spellEnd"/>
      <w:r w:rsidRPr="00C13F1C">
        <w:rPr>
          <w:rFonts w:ascii="Arial" w:hAnsi="Arial" w:cs="Arial"/>
          <w:sz w:val="24"/>
          <w:szCs w:val="24"/>
        </w:rPr>
        <w:t xml:space="preserve"> муниципальных районов.</w:t>
      </w:r>
    </w:p>
    <w:p w:rsidR="000165FD" w:rsidRPr="00C13F1C" w:rsidRDefault="000165FD" w:rsidP="000165FD">
      <w:pPr>
        <w:spacing w:after="0" w:line="264" w:lineRule="auto"/>
        <w:ind w:firstLine="709"/>
        <w:jc w:val="both"/>
        <w:rPr>
          <w:rFonts w:ascii="Arial" w:hAnsi="Arial" w:cs="Arial"/>
          <w:sz w:val="24"/>
          <w:szCs w:val="24"/>
        </w:rPr>
      </w:pPr>
      <w:r w:rsidRPr="00C13F1C">
        <w:rPr>
          <w:rFonts w:ascii="Arial" w:hAnsi="Arial" w:cs="Arial"/>
          <w:sz w:val="24"/>
          <w:szCs w:val="24"/>
        </w:rPr>
        <w:t>В МО «Тихоновка» входит 3 сельских населенных пункта: село Тихоновка, деревни Парамоновка и Чилим.</w:t>
      </w:r>
    </w:p>
    <w:p w:rsidR="000165FD" w:rsidRPr="00C13F1C" w:rsidRDefault="000165FD" w:rsidP="000165FD">
      <w:pPr>
        <w:spacing w:after="0" w:line="264" w:lineRule="auto"/>
        <w:ind w:firstLine="709"/>
        <w:jc w:val="both"/>
        <w:rPr>
          <w:rFonts w:ascii="Arial" w:hAnsi="Arial" w:cs="Arial"/>
          <w:sz w:val="24"/>
          <w:szCs w:val="24"/>
        </w:rPr>
      </w:pPr>
      <w:r w:rsidRPr="00C13F1C">
        <w:rPr>
          <w:rFonts w:ascii="Arial" w:hAnsi="Arial" w:cs="Arial"/>
          <w:sz w:val="24"/>
          <w:szCs w:val="24"/>
        </w:rPr>
        <w:t>Административный центр МО «Тихоновка» - село Тихоновка, здесь концентрируется основной административный и социально-экономический потенциал поселения.</w:t>
      </w:r>
    </w:p>
    <w:p w:rsidR="000165FD" w:rsidRPr="00C13F1C" w:rsidRDefault="000165FD" w:rsidP="000165FD">
      <w:pPr>
        <w:spacing w:after="0" w:line="264" w:lineRule="auto"/>
        <w:ind w:firstLine="709"/>
        <w:jc w:val="both"/>
        <w:rPr>
          <w:rFonts w:ascii="Arial" w:hAnsi="Arial" w:cs="Arial"/>
          <w:sz w:val="24"/>
          <w:szCs w:val="24"/>
        </w:rPr>
      </w:pPr>
      <w:r w:rsidRPr="00C13F1C">
        <w:rPr>
          <w:rFonts w:ascii="Arial" w:hAnsi="Arial" w:cs="Arial"/>
          <w:sz w:val="24"/>
          <w:szCs w:val="24"/>
        </w:rPr>
        <w:t xml:space="preserve">МО «Тихоновка» расположено на землях исторического освоения юга Иркутской области. </w:t>
      </w:r>
    </w:p>
    <w:p w:rsidR="000165FD" w:rsidRPr="00C13F1C" w:rsidRDefault="000165FD" w:rsidP="000165FD">
      <w:pPr>
        <w:spacing w:after="0" w:line="264" w:lineRule="auto"/>
        <w:ind w:firstLine="709"/>
        <w:jc w:val="both"/>
        <w:rPr>
          <w:rFonts w:ascii="Arial" w:hAnsi="Arial" w:cs="Arial"/>
          <w:bCs/>
          <w:sz w:val="24"/>
          <w:szCs w:val="24"/>
        </w:rPr>
      </w:pPr>
      <w:r w:rsidRPr="00C13F1C">
        <w:rPr>
          <w:rFonts w:ascii="Arial" w:hAnsi="Arial" w:cs="Arial"/>
          <w:sz w:val="24"/>
          <w:szCs w:val="24"/>
        </w:rPr>
        <w:t>Боханский муниципальный район входит в состав Усть-Ордынского автономного округа,</w:t>
      </w:r>
      <w:r w:rsidRPr="00C13F1C">
        <w:rPr>
          <w:rFonts w:ascii="Arial" w:hAnsi="Arial" w:cs="Arial"/>
          <w:bCs/>
          <w:sz w:val="24"/>
          <w:szCs w:val="24"/>
        </w:rPr>
        <w:t xml:space="preserve"> как административно-территориальной единицы Иркутской области с особым статусом, который установлен в целях сохранения и развития </w:t>
      </w:r>
      <w:r w:rsidRPr="00C13F1C">
        <w:rPr>
          <w:rFonts w:ascii="Arial" w:hAnsi="Arial" w:cs="Arial"/>
          <w:sz w:val="24"/>
          <w:szCs w:val="24"/>
        </w:rPr>
        <w:t>самобытности народов, традиционно проживающих на территории Усть-Ордынского Бурятского округа</w:t>
      </w:r>
      <w:r w:rsidRPr="00C13F1C">
        <w:rPr>
          <w:rFonts w:ascii="Arial" w:hAnsi="Arial" w:cs="Arial"/>
          <w:bCs/>
          <w:sz w:val="24"/>
          <w:szCs w:val="24"/>
        </w:rPr>
        <w:t xml:space="preserve">. </w:t>
      </w:r>
    </w:p>
    <w:p w:rsidR="000165FD" w:rsidRPr="00C13F1C" w:rsidRDefault="000165FD" w:rsidP="000165FD">
      <w:pPr>
        <w:spacing w:after="0"/>
        <w:ind w:firstLine="709"/>
        <w:jc w:val="both"/>
        <w:rPr>
          <w:rFonts w:ascii="Arial" w:hAnsi="Arial" w:cs="Arial"/>
          <w:sz w:val="24"/>
          <w:szCs w:val="24"/>
        </w:rPr>
      </w:pPr>
      <w:r w:rsidRPr="00C13F1C">
        <w:rPr>
          <w:rFonts w:ascii="Arial" w:hAnsi="Arial" w:cs="Arial"/>
          <w:sz w:val="24"/>
          <w:szCs w:val="24"/>
        </w:rPr>
        <w:t xml:space="preserve">Сооружения и сообщения речного, воздушного и железнодорожного транспорта в МО «Тихоновка» отсутствуют. </w:t>
      </w:r>
    </w:p>
    <w:p w:rsidR="000165FD" w:rsidRPr="00C13F1C" w:rsidRDefault="000165FD" w:rsidP="000165FD">
      <w:pPr>
        <w:tabs>
          <w:tab w:val="left" w:pos="900"/>
        </w:tabs>
        <w:spacing w:after="0"/>
        <w:ind w:firstLine="709"/>
        <w:jc w:val="both"/>
        <w:rPr>
          <w:rFonts w:ascii="Arial" w:hAnsi="Arial" w:cs="Arial"/>
          <w:bCs/>
          <w:iCs/>
          <w:sz w:val="24"/>
          <w:szCs w:val="24"/>
        </w:rPr>
      </w:pPr>
    </w:p>
    <w:p w:rsidR="000165FD" w:rsidRPr="00C13F1C" w:rsidRDefault="000165FD" w:rsidP="000165FD">
      <w:pPr>
        <w:tabs>
          <w:tab w:val="left" w:pos="900"/>
        </w:tabs>
        <w:spacing w:after="0"/>
        <w:ind w:firstLine="709"/>
        <w:rPr>
          <w:rFonts w:ascii="Arial" w:hAnsi="Arial" w:cs="Arial"/>
          <w:b/>
          <w:bCs/>
          <w:iCs/>
          <w:sz w:val="24"/>
          <w:szCs w:val="24"/>
        </w:rPr>
      </w:pPr>
      <w:r w:rsidRPr="00C13F1C">
        <w:rPr>
          <w:rFonts w:ascii="Arial" w:hAnsi="Arial" w:cs="Arial"/>
          <w:b/>
          <w:bCs/>
          <w:iCs/>
          <w:sz w:val="24"/>
          <w:szCs w:val="24"/>
        </w:rPr>
        <w:t>Автомобильный транспорт</w:t>
      </w:r>
    </w:p>
    <w:p w:rsidR="000165FD" w:rsidRPr="00C13F1C" w:rsidRDefault="000165FD" w:rsidP="000165FD">
      <w:pPr>
        <w:spacing w:after="0" w:line="264" w:lineRule="auto"/>
        <w:ind w:firstLine="709"/>
        <w:jc w:val="both"/>
        <w:rPr>
          <w:rFonts w:ascii="Arial" w:hAnsi="Arial" w:cs="Arial"/>
          <w:bCs/>
          <w:sz w:val="24"/>
          <w:szCs w:val="24"/>
          <w:highlight w:val="yellow"/>
        </w:rPr>
      </w:pPr>
      <w:r w:rsidRPr="00C13F1C">
        <w:rPr>
          <w:rFonts w:ascii="Arial" w:hAnsi="Arial" w:cs="Arial"/>
          <w:bCs/>
          <w:sz w:val="24"/>
          <w:szCs w:val="24"/>
        </w:rPr>
        <w:t>МО «Тихоновка» расположено в стороне от основной транзитной оси Боханского района (автомобильной дороги Иркутск – Бохан – Усть-Уда). Расстояние до г. Иркутска – административного и основного экономического центра области – 120 км, до п</w:t>
      </w:r>
      <w:proofErr w:type="gramStart"/>
      <w:r w:rsidRPr="00C13F1C">
        <w:rPr>
          <w:rFonts w:ascii="Arial" w:hAnsi="Arial" w:cs="Arial"/>
          <w:bCs/>
          <w:sz w:val="24"/>
          <w:szCs w:val="24"/>
        </w:rPr>
        <w:t>.Б</w:t>
      </w:r>
      <w:proofErr w:type="gramEnd"/>
      <w:r w:rsidRPr="00C13F1C">
        <w:rPr>
          <w:rFonts w:ascii="Arial" w:hAnsi="Arial" w:cs="Arial"/>
          <w:bCs/>
          <w:sz w:val="24"/>
          <w:szCs w:val="24"/>
        </w:rPr>
        <w:t xml:space="preserve">охан – административного центра района – </w:t>
      </w:r>
      <w:smartTag w:uri="urn:schemas-microsoft-com:office:smarttags" w:element="metricconverter">
        <w:smartTagPr>
          <w:attr w:name="ProductID" w:val="35 км"/>
        </w:smartTagPr>
        <w:r w:rsidRPr="00C13F1C">
          <w:rPr>
            <w:rFonts w:ascii="Arial" w:hAnsi="Arial" w:cs="Arial"/>
            <w:bCs/>
            <w:sz w:val="24"/>
            <w:szCs w:val="24"/>
          </w:rPr>
          <w:t>35 км</w:t>
        </w:r>
      </w:smartTag>
      <w:r w:rsidRPr="00C13F1C">
        <w:rPr>
          <w:rFonts w:ascii="Arial" w:hAnsi="Arial" w:cs="Arial"/>
          <w:bCs/>
          <w:sz w:val="24"/>
          <w:szCs w:val="24"/>
        </w:rPr>
        <w:t>.</w:t>
      </w:r>
    </w:p>
    <w:p w:rsidR="000165FD" w:rsidRPr="00C13F1C" w:rsidRDefault="000165FD" w:rsidP="000165FD">
      <w:pPr>
        <w:spacing w:after="0" w:line="264" w:lineRule="auto"/>
        <w:ind w:firstLine="709"/>
        <w:jc w:val="both"/>
        <w:rPr>
          <w:rFonts w:ascii="Arial" w:hAnsi="Arial" w:cs="Arial"/>
          <w:bCs/>
          <w:sz w:val="24"/>
          <w:szCs w:val="24"/>
        </w:rPr>
      </w:pPr>
      <w:r w:rsidRPr="00C13F1C">
        <w:rPr>
          <w:rFonts w:ascii="Arial" w:hAnsi="Arial" w:cs="Arial"/>
          <w:bCs/>
          <w:sz w:val="24"/>
          <w:szCs w:val="24"/>
        </w:rPr>
        <w:t xml:space="preserve">Основными транспортными осями </w:t>
      </w:r>
      <w:r w:rsidRPr="00C13F1C">
        <w:rPr>
          <w:rFonts w:ascii="Arial" w:hAnsi="Arial" w:cs="Arial"/>
          <w:sz w:val="24"/>
          <w:szCs w:val="24"/>
        </w:rPr>
        <w:t>МО «Тихоновка»</w:t>
      </w:r>
      <w:r w:rsidRPr="00C13F1C">
        <w:rPr>
          <w:rFonts w:ascii="Arial" w:hAnsi="Arial" w:cs="Arial"/>
          <w:bCs/>
          <w:sz w:val="24"/>
          <w:szCs w:val="24"/>
        </w:rPr>
        <w:t xml:space="preserve"> являются автодорога регионального значения направлением Усть-Ордынский – Тихоновка – Оса и автодорога местного значения, связывающая поселение с районным центром.</w:t>
      </w:r>
    </w:p>
    <w:p w:rsidR="000165FD" w:rsidRPr="00C13F1C" w:rsidRDefault="000165FD" w:rsidP="000165FD">
      <w:pPr>
        <w:spacing w:after="0" w:line="264" w:lineRule="auto"/>
        <w:ind w:firstLine="709"/>
        <w:jc w:val="both"/>
        <w:rPr>
          <w:rFonts w:ascii="Arial" w:hAnsi="Arial" w:cs="Arial"/>
          <w:bCs/>
          <w:sz w:val="24"/>
          <w:szCs w:val="24"/>
        </w:rPr>
      </w:pPr>
      <w:r w:rsidRPr="00C13F1C">
        <w:rPr>
          <w:rFonts w:ascii="Arial" w:hAnsi="Arial" w:cs="Arial"/>
          <w:bCs/>
          <w:sz w:val="24"/>
          <w:szCs w:val="24"/>
        </w:rPr>
        <w:t xml:space="preserve">На пересечении данных автодорог, на обоих берегах </w:t>
      </w:r>
      <w:proofErr w:type="spellStart"/>
      <w:r w:rsidRPr="00C13F1C">
        <w:rPr>
          <w:rFonts w:ascii="Arial" w:hAnsi="Arial" w:cs="Arial"/>
          <w:bCs/>
          <w:sz w:val="24"/>
          <w:szCs w:val="24"/>
        </w:rPr>
        <w:t>р</w:t>
      </w:r>
      <w:proofErr w:type="gramStart"/>
      <w:r w:rsidRPr="00C13F1C">
        <w:rPr>
          <w:rFonts w:ascii="Arial" w:hAnsi="Arial" w:cs="Arial"/>
          <w:bCs/>
          <w:sz w:val="24"/>
          <w:szCs w:val="24"/>
        </w:rPr>
        <w:t>.И</w:t>
      </w:r>
      <w:proofErr w:type="gramEnd"/>
      <w:r w:rsidRPr="00C13F1C">
        <w:rPr>
          <w:rFonts w:ascii="Arial" w:hAnsi="Arial" w:cs="Arial"/>
          <w:bCs/>
          <w:sz w:val="24"/>
          <w:szCs w:val="24"/>
        </w:rPr>
        <w:t>да</w:t>
      </w:r>
      <w:proofErr w:type="spellEnd"/>
      <w:r w:rsidRPr="00C13F1C">
        <w:rPr>
          <w:rFonts w:ascii="Arial" w:hAnsi="Arial" w:cs="Arial"/>
          <w:bCs/>
          <w:sz w:val="24"/>
          <w:szCs w:val="24"/>
        </w:rPr>
        <w:t xml:space="preserve">, расположено с. Тихоновка. На южном участке региональной трассы - деревни Парамоновка и Чилим. Все населенные пункты обслуживаются пригородным пассажирским автотранспортом. </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Одной из основных проблем автодорожной сети МО «Тихоновка» является то, что большая часть автомобильных дорог общего пользования местного значения не соответствует требуемому техническому уровню.</w:t>
      </w:r>
    </w:p>
    <w:p w:rsidR="000165FD" w:rsidRPr="00C13F1C" w:rsidRDefault="000165FD" w:rsidP="000165FD">
      <w:pPr>
        <w:pStyle w:val="a6"/>
        <w:ind w:firstLine="709"/>
        <w:jc w:val="both"/>
        <w:rPr>
          <w:rFonts w:ascii="Arial" w:hAnsi="Arial" w:cs="Arial"/>
          <w:sz w:val="24"/>
          <w:szCs w:val="24"/>
        </w:rPr>
      </w:pPr>
    </w:p>
    <w:p w:rsidR="000165FD" w:rsidRPr="00C13F1C" w:rsidRDefault="000165FD" w:rsidP="000165FD">
      <w:pPr>
        <w:pStyle w:val="a9"/>
        <w:numPr>
          <w:ilvl w:val="0"/>
          <w:numId w:val="6"/>
        </w:numPr>
        <w:spacing w:before="0" w:beforeAutospacing="0" w:after="0" w:afterAutospacing="0" w:line="238" w:lineRule="atLeast"/>
        <w:ind w:left="0" w:firstLine="709"/>
        <w:rPr>
          <w:rFonts w:ascii="Arial" w:hAnsi="Arial" w:cs="Arial"/>
          <w:bCs/>
          <w:color w:val="242424"/>
        </w:rPr>
      </w:pPr>
      <w:r w:rsidRPr="00C13F1C">
        <w:rPr>
          <w:rFonts w:ascii="Arial" w:hAnsi="Arial" w:cs="Arial"/>
          <w:b/>
          <w:bCs/>
        </w:rPr>
        <w:t>Прогноз транспортного спроса, изменения объемов и характера передвижения населения и перевозов груза на территории поселения</w:t>
      </w:r>
      <w:r w:rsidRPr="00C13F1C">
        <w:rPr>
          <w:rFonts w:ascii="Arial" w:hAnsi="Arial" w:cs="Arial"/>
          <w:bCs/>
          <w:color w:val="242424"/>
        </w:rPr>
        <w:t>.</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 xml:space="preserve">В состав МО «Тихоновка» входят 3 населенных пункта. </w:t>
      </w:r>
    </w:p>
    <w:p w:rsidR="000165FD" w:rsidRPr="00C13F1C" w:rsidRDefault="000165FD" w:rsidP="000165FD">
      <w:pPr>
        <w:pStyle w:val="a6"/>
        <w:ind w:firstLine="709"/>
        <w:jc w:val="both"/>
        <w:rPr>
          <w:rFonts w:ascii="Arial" w:hAnsi="Arial" w:cs="Arial"/>
          <w:sz w:val="24"/>
          <w:szCs w:val="24"/>
        </w:rPr>
      </w:pP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Таблица 1. Расстояния между с. Тихоновка и населенными пунктами.</w:t>
      </w:r>
    </w:p>
    <w:p w:rsidR="000165FD" w:rsidRPr="00C13F1C" w:rsidRDefault="000165FD" w:rsidP="000165FD">
      <w:pPr>
        <w:pStyle w:val="a6"/>
        <w:ind w:firstLine="709"/>
        <w:rPr>
          <w:rFonts w:ascii="Arial" w:hAnsi="Arial" w:cs="Arial"/>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7"/>
        <w:gridCol w:w="4071"/>
      </w:tblGrid>
      <w:tr w:rsidR="000165FD" w:rsidRPr="00C13F1C" w:rsidTr="00F31D6C">
        <w:trPr>
          <w:trHeight w:hRule="exact" w:val="319"/>
        </w:trPr>
        <w:tc>
          <w:tcPr>
            <w:tcW w:w="2850"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rPr>
            </w:pPr>
            <w:r w:rsidRPr="00186CFB">
              <w:rPr>
                <w:rFonts w:ascii="Courier New" w:hAnsi="Courier New" w:cs="Courier New"/>
              </w:rPr>
              <w:lastRenderedPageBreak/>
              <w:t>Населенные пункты</w:t>
            </w:r>
          </w:p>
        </w:tc>
        <w:tc>
          <w:tcPr>
            <w:tcW w:w="2150"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rPr>
            </w:pPr>
            <w:r w:rsidRPr="00186CFB">
              <w:rPr>
                <w:rFonts w:ascii="Courier New" w:hAnsi="Courier New" w:cs="Courier New"/>
                <w:spacing w:val="2"/>
              </w:rPr>
              <w:t xml:space="preserve">Расстояние до </w:t>
            </w:r>
            <w:r w:rsidRPr="00186CFB">
              <w:rPr>
                <w:rFonts w:ascii="Courier New" w:hAnsi="Courier New" w:cs="Courier New"/>
              </w:rPr>
              <w:t>с. Тихоновка,</w:t>
            </w:r>
            <w:r w:rsidRPr="00186CFB">
              <w:rPr>
                <w:rFonts w:ascii="Courier New" w:hAnsi="Courier New" w:cs="Courier New"/>
                <w:spacing w:val="-1"/>
              </w:rPr>
              <w:t xml:space="preserve"> км</w:t>
            </w:r>
          </w:p>
        </w:tc>
      </w:tr>
      <w:tr w:rsidR="000165FD" w:rsidRPr="00C13F1C" w:rsidTr="00F31D6C">
        <w:trPr>
          <w:trHeight w:val="20"/>
        </w:trPr>
        <w:tc>
          <w:tcPr>
            <w:tcW w:w="2850"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rPr>
            </w:pPr>
            <w:r w:rsidRPr="00186CFB">
              <w:rPr>
                <w:rFonts w:ascii="Courier New" w:hAnsi="Courier New" w:cs="Courier New"/>
              </w:rPr>
              <w:t>д. Чилим</w:t>
            </w:r>
          </w:p>
        </w:tc>
        <w:tc>
          <w:tcPr>
            <w:tcW w:w="2150"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spacing w:val="2"/>
              </w:rPr>
            </w:pPr>
            <w:r w:rsidRPr="00186CFB">
              <w:rPr>
                <w:rFonts w:ascii="Courier New" w:hAnsi="Courier New" w:cs="Courier New"/>
                <w:spacing w:val="2"/>
              </w:rPr>
              <w:t>7</w:t>
            </w:r>
          </w:p>
        </w:tc>
      </w:tr>
      <w:tr w:rsidR="000165FD" w:rsidRPr="00C13F1C" w:rsidTr="00F31D6C">
        <w:tc>
          <w:tcPr>
            <w:tcW w:w="2850"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rPr>
            </w:pPr>
            <w:r w:rsidRPr="00186CFB">
              <w:rPr>
                <w:rFonts w:ascii="Courier New" w:hAnsi="Courier New" w:cs="Courier New"/>
              </w:rPr>
              <w:t>Д. Парамоновка</w:t>
            </w:r>
          </w:p>
        </w:tc>
        <w:tc>
          <w:tcPr>
            <w:tcW w:w="2150"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rPr>
            </w:pPr>
            <w:r w:rsidRPr="00186CFB">
              <w:rPr>
                <w:rFonts w:ascii="Courier New" w:hAnsi="Courier New" w:cs="Courier New"/>
              </w:rPr>
              <w:t>15</w:t>
            </w:r>
          </w:p>
        </w:tc>
      </w:tr>
    </w:tbl>
    <w:p w:rsidR="000165FD" w:rsidRPr="00C13F1C" w:rsidRDefault="000165FD" w:rsidP="000165FD">
      <w:pPr>
        <w:pStyle w:val="a6"/>
        <w:ind w:firstLine="709"/>
        <w:rPr>
          <w:rFonts w:ascii="Arial" w:hAnsi="Arial" w:cs="Arial"/>
          <w:sz w:val="24"/>
          <w:szCs w:val="24"/>
        </w:rPr>
      </w:pPr>
    </w:p>
    <w:p w:rsidR="000165FD" w:rsidRPr="00C13F1C" w:rsidRDefault="000165FD" w:rsidP="000165FD">
      <w:pPr>
        <w:pStyle w:val="a6"/>
        <w:ind w:firstLine="709"/>
        <w:jc w:val="both"/>
        <w:rPr>
          <w:rFonts w:ascii="Arial" w:hAnsi="Arial" w:cs="Arial"/>
          <w:sz w:val="24"/>
          <w:szCs w:val="24"/>
        </w:rPr>
      </w:pPr>
      <w:proofErr w:type="gramStart"/>
      <w:r w:rsidRPr="00C13F1C">
        <w:rPr>
          <w:rFonts w:ascii="Arial" w:hAnsi="Arial" w:cs="Arial"/>
          <w:sz w:val="24"/>
          <w:szCs w:val="24"/>
        </w:rPr>
        <w:t>Населенные пункты МО «Тихоновка»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roofErr w:type="gramEnd"/>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 xml:space="preserve">Основными транспортными артериями в поселке являются главные улицы и основные улицы в жилой застройке. В частности, </w:t>
      </w:r>
      <w:proofErr w:type="gramStart"/>
      <w:r w:rsidRPr="00C13F1C">
        <w:rPr>
          <w:rFonts w:ascii="Arial" w:hAnsi="Arial" w:cs="Arial"/>
          <w:sz w:val="24"/>
          <w:szCs w:val="24"/>
        </w:rPr>
        <w:t>в</w:t>
      </w:r>
      <w:proofErr w:type="gramEnd"/>
      <w:r w:rsidRPr="00C13F1C">
        <w:rPr>
          <w:rFonts w:ascii="Arial" w:hAnsi="Arial" w:cs="Arial"/>
          <w:sz w:val="24"/>
          <w:szCs w:val="24"/>
        </w:rPr>
        <w:t xml:space="preserve"> с. </w:t>
      </w:r>
      <w:proofErr w:type="spellStart"/>
      <w:r w:rsidRPr="00C13F1C">
        <w:rPr>
          <w:rFonts w:ascii="Arial" w:hAnsi="Arial" w:cs="Arial"/>
          <w:sz w:val="24"/>
          <w:szCs w:val="24"/>
        </w:rPr>
        <w:t>Тихоновкатакой</w:t>
      </w:r>
      <w:proofErr w:type="spellEnd"/>
      <w:r w:rsidRPr="00C13F1C">
        <w:rPr>
          <w:rFonts w:ascii="Arial" w:hAnsi="Arial" w:cs="Arial"/>
          <w:sz w:val="24"/>
          <w:szCs w:val="24"/>
        </w:rPr>
        <w:t xml:space="preserve"> </w:t>
      </w:r>
      <w:proofErr w:type="gramStart"/>
      <w:r w:rsidRPr="00C13F1C">
        <w:rPr>
          <w:rFonts w:ascii="Arial" w:hAnsi="Arial" w:cs="Arial"/>
          <w:sz w:val="24"/>
          <w:szCs w:val="24"/>
        </w:rPr>
        <w:t>улицей</w:t>
      </w:r>
      <w:proofErr w:type="gramEnd"/>
      <w:r w:rsidRPr="00C13F1C">
        <w:rPr>
          <w:rFonts w:ascii="Arial" w:hAnsi="Arial" w:cs="Arial"/>
          <w:sz w:val="24"/>
          <w:szCs w:val="24"/>
        </w:rPr>
        <w:t xml:space="preserve"> является ул. Ленина, которая обеспечивает связь внутри жилых территорий и в направлениях с интенсивным движением.</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пункты с. Тихоновка и д. Парамоновка.</w:t>
      </w:r>
    </w:p>
    <w:p w:rsidR="000165FD" w:rsidRPr="00C13F1C" w:rsidRDefault="000165FD" w:rsidP="000165FD">
      <w:pPr>
        <w:pStyle w:val="a6"/>
        <w:ind w:firstLine="709"/>
        <w:jc w:val="both"/>
        <w:rPr>
          <w:rFonts w:ascii="Arial" w:hAnsi="Arial" w:cs="Arial"/>
          <w:sz w:val="24"/>
          <w:szCs w:val="24"/>
        </w:rPr>
      </w:pPr>
    </w:p>
    <w:p w:rsidR="000165FD" w:rsidRPr="00C13F1C" w:rsidRDefault="000165FD" w:rsidP="000165FD">
      <w:pPr>
        <w:autoSpaceDN w:val="0"/>
        <w:spacing w:after="0"/>
        <w:ind w:firstLine="709"/>
        <w:rPr>
          <w:rFonts w:ascii="Arial" w:hAnsi="Arial" w:cs="Arial"/>
          <w:sz w:val="24"/>
          <w:szCs w:val="24"/>
        </w:rPr>
      </w:pPr>
      <w:r w:rsidRPr="00C13F1C">
        <w:rPr>
          <w:rFonts w:ascii="Arial" w:hAnsi="Arial" w:cs="Arial"/>
          <w:sz w:val="24"/>
          <w:szCs w:val="24"/>
        </w:rPr>
        <w:t>Таблица 2. Перечень автомобильных дорог общего пользования местного значения, в границах МО «Тихоновка»</w:t>
      </w:r>
    </w:p>
    <w:tbl>
      <w:tblPr>
        <w:tblW w:w="10080" w:type="dxa"/>
        <w:tblInd w:w="93" w:type="dxa"/>
        <w:tblLayout w:type="fixed"/>
        <w:tblLook w:val="00A0"/>
      </w:tblPr>
      <w:tblGrid>
        <w:gridCol w:w="441"/>
        <w:gridCol w:w="2268"/>
        <w:gridCol w:w="3685"/>
        <w:gridCol w:w="1418"/>
        <w:gridCol w:w="2268"/>
      </w:tblGrid>
      <w:tr w:rsidR="000165FD" w:rsidRPr="00C13F1C" w:rsidTr="00F31D6C">
        <w:trPr>
          <w:trHeight w:val="375"/>
        </w:trPr>
        <w:tc>
          <w:tcPr>
            <w:tcW w:w="10080" w:type="dxa"/>
            <w:gridSpan w:val="5"/>
            <w:noWrap/>
            <w:vAlign w:val="bottom"/>
          </w:tcPr>
          <w:p w:rsidR="000165FD" w:rsidRPr="00C13F1C" w:rsidRDefault="000165FD" w:rsidP="00F31D6C">
            <w:pPr>
              <w:spacing w:after="0"/>
              <w:ind w:firstLine="709"/>
              <w:rPr>
                <w:rFonts w:ascii="Arial" w:hAnsi="Arial" w:cs="Arial"/>
                <w:sz w:val="24"/>
                <w:szCs w:val="24"/>
              </w:rPr>
            </w:pPr>
          </w:p>
        </w:tc>
      </w:tr>
      <w:tr w:rsidR="000165FD" w:rsidRPr="00C13F1C" w:rsidTr="00F31D6C">
        <w:trPr>
          <w:trHeight w:val="830"/>
        </w:trPr>
        <w:tc>
          <w:tcPr>
            <w:tcW w:w="441" w:type="dxa"/>
            <w:tcBorders>
              <w:top w:val="single" w:sz="8" w:space="0" w:color="auto"/>
              <w:left w:val="single" w:sz="8" w:space="0" w:color="auto"/>
              <w:bottom w:val="single" w:sz="4" w:space="0" w:color="auto"/>
              <w:right w:val="single" w:sz="8"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w:t>
            </w:r>
          </w:p>
        </w:tc>
        <w:tc>
          <w:tcPr>
            <w:tcW w:w="2268" w:type="dxa"/>
            <w:tcBorders>
              <w:top w:val="single" w:sz="8" w:space="0" w:color="auto"/>
              <w:left w:val="nil"/>
              <w:bottom w:val="single" w:sz="4" w:space="0" w:color="auto"/>
              <w:right w:val="single" w:sz="8"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Наименование населенного пункта</w:t>
            </w:r>
          </w:p>
        </w:tc>
        <w:tc>
          <w:tcPr>
            <w:tcW w:w="3685" w:type="dxa"/>
            <w:tcBorders>
              <w:top w:val="single" w:sz="8" w:space="0" w:color="auto"/>
              <w:left w:val="nil"/>
              <w:bottom w:val="single" w:sz="4" w:space="0" w:color="auto"/>
              <w:right w:val="single" w:sz="8" w:space="0" w:color="auto"/>
            </w:tcBorders>
            <w:hideMark/>
          </w:tcPr>
          <w:p w:rsidR="000165FD" w:rsidRPr="00186CFB" w:rsidRDefault="000165FD" w:rsidP="00F31D6C">
            <w:pPr>
              <w:spacing w:after="0"/>
              <w:ind w:firstLine="709"/>
              <w:jc w:val="center"/>
              <w:rPr>
                <w:rFonts w:ascii="Courier New" w:hAnsi="Courier New" w:cs="Courier New"/>
              </w:rPr>
            </w:pPr>
            <w:r w:rsidRPr="00186CFB">
              <w:rPr>
                <w:rFonts w:ascii="Courier New" w:hAnsi="Courier New" w:cs="Courier New"/>
              </w:rPr>
              <w:t>Наименование</w:t>
            </w:r>
          </w:p>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объекта</w:t>
            </w:r>
          </w:p>
        </w:tc>
        <w:tc>
          <w:tcPr>
            <w:tcW w:w="1418" w:type="dxa"/>
            <w:tcBorders>
              <w:top w:val="single" w:sz="8" w:space="0" w:color="auto"/>
              <w:left w:val="nil"/>
              <w:bottom w:val="single" w:sz="4" w:space="0" w:color="auto"/>
              <w:right w:val="single" w:sz="8" w:space="0" w:color="auto"/>
            </w:tcBorders>
            <w:hideMark/>
          </w:tcPr>
          <w:p w:rsidR="000165FD" w:rsidRPr="00186CFB" w:rsidRDefault="000165FD" w:rsidP="00F31D6C">
            <w:pPr>
              <w:spacing w:after="0"/>
              <w:ind w:firstLine="709"/>
              <w:jc w:val="center"/>
              <w:rPr>
                <w:rFonts w:ascii="Courier New" w:hAnsi="Courier New" w:cs="Courier New"/>
              </w:rPr>
            </w:pPr>
            <w:r w:rsidRPr="00186CFB">
              <w:rPr>
                <w:rFonts w:ascii="Courier New" w:hAnsi="Courier New" w:cs="Courier New"/>
              </w:rPr>
              <w:t>Протяжен.</w:t>
            </w:r>
          </w:p>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в метрах</w:t>
            </w:r>
          </w:p>
        </w:tc>
        <w:tc>
          <w:tcPr>
            <w:tcW w:w="2268" w:type="dxa"/>
            <w:tcBorders>
              <w:top w:val="single" w:sz="8" w:space="0" w:color="auto"/>
              <w:left w:val="nil"/>
              <w:bottom w:val="single" w:sz="4" w:space="0" w:color="auto"/>
              <w:right w:val="single" w:sz="8"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1.</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с. Тихоновка</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xml:space="preserve">1. Улица Лермонтова  </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 xml:space="preserve">собственность </w:t>
            </w:r>
            <w:proofErr w:type="gramStart"/>
            <w:r w:rsidRPr="00186CFB">
              <w:rPr>
                <w:rFonts w:ascii="Courier New" w:hAnsi="Courier New" w:cs="Courier New"/>
              </w:rPr>
              <w:t>Иркутской</w:t>
            </w:r>
            <w:proofErr w:type="gramEnd"/>
            <w:r w:rsidRPr="00186CFB">
              <w:rPr>
                <w:rFonts w:ascii="Courier New" w:hAnsi="Courier New" w:cs="Courier New"/>
              </w:rPr>
              <w:t xml:space="preserve"> обл.</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2.мкр</w:t>
            </w:r>
            <w:proofErr w:type="gramStart"/>
            <w:r w:rsidRPr="00186CFB">
              <w:rPr>
                <w:rFonts w:ascii="Courier New" w:hAnsi="Courier New" w:cs="Courier New"/>
              </w:rPr>
              <w:t>.Т</w:t>
            </w:r>
            <w:proofErr w:type="gramEnd"/>
            <w:r w:rsidRPr="00186CFB">
              <w:rPr>
                <w:rFonts w:ascii="Courier New" w:hAnsi="Courier New" w:cs="Courier New"/>
              </w:rPr>
              <w:t>альяны</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2000</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3. улица  Кирова</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1260</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4. улица  Лазо</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1660</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5. улица  Школьная</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300</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6. улица Чапаева</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722</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7. улица  Чкалова</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630</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8. улица  Набережная</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850</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9. улица  Ленина</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1410</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69"/>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10.улица Подгорная</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spacing w:after="0"/>
              <w:ind w:firstLine="709"/>
              <w:jc w:val="center"/>
              <w:rPr>
                <w:rFonts w:ascii="Courier New" w:hAnsi="Courier New" w:cs="Courier New"/>
              </w:rPr>
            </w:pPr>
            <w:r w:rsidRPr="00186CFB">
              <w:rPr>
                <w:rFonts w:ascii="Courier New" w:hAnsi="Courier New" w:cs="Courier New"/>
              </w:rPr>
              <w:t>2045</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11. улица  Дзержинского</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340</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12. улица  Молодежная</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240</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lastRenderedPageBreak/>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xml:space="preserve">13. улица  </w:t>
            </w:r>
            <w:proofErr w:type="spellStart"/>
            <w:r w:rsidRPr="00186CFB">
              <w:rPr>
                <w:rFonts w:ascii="Courier New" w:hAnsi="Courier New" w:cs="Courier New"/>
              </w:rPr>
              <w:t>Назаренко</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380</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14. улица  Свердлова</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1900</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15. улица  Водопьянова</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400</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16. улица Колхозная</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800</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17. улица  Чехова</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710</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18. улица Подстанция</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235</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19. пер. Речной</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425</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20. улица Калинина</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718</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21. улица  Гагарина</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598</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440"/>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22. улица Больничная</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33</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418"/>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23. улица  Советская</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780</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24. улица  Савицкой</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160</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xml:space="preserve">25. улица  Терешковой </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245</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26. улица Космическая</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558</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2</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д. Парамоновка</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27. улица Трактовая</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spacing w:after="0"/>
              <w:ind w:firstLine="709"/>
              <w:jc w:val="center"/>
              <w:rPr>
                <w:rFonts w:ascii="Courier New" w:hAnsi="Courier New" w:cs="Courier New"/>
              </w:rPr>
            </w:pPr>
            <w:r w:rsidRPr="00186CFB">
              <w:rPr>
                <w:rFonts w:ascii="Courier New" w:hAnsi="Courier New" w:cs="Courier New"/>
              </w:rPr>
              <w:t>50</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431"/>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3</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д</w:t>
            </w:r>
            <w:proofErr w:type="gramStart"/>
            <w:r w:rsidRPr="00186CFB">
              <w:rPr>
                <w:rFonts w:ascii="Courier New" w:hAnsi="Courier New" w:cs="Courier New"/>
              </w:rPr>
              <w:t>.Ч</w:t>
            </w:r>
            <w:proofErr w:type="gramEnd"/>
            <w:r w:rsidRPr="00186CFB">
              <w:rPr>
                <w:rFonts w:ascii="Courier New" w:hAnsi="Courier New" w:cs="Courier New"/>
              </w:rPr>
              <w:t>илим</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28. улица Лесная</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spacing w:after="0"/>
              <w:ind w:firstLine="709"/>
              <w:jc w:val="center"/>
              <w:rPr>
                <w:rFonts w:ascii="Courier New" w:hAnsi="Courier New" w:cs="Courier New"/>
              </w:rPr>
            </w:pPr>
            <w:r w:rsidRPr="00186CFB">
              <w:rPr>
                <w:rFonts w:ascii="Courier New" w:hAnsi="Courier New" w:cs="Courier New"/>
              </w:rPr>
              <w:t>596</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375"/>
        </w:trPr>
        <w:tc>
          <w:tcPr>
            <w:tcW w:w="441" w:type="dxa"/>
            <w:tcBorders>
              <w:top w:val="single" w:sz="4" w:space="0" w:color="auto"/>
              <w:left w:val="single" w:sz="4" w:space="0" w:color="auto"/>
              <w:bottom w:val="single" w:sz="4" w:space="0" w:color="auto"/>
              <w:right w:val="single" w:sz="4" w:space="0" w:color="auto"/>
            </w:tcBorders>
          </w:tcPr>
          <w:p w:rsidR="000165FD" w:rsidRPr="00186CFB" w:rsidRDefault="000165FD" w:rsidP="00F31D6C">
            <w:pPr>
              <w:autoSpaceDN w:val="0"/>
              <w:spacing w:after="0"/>
              <w:ind w:firstLine="709"/>
              <w:rPr>
                <w:rFonts w:ascii="Courier New" w:hAnsi="Courier New" w:cs="Courier New"/>
              </w:rPr>
            </w:pPr>
          </w:p>
        </w:tc>
        <w:tc>
          <w:tcPr>
            <w:tcW w:w="2268" w:type="dxa"/>
            <w:tcBorders>
              <w:top w:val="single" w:sz="4" w:space="0" w:color="auto"/>
              <w:left w:val="single" w:sz="4" w:space="0" w:color="auto"/>
              <w:bottom w:val="single" w:sz="4" w:space="0" w:color="auto"/>
              <w:right w:val="single" w:sz="4" w:space="0" w:color="auto"/>
            </w:tcBorders>
          </w:tcPr>
          <w:p w:rsidR="000165FD" w:rsidRPr="00186CFB" w:rsidRDefault="000165FD" w:rsidP="00F31D6C">
            <w:pPr>
              <w:autoSpaceDN w:val="0"/>
              <w:spacing w:after="0"/>
              <w:ind w:firstLine="709"/>
              <w:rPr>
                <w:rFonts w:ascii="Courier New" w:hAnsi="Courier New" w:cs="Courier New"/>
              </w:rPr>
            </w:pP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29. улица Центральная</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1187</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514"/>
        </w:trPr>
        <w:tc>
          <w:tcPr>
            <w:tcW w:w="441"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w:t>
            </w:r>
          </w:p>
        </w:tc>
        <w:tc>
          <w:tcPr>
            <w:tcW w:w="3685"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rPr>
                <w:rFonts w:ascii="Courier New" w:hAnsi="Courier New" w:cs="Courier New"/>
              </w:rPr>
            </w:pPr>
            <w:r w:rsidRPr="00186CFB">
              <w:rPr>
                <w:rFonts w:ascii="Courier New" w:hAnsi="Courier New" w:cs="Courier New"/>
              </w:rPr>
              <w:t xml:space="preserve">из них </w:t>
            </w:r>
          </w:p>
        </w:tc>
        <w:tc>
          <w:tcPr>
            <w:tcW w:w="141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21232</w:t>
            </w:r>
          </w:p>
        </w:tc>
        <w:tc>
          <w:tcPr>
            <w:tcW w:w="2268" w:type="dxa"/>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autoSpaceDN w:val="0"/>
              <w:spacing w:after="0"/>
              <w:ind w:firstLine="709"/>
              <w:jc w:val="center"/>
              <w:rPr>
                <w:rFonts w:ascii="Courier New" w:hAnsi="Courier New" w:cs="Courier New"/>
              </w:rPr>
            </w:pPr>
            <w:r w:rsidRPr="00186CFB">
              <w:rPr>
                <w:rFonts w:ascii="Courier New" w:hAnsi="Courier New" w:cs="Courier New"/>
              </w:rPr>
              <w:t>твердое покрытие</w:t>
            </w:r>
          </w:p>
        </w:tc>
      </w:tr>
      <w:tr w:rsidR="000165FD" w:rsidRPr="00C13F1C" w:rsidTr="00F31D6C">
        <w:trPr>
          <w:trHeight w:val="280"/>
        </w:trPr>
        <w:tc>
          <w:tcPr>
            <w:tcW w:w="10080" w:type="dxa"/>
            <w:gridSpan w:val="5"/>
            <w:hideMark/>
          </w:tcPr>
          <w:p w:rsidR="000165FD" w:rsidRPr="00186CFB" w:rsidRDefault="000165FD" w:rsidP="00F31D6C">
            <w:pPr>
              <w:spacing w:after="0"/>
              <w:ind w:firstLine="709"/>
              <w:rPr>
                <w:rFonts w:ascii="Courier New" w:hAnsi="Courier New" w:cs="Courier New"/>
              </w:rPr>
            </w:pPr>
          </w:p>
        </w:tc>
      </w:tr>
    </w:tbl>
    <w:p w:rsidR="000165FD" w:rsidRPr="00C13F1C" w:rsidRDefault="000165FD" w:rsidP="000165FD">
      <w:pPr>
        <w:spacing w:after="0"/>
        <w:ind w:firstLine="709"/>
        <w:jc w:val="both"/>
        <w:rPr>
          <w:rFonts w:ascii="Arial" w:hAnsi="Arial" w:cs="Arial"/>
          <w:sz w:val="24"/>
          <w:szCs w:val="24"/>
        </w:rPr>
      </w:pPr>
    </w:p>
    <w:p w:rsidR="000165FD" w:rsidRPr="00C13F1C" w:rsidRDefault="000165FD" w:rsidP="000165FD">
      <w:pPr>
        <w:spacing w:after="0"/>
        <w:ind w:firstLine="709"/>
        <w:jc w:val="both"/>
        <w:rPr>
          <w:rFonts w:ascii="Arial" w:hAnsi="Arial" w:cs="Arial"/>
          <w:sz w:val="24"/>
          <w:szCs w:val="24"/>
        </w:rPr>
      </w:pPr>
      <w:r w:rsidRPr="00C13F1C">
        <w:rPr>
          <w:rFonts w:ascii="Arial" w:hAnsi="Arial" w:cs="Arial"/>
          <w:sz w:val="24"/>
          <w:szCs w:val="24"/>
        </w:rPr>
        <w:t xml:space="preserve">   Таблица 2.1 Установка дорожных знаков, пешеходных переходов</w:t>
      </w:r>
    </w:p>
    <w:p w:rsidR="000165FD" w:rsidRPr="00C13F1C" w:rsidRDefault="000165FD" w:rsidP="000165FD">
      <w:pPr>
        <w:spacing w:after="0"/>
        <w:ind w:firstLine="709"/>
        <w:jc w:val="both"/>
        <w:rPr>
          <w:rFonts w:ascii="Arial" w:hAnsi="Arial" w:cs="Arial"/>
          <w:sz w:val="24"/>
          <w:szCs w:val="24"/>
        </w:rPr>
      </w:pPr>
    </w:p>
    <w:tbl>
      <w:tblPr>
        <w:tblW w:w="9600" w:type="dxa"/>
        <w:tblInd w:w="108" w:type="dxa"/>
        <w:tblLayout w:type="fixed"/>
        <w:tblLook w:val="04A0"/>
      </w:tblPr>
      <w:tblGrid>
        <w:gridCol w:w="539"/>
        <w:gridCol w:w="3252"/>
        <w:gridCol w:w="992"/>
        <w:gridCol w:w="850"/>
        <w:gridCol w:w="993"/>
        <w:gridCol w:w="1133"/>
        <w:gridCol w:w="1133"/>
        <w:gridCol w:w="708"/>
      </w:tblGrid>
      <w:tr w:rsidR="000165FD" w:rsidRPr="00C13F1C" w:rsidTr="00F31D6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right="324" w:firstLine="709"/>
              <w:jc w:val="both"/>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 xml:space="preserve">№ </w:t>
            </w:r>
            <w:proofErr w:type="spellStart"/>
            <w:proofErr w:type="gramStart"/>
            <w:r w:rsidRPr="00186CFB">
              <w:rPr>
                <w:rFonts w:ascii="Courier New" w:eastAsia="Times New Roman" w:hAnsi="Courier New" w:cs="Courier New"/>
                <w:b w:val="0"/>
                <w:sz w:val="22"/>
                <w:szCs w:val="22"/>
              </w:rPr>
              <w:t>п</w:t>
            </w:r>
            <w:proofErr w:type="spellEnd"/>
            <w:proofErr w:type="gramEnd"/>
            <w:r w:rsidRPr="00186CFB">
              <w:rPr>
                <w:rFonts w:ascii="Courier New" w:eastAsia="Times New Roman" w:hAnsi="Courier New" w:cs="Courier New"/>
                <w:b w:val="0"/>
                <w:sz w:val="22"/>
                <w:szCs w:val="22"/>
              </w:rPr>
              <w:t>/</w:t>
            </w:r>
            <w:proofErr w:type="spellStart"/>
            <w:r w:rsidRPr="00186CFB">
              <w:rPr>
                <w:rFonts w:ascii="Courier New" w:eastAsia="Times New Roman" w:hAnsi="Courier New" w:cs="Courier New"/>
                <w:b w:val="0"/>
                <w:sz w:val="22"/>
                <w:szCs w:val="22"/>
              </w:rPr>
              <w:t>п</w:t>
            </w:r>
            <w:proofErr w:type="spellEnd"/>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both"/>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Наименование мероприятий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both"/>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Ед. измерения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both"/>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2017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both"/>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both"/>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2019-2020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both"/>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2020-2025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both"/>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2026-2030</w:t>
            </w:r>
          </w:p>
        </w:tc>
      </w:tr>
      <w:tr w:rsidR="000165FD" w:rsidRPr="00C13F1C" w:rsidTr="00F31D6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right="324" w:firstLine="709"/>
              <w:jc w:val="both"/>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1</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left"/>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установка дорожных знаков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36 знаков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9</w:t>
            </w:r>
          </w:p>
        </w:tc>
      </w:tr>
      <w:tr w:rsidR="000165FD" w:rsidRPr="00C13F1C" w:rsidTr="00F31D6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right="324" w:firstLine="709"/>
              <w:jc w:val="both"/>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2</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left"/>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 xml:space="preserve">устройство и реконструкция </w:t>
            </w:r>
            <w:r w:rsidRPr="00186CFB">
              <w:rPr>
                <w:rFonts w:ascii="Courier New" w:eastAsia="Times New Roman" w:hAnsi="Courier New" w:cs="Courier New"/>
                <w:b w:val="0"/>
                <w:sz w:val="22"/>
                <w:szCs w:val="22"/>
              </w:rPr>
              <w:lastRenderedPageBreak/>
              <w:t>пешеходных переходов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lastRenderedPageBreak/>
              <w:t>1 шт.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5FD" w:rsidRPr="00186CFB" w:rsidRDefault="000165FD" w:rsidP="00F31D6C">
            <w:pPr>
              <w:pStyle w:val="42"/>
              <w:shd w:val="clear" w:color="auto" w:fill="auto"/>
              <w:spacing w:before="0" w:after="0" w:line="240" w:lineRule="auto"/>
              <w:ind w:firstLine="709"/>
              <w:jc w:val="center"/>
              <w:rPr>
                <w:rFonts w:ascii="Courier New" w:eastAsia="Times New Roman" w:hAnsi="Courier New" w:cs="Courier New"/>
                <w:b w:val="0"/>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5FD" w:rsidRPr="00186CFB" w:rsidRDefault="000165FD" w:rsidP="00F31D6C">
            <w:pPr>
              <w:pStyle w:val="42"/>
              <w:shd w:val="clear" w:color="auto" w:fill="auto"/>
              <w:spacing w:before="0" w:after="0" w:line="240" w:lineRule="auto"/>
              <w:ind w:firstLine="709"/>
              <w:jc w:val="center"/>
              <w:rPr>
                <w:rFonts w:ascii="Courier New" w:eastAsia="Times New Roman" w:hAnsi="Courier New" w:cs="Courier New"/>
                <w:b w:val="0"/>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5FD" w:rsidRPr="00186CFB" w:rsidRDefault="000165FD" w:rsidP="00F31D6C">
            <w:pPr>
              <w:pStyle w:val="42"/>
              <w:shd w:val="clear" w:color="auto" w:fill="auto"/>
              <w:spacing w:before="0" w:after="0" w:line="240" w:lineRule="auto"/>
              <w:ind w:firstLine="709"/>
              <w:jc w:val="center"/>
              <w:rPr>
                <w:rFonts w:ascii="Courier New" w:eastAsia="Times New Roman" w:hAnsi="Courier New" w:cs="Courier New"/>
                <w:b w:val="0"/>
                <w:sz w:val="22"/>
                <w:szCs w:val="22"/>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5FD" w:rsidRPr="00186CFB" w:rsidRDefault="000165FD" w:rsidP="00F31D6C">
            <w:pPr>
              <w:pStyle w:val="42"/>
              <w:shd w:val="clear" w:color="auto" w:fill="auto"/>
              <w:spacing w:before="0" w:after="0" w:line="240" w:lineRule="auto"/>
              <w:ind w:firstLine="709"/>
              <w:jc w:val="center"/>
              <w:rPr>
                <w:rFonts w:ascii="Courier New" w:eastAsia="Times New Roman" w:hAnsi="Courier New" w:cs="Courier New"/>
                <w:b w:val="0"/>
                <w:sz w:val="22"/>
                <w:szCs w:val="22"/>
              </w:rPr>
            </w:pPr>
          </w:p>
        </w:tc>
      </w:tr>
      <w:tr w:rsidR="000165FD" w:rsidRPr="00C13F1C" w:rsidTr="00F31D6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right="324" w:firstLine="709"/>
              <w:jc w:val="both"/>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lastRenderedPageBreak/>
              <w:t>3</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left"/>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ремонт и реконструкция искусственного уличного освещения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100 шт.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5FD" w:rsidRPr="00186CFB" w:rsidRDefault="000165FD" w:rsidP="00F31D6C">
            <w:pPr>
              <w:pStyle w:val="42"/>
              <w:shd w:val="clear" w:color="auto" w:fill="auto"/>
              <w:spacing w:before="0" w:after="0" w:line="240" w:lineRule="auto"/>
              <w:ind w:firstLine="709"/>
              <w:jc w:val="center"/>
              <w:rPr>
                <w:rFonts w:ascii="Courier New" w:eastAsia="Times New Roman" w:hAnsi="Courier New" w:cs="Courier New"/>
                <w:b w:val="0"/>
                <w:sz w:val="22"/>
                <w:szCs w:val="22"/>
              </w:rPr>
            </w:pPr>
            <w:r w:rsidRPr="00186CFB">
              <w:rPr>
                <w:rFonts w:ascii="Courier New" w:eastAsia="Times New Roman" w:hAnsi="Courier New" w:cs="Courier New"/>
                <w:b w:val="0"/>
                <w:sz w:val="22"/>
                <w:szCs w:val="22"/>
              </w:rPr>
              <w:t>30</w:t>
            </w:r>
          </w:p>
        </w:tc>
      </w:tr>
    </w:tbl>
    <w:p w:rsidR="000165FD" w:rsidRPr="00C13F1C" w:rsidRDefault="000165FD" w:rsidP="000165FD">
      <w:pPr>
        <w:spacing w:after="0"/>
        <w:ind w:firstLine="709"/>
        <w:jc w:val="both"/>
        <w:rPr>
          <w:rFonts w:ascii="Arial" w:hAnsi="Arial" w:cs="Arial"/>
          <w:sz w:val="24"/>
          <w:szCs w:val="24"/>
        </w:rPr>
      </w:pPr>
      <w:r w:rsidRPr="00C13F1C">
        <w:rPr>
          <w:rFonts w:ascii="Arial" w:hAnsi="Arial" w:cs="Arial"/>
          <w:sz w:val="24"/>
          <w:szCs w:val="24"/>
        </w:rPr>
        <w:t xml:space="preserve">Установка дорожных знаков и устройство пешеходного перехода должна быть произведена согласно схемы дислокации дорожных знаков на улицах с. Тихоновка по проекту организации дорожного движения МО «Тихоновка», утвержденного постановлением № </w:t>
      </w:r>
      <w:proofErr w:type="spellStart"/>
      <w:r w:rsidRPr="00C13F1C">
        <w:rPr>
          <w:rFonts w:ascii="Arial" w:hAnsi="Arial" w:cs="Arial"/>
          <w:sz w:val="24"/>
          <w:szCs w:val="24"/>
        </w:rPr>
        <w:t>____</w:t>
      </w:r>
      <w:proofErr w:type="gramStart"/>
      <w:r w:rsidRPr="00C13F1C">
        <w:rPr>
          <w:rFonts w:ascii="Arial" w:hAnsi="Arial" w:cs="Arial"/>
          <w:sz w:val="24"/>
          <w:szCs w:val="24"/>
        </w:rPr>
        <w:t>от</w:t>
      </w:r>
      <w:proofErr w:type="spellEnd"/>
      <w:proofErr w:type="gramEnd"/>
      <w:r w:rsidRPr="00C13F1C">
        <w:rPr>
          <w:rFonts w:ascii="Arial" w:hAnsi="Arial" w:cs="Arial"/>
          <w:sz w:val="24"/>
          <w:szCs w:val="24"/>
        </w:rPr>
        <w:t xml:space="preserve"> __________.</w:t>
      </w:r>
    </w:p>
    <w:p w:rsidR="000165FD" w:rsidRPr="00C13F1C" w:rsidRDefault="000165FD" w:rsidP="000165FD">
      <w:pPr>
        <w:spacing w:after="0"/>
        <w:ind w:firstLine="709"/>
        <w:jc w:val="both"/>
        <w:rPr>
          <w:rFonts w:ascii="Arial" w:hAnsi="Arial" w:cs="Arial"/>
          <w:sz w:val="24"/>
          <w:szCs w:val="24"/>
        </w:rPr>
      </w:pPr>
    </w:p>
    <w:p w:rsidR="000165FD" w:rsidRPr="00C13F1C" w:rsidRDefault="000165FD" w:rsidP="000165FD">
      <w:pPr>
        <w:spacing w:after="0"/>
        <w:ind w:firstLine="709"/>
        <w:rPr>
          <w:rFonts w:ascii="Arial" w:hAnsi="Arial" w:cs="Arial"/>
          <w:sz w:val="24"/>
          <w:szCs w:val="24"/>
        </w:rPr>
      </w:pPr>
      <w:r w:rsidRPr="00C13F1C">
        <w:rPr>
          <w:rFonts w:ascii="Arial" w:hAnsi="Arial" w:cs="Arial"/>
          <w:sz w:val="24"/>
          <w:szCs w:val="24"/>
        </w:rPr>
        <w:t>Таблица 3. Общие данные по уличной и дорожной сети в пределах МО</w:t>
      </w:r>
    </w:p>
    <w:p w:rsidR="000165FD" w:rsidRPr="00C13F1C" w:rsidRDefault="000165FD" w:rsidP="000165FD">
      <w:pPr>
        <w:pStyle w:val="a6"/>
        <w:ind w:firstLine="709"/>
        <w:rPr>
          <w:rFonts w:ascii="Arial" w:hAnsi="Arial" w:cs="Arial"/>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5062"/>
        <w:gridCol w:w="1655"/>
        <w:gridCol w:w="2208"/>
      </w:tblGrid>
      <w:tr w:rsidR="000165FD" w:rsidRPr="00C13F1C" w:rsidTr="00F31D6C">
        <w:tc>
          <w:tcPr>
            <w:tcW w:w="287"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rPr>
            </w:pPr>
            <w:r w:rsidRPr="00186CFB">
              <w:rPr>
                <w:rFonts w:ascii="Courier New" w:hAnsi="Courier New" w:cs="Courier New"/>
              </w:rPr>
              <w:t>№</w:t>
            </w:r>
          </w:p>
        </w:tc>
        <w:tc>
          <w:tcPr>
            <w:tcW w:w="2673"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rPr>
            </w:pPr>
            <w:r w:rsidRPr="00186CFB">
              <w:rPr>
                <w:rFonts w:ascii="Courier New" w:hAnsi="Courier New" w:cs="Courier New"/>
              </w:rPr>
              <w:t>Показатели</w:t>
            </w:r>
          </w:p>
        </w:tc>
        <w:tc>
          <w:tcPr>
            <w:tcW w:w="874"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rPr>
            </w:pPr>
            <w:r w:rsidRPr="00186CFB">
              <w:rPr>
                <w:rFonts w:ascii="Courier New" w:hAnsi="Courier New" w:cs="Courier New"/>
              </w:rPr>
              <w:t xml:space="preserve">Ед. </w:t>
            </w:r>
            <w:proofErr w:type="spellStart"/>
            <w:r w:rsidRPr="00186CFB">
              <w:rPr>
                <w:rFonts w:ascii="Courier New" w:hAnsi="Courier New" w:cs="Courier New"/>
              </w:rPr>
              <w:t>изм</w:t>
            </w:r>
            <w:proofErr w:type="spellEnd"/>
            <w:r w:rsidRPr="00186CFB">
              <w:rPr>
                <w:rFonts w:ascii="Courier New" w:hAnsi="Courier New" w:cs="Courier New"/>
              </w:rPr>
              <w:t>.</w:t>
            </w:r>
          </w:p>
        </w:tc>
        <w:tc>
          <w:tcPr>
            <w:tcW w:w="1166"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rPr>
            </w:pPr>
            <w:r w:rsidRPr="00186CFB">
              <w:rPr>
                <w:rFonts w:ascii="Courier New" w:hAnsi="Courier New" w:cs="Courier New"/>
              </w:rPr>
              <w:t>Данные на 2018 г.</w:t>
            </w:r>
          </w:p>
        </w:tc>
      </w:tr>
      <w:tr w:rsidR="000165FD" w:rsidRPr="00C13F1C" w:rsidTr="00F31D6C">
        <w:tc>
          <w:tcPr>
            <w:tcW w:w="287"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rPr>
            </w:pPr>
            <w:r w:rsidRPr="00186CFB">
              <w:rPr>
                <w:rFonts w:ascii="Courier New" w:hAnsi="Courier New" w:cs="Courier New"/>
              </w:rPr>
              <w:t>1</w:t>
            </w:r>
          </w:p>
        </w:tc>
        <w:tc>
          <w:tcPr>
            <w:tcW w:w="2673"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rPr>
            </w:pPr>
            <w:r w:rsidRPr="00186CFB">
              <w:rPr>
                <w:rFonts w:ascii="Courier New" w:hAnsi="Courier New" w:cs="Courier New"/>
              </w:rPr>
              <w:t>Общее протяжение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rPr>
            </w:pPr>
            <w:r w:rsidRPr="00186CFB">
              <w:rPr>
                <w:rFonts w:ascii="Courier New" w:hAnsi="Courier New" w:cs="Courier New"/>
              </w:rPr>
              <w:t>км</w:t>
            </w:r>
          </w:p>
        </w:tc>
        <w:tc>
          <w:tcPr>
            <w:tcW w:w="1166"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rPr>
            </w:pPr>
            <w:r w:rsidRPr="00186CFB">
              <w:rPr>
                <w:rFonts w:ascii="Courier New" w:hAnsi="Courier New" w:cs="Courier New"/>
              </w:rPr>
              <w:t>21,232</w:t>
            </w:r>
          </w:p>
        </w:tc>
      </w:tr>
      <w:tr w:rsidR="000165FD" w:rsidRPr="00C13F1C" w:rsidTr="00F31D6C">
        <w:tc>
          <w:tcPr>
            <w:tcW w:w="287"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rPr>
            </w:pPr>
            <w:r w:rsidRPr="00186CFB">
              <w:rPr>
                <w:rFonts w:ascii="Courier New" w:hAnsi="Courier New" w:cs="Courier New"/>
              </w:rPr>
              <w:t>2</w:t>
            </w:r>
          </w:p>
        </w:tc>
        <w:tc>
          <w:tcPr>
            <w:tcW w:w="2673"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rPr>
            </w:pPr>
            <w:r w:rsidRPr="00186CFB">
              <w:rPr>
                <w:rFonts w:ascii="Courier New" w:hAnsi="Courier New" w:cs="Courier New"/>
              </w:rPr>
              <w:t>Общая площадь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rPr>
            </w:pPr>
            <w:r w:rsidRPr="00186CFB">
              <w:rPr>
                <w:rFonts w:ascii="Courier New" w:hAnsi="Courier New" w:cs="Courier New"/>
              </w:rPr>
              <w:t>тыс. м</w:t>
            </w:r>
            <w:proofErr w:type="gramStart"/>
            <w:r w:rsidRPr="00186CFB">
              <w:rPr>
                <w:rFonts w:ascii="Courier New" w:hAnsi="Courier New" w:cs="Courier New"/>
              </w:rPr>
              <w:t>2</w:t>
            </w:r>
            <w:proofErr w:type="gramEnd"/>
          </w:p>
        </w:tc>
        <w:tc>
          <w:tcPr>
            <w:tcW w:w="1166"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rPr>
            </w:pPr>
            <w:r w:rsidRPr="00186CFB">
              <w:rPr>
                <w:rFonts w:ascii="Courier New" w:hAnsi="Courier New" w:cs="Courier New"/>
              </w:rPr>
              <w:t>148624</w:t>
            </w:r>
          </w:p>
        </w:tc>
      </w:tr>
      <w:tr w:rsidR="000165FD" w:rsidRPr="00C13F1C" w:rsidTr="00F31D6C">
        <w:tc>
          <w:tcPr>
            <w:tcW w:w="287"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rPr>
            </w:pPr>
            <w:r w:rsidRPr="00186CFB">
              <w:rPr>
                <w:rFonts w:ascii="Courier New" w:hAnsi="Courier New" w:cs="Courier New"/>
              </w:rPr>
              <w:t>3</w:t>
            </w:r>
          </w:p>
        </w:tc>
        <w:tc>
          <w:tcPr>
            <w:tcW w:w="2673"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rPr>
            </w:pPr>
            <w:r w:rsidRPr="00186CFB">
              <w:rPr>
                <w:rFonts w:ascii="Courier New" w:hAnsi="Courier New" w:cs="Courier New"/>
              </w:rPr>
              <w:t>Плотность улично-дорожной сети</w:t>
            </w:r>
          </w:p>
        </w:tc>
        <w:tc>
          <w:tcPr>
            <w:tcW w:w="874"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rPr>
            </w:pPr>
            <w:r w:rsidRPr="00186CFB">
              <w:rPr>
                <w:rFonts w:ascii="Courier New" w:hAnsi="Courier New" w:cs="Courier New"/>
              </w:rPr>
              <w:t>км/км</w:t>
            </w:r>
            <w:proofErr w:type="gramStart"/>
            <w:r w:rsidRPr="00186CFB">
              <w:rPr>
                <w:rFonts w:ascii="Courier New" w:hAnsi="Courier New" w:cs="Courier New"/>
              </w:rPr>
              <w:t>2</w:t>
            </w:r>
            <w:proofErr w:type="gramEnd"/>
          </w:p>
        </w:tc>
        <w:tc>
          <w:tcPr>
            <w:tcW w:w="1166" w:type="pct"/>
            <w:tcBorders>
              <w:top w:val="single" w:sz="4" w:space="0" w:color="auto"/>
              <w:left w:val="single" w:sz="4" w:space="0" w:color="auto"/>
              <w:bottom w:val="single" w:sz="4" w:space="0" w:color="auto"/>
              <w:right w:val="single" w:sz="4" w:space="0" w:color="auto"/>
            </w:tcBorders>
          </w:tcPr>
          <w:p w:rsidR="000165FD" w:rsidRPr="00186CFB" w:rsidRDefault="000165FD" w:rsidP="00F31D6C">
            <w:pPr>
              <w:pStyle w:val="a6"/>
              <w:spacing w:line="276" w:lineRule="auto"/>
              <w:ind w:firstLine="709"/>
              <w:jc w:val="center"/>
              <w:rPr>
                <w:rFonts w:ascii="Courier New" w:hAnsi="Courier New" w:cs="Courier New"/>
              </w:rPr>
            </w:pPr>
          </w:p>
        </w:tc>
      </w:tr>
      <w:tr w:rsidR="000165FD" w:rsidRPr="00C13F1C" w:rsidTr="00F31D6C">
        <w:tc>
          <w:tcPr>
            <w:tcW w:w="287"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rPr>
            </w:pPr>
            <w:r w:rsidRPr="00186CFB">
              <w:rPr>
                <w:rFonts w:ascii="Courier New" w:hAnsi="Courier New" w:cs="Courier New"/>
              </w:rPr>
              <w:t>4</w:t>
            </w:r>
          </w:p>
        </w:tc>
        <w:tc>
          <w:tcPr>
            <w:tcW w:w="2673"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lang w:val="fr-FR" w:eastAsia="fr-FR"/>
              </w:rPr>
            </w:pPr>
            <w:r w:rsidRPr="00186CFB">
              <w:rPr>
                <w:rFonts w:ascii="Courier New" w:hAnsi="Courier New" w:cs="Courier New"/>
              </w:rPr>
              <w:t>Площадь застроенной территории</w:t>
            </w:r>
          </w:p>
        </w:tc>
        <w:tc>
          <w:tcPr>
            <w:tcW w:w="874" w:type="pct"/>
            <w:tcBorders>
              <w:top w:val="single" w:sz="4" w:space="0" w:color="auto"/>
              <w:left w:val="single" w:sz="4" w:space="0" w:color="auto"/>
              <w:bottom w:val="single" w:sz="4" w:space="0" w:color="auto"/>
              <w:right w:val="single" w:sz="4" w:space="0" w:color="auto"/>
            </w:tcBorders>
            <w:hideMark/>
          </w:tcPr>
          <w:p w:rsidR="000165FD" w:rsidRPr="00186CFB" w:rsidRDefault="000165FD" w:rsidP="00F31D6C">
            <w:pPr>
              <w:pStyle w:val="a6"/>
              <w:spacing w:line="276" w:lineRule="auto"/>
              <w:ind w:firstLine="709"/>
              <w:jc w:val="center"/>
              <w:rPr>
                <w:rFonts w:ascii="Courier New" w:hAnsi="Courier New" w:cs="Courier New"/>
              </w:rPr>
            </w:pPr>
            <w:r w:rsidRPr="00186CFB">
              <w:rPr>
                <w:rFonts w:ascii="Courier New" w:hAnsi="Courier New" w:cs="Courier New"/>
              </w:rPr>
              <w:t>км</w:t>
            </w:r>
            <w:proofErr w:type="gramStart"/>
            <w:r w:rsidRPr="00186CFB">
              <w:rPr>
                <w:rFonts w:ascii="Courier New" w:hAnsi="Courier New" w:cs="Courier New"/>
              </w:rPr>
              <w:t>2</w:t>
            </w:r>
            <w:proofErr w:type="gramEnd"/>
          </w:p>
        </w:tc>
        <w:tc>
          <w:tcPr>
            <w:tcW w:w="1166" w:type="pct"/>
            <w:tcBorders>
              <w:top w:val="single" w:sz="4" w:space="0" w:color="auto"/>
              <w:left w:val="single" w:sz="4" w:space="0" w:color="auto"/>
              <w:bottom w:val="single" w:sz="4" w:space="0" w:color="auto"/>
              <w:right w:val="single" w:sz="4" w:space="0" w:color="auto"/>
            </w:tcBorders>
          </w:tcPr>
          <w:p w:rsidR="000165FD" w:rsidRPr="00186CFB" w:rsidRDefault="000165FD" w:rsidP="00F31D6C">
            <w:pPr>
              <w:pStyle w:val="a6"/>
              <w:spacing w:line="276" w:lineRule="auto"/>
              <w:ind w:firstLine="709"/>
              <w:jc w:val="center"/>
              <w:rPr>
                <w:rFonts w:ascii="Courier New" w:hAnsi="Courier New" w:cs="Courier New"/>
              </w:rPr>
            </w:pPr>
          </w:p>
        </w:tc>
      </w:tr>
    </w:tbl>
    <w:p w:rsidR="000165FD" w:rsidRPr="00C13F1C" w:rsidRDefault="000165FD" w:rsidP="000165FD">
      <w:pPr>
        <w:pStyle w:val="a6"/>
        <w:ind w:firstLine="709"/>
        <w:jc w:val="center"/>
        <w:rPr>
          <w:rFonts w:ascii="Arial" w:hAnsi="Arial" w:cs="Arial"/>
          <w:sz w:val="24"/>
          <w:szCs w:val="24"/>
        </w:rPr>
      </w:pP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В результате анализа улично-дорожной сети МО «Тихоновка» выявлены следующие причины, усложняющие работу транспорта:</w:t>
      </w:r>
    </w:p>
    <w:p w:rsidR="000165FD" w:rsidRPr="00C13F1C" w:rsidRDefault="000165FD" w:rsidP="000165FD">
      <w:pPr>
        <w:pStyle w:val="a6"/>
        <w:ind w:firstLine="709"/>
        <w:jc w:val="both"/>
        <w:rPr>
          <w:rFonts w:ascii="Arial" w:hAnsi="Arial" w:cs="Arial"/>
          <w:sz w:val="24"/>
          <w:szCs w:val="24"/>
        </w:rPr>
      </w:pPr>
      <w:r>
        <w:rPr>
          <w:rFonts w:ascii="Arial" w:hAnsi="Arial" w:cs="Arial"/>
          <w:sz w:val="24"/>
          <w:szCs w:val="24"/>
        </w:rPr>
        <w:t>-</w:t>
      </w:r>
      <w:r w:rsidRPr="00C13F1C">
        <w:rPr>
          <w:rFonts w:ascii="Arial" w:hAnsi="Arial" w:cs="Arial"/>
          <w:sz w:val="24"/>
          <w:szCs w:val="24"/>
        </w:rPr>
        <w:t>неудовлетворительное техническое состояние поселковых улиц и дорог;</w:t>
      </w:r>
    </w:p>
    <w:p w:rsidR="000165FD" w:rsidRPr="00C13F1C" w:rsidRDefault="000165FD" w:rsidP="000165FD">
      <w:pPr>
        <w:pStyle w:val="a6"/>
        <w:ind w:firstLine="709"/>
        <w:jc w:val="both"/>
        <w:rPr>
          <w:rFonts w:ascii="Arial" w:hAnsi="Arial" w:cs="Arial"/>
          <w:sz w:val="24"/>
          <w:szCs w:val="24"/>
        </w:rPr>
      </w:pPr>
      <w:r>
        <w:rPr>
          <w:rFonts w:ascii="Arial" w:hAnsi="Arial" w:cs="Arial"/>
          <w:sz w:val="24"/>
          <w:szCs w:val="24"/>
        </w:rPr>
        <w:t>-</w:t>
      </w:r>
      <w:r w:rsidRPr="00C13F1C">
        <w:rPr>
          <w:rFonts w:ascii="Arial" w:hAnsi="Arial" w:cs="Arial"/>
          <w:sz w:val="24"/>
          <w:szCs w:val="24"/>
        </w:rPr>
        <w:t>недостаточность ширины проезжей части (4-6м);</w:t>
      </w:r>
    </w:p>
    <w:p w:rsidR="000165FD" w:rsidRPr="00C13F1C" w:rsidRDefault="000165FD" w:rsidP="000165FD">
      <w:pPr>
        <w:pStyle w:val="a6"/>
        <w:ind w:firstLine="709"/>
        <w:jc w:val="both"/>
        <w:rPr>
          <w:rFonts w:ascii="Arial" w:hAnsi="Arial" w:cs="Arial"/>
          <w:sz w:val="24"/>
          <w:szCs w:val="24"/>
        </w:rPr>
      </w:pPr>
      <w:r>
        <w:rPr>
          <w:rFonts w:ascii="Arial" w:hAnsi="Arial" w:cs="Arial"/>
          <w:sz w:val="24"/>
          <w:szCs w:val="24"/>
        </w:rPr>
        <w:t>-</w:t>
      </w:r>
      <w:r w:rsidRPr="00C13F1C">
        <w:rPr>
          <w:rFonts w:ascii="Arial" w:hAnsi="Arial" w:cs="Arial"/>
          <w:sz w:val="24"/>
          <w:szCs w:val="24"/>
        </w:rPr>
        <w:t>значительная протяженность грунтовых дорог;</w:t>
      </w:r>
    </w:p>
    <w:p w:rsidR="000165FD" w:rsidRPr="00C13F1C" w:rsidRDefault="000165FD" w:rsidP="000165FD">
      <w:pPr>
        <w:pStyle w:val="a6"/>
        <w:ind w:firstLine="709"/>
        <w:jc w:val="both"/>
        <w:rPr>
          <w:rFonts w:ascii="Arial" w:hAnsi="Arial" w:cs="Arial"/>
          <w:sz w:val="24"/>
          <w:szCs w:val="24"/>
        </w:rPr>
      </w:pPr>
      <w:r>
        <w:rPr>
          <w:rFonts w:ascii="Arial" w:hAnsi="Arial" w:cs="Arial"/>
          <w:sz w:val="24"/>
          <w:szCs w:val="24"/>
        </w:rPr>
        <w:t>-</w:t>
      </w:r>
      <w:r w:rsidRPr="00C13F1C">
        <w:rPr>
          <w:rFonts w:ascii="Arial" w:hAnsi="Arial" w:cs="Arial"/>
          <w:sz w:val="24"/>
          <w:szCs w:val="24"/>
        </w:rPr>
        <w:t>отсутствие дифференцирования улиц по назначению;</w:t>
      </w:r>
    </w:p>
    <w:p w:rsidR="000165FD" w:rsidRPr="00C13F1C" w:rsidRDefault="000165FD" w:rsidP="000165FD">
      <w:pPr>
        <w:pStyle w:val="a6"/>
        <w:ind w:firstLine="709"/>
        <w:jc w:val="both"/>
        <w:rPr>
          <w:rFonts w:ascii="Arial" w:hAnsi="Arial" w:cs="Arial"/>
          <w:sz w:val="24"/>
          <w:szCs w:val="24"/>
        </w:rPr>
      </w:pPr>
      <w:r>
        <w:rPr>
          <w:rFonts w:ascii="Arial" w:hAnsi="Arial" w:cs="Arial"/>
          <w:sz w:val="24"/>
          <w:szCs w:val="24"/>
        </w:rPr>
        <w:t>-</w:t>
      </w:r>
      <w:r w:rsidRPr="00C13F1C">
        <w:rPr>
          <w:rFonts w:ascii="Arial" w:hAnsi="Arial" w:cs="Arial"/>
          <w:sz w:val="24"/>
          <w:szCs w:val="24"/>
        </w:rPr>
        <w:t>отсутствие искусственного освещения;</w:t>
      </w:r>
    </w:p>
    <w:p w:rsidR="000165FD" w:rsidRPr="00C13F1C" w:rsidRDefault="000165FD" w:rsidP="000165FD">
      <w:pPr>
        <w:pStyle w:val="a6"/>
        <w:ind w:firstLine="709"/>
        <w:jc w:val="both"/>
        <w:rPr>
          <w:rFonts w:ascii="Arial" w:hAnsi="Arial" w:cs="Arial"/>
          <w:sz w:val="24"/>
          <w:szCs w:val="24"/>
        </w:rPr>
      </w:pPr>
      <w:r>
        <w:rPr>
          <w:rFonts w:ascii="Arial" w:hAnsi="Arial" w:cs="Arial"/>
          <w:sz w:val="24"/>
          <w:szCs w:val="24"/>
        </w:rPr>
        <w:t>-</w:t>
      </w:r>
      <w:r w:rsidRPr="00C13F1C">
        <w:rPr>
          <w:rFonts w:ascii="Arial" w:hAnsi="Arial" w:cs="Arial"/>
          <w:sz w:val="24"/>
          <w:szCs w:val="24"/>
        </w:rPr>
        <w:t>отсутствие тротуаров необходимых для упорядочения движения пешеходов.</w:t>
      </w:r>
    </w:p>
    <w:p w:rsidR="000165FD" w:rsidRPr="00C13F1C" w:rsidRDefault="000165FD" w:rsidP="000165FD">
      <w:pPr>
        <w:pStyle w:val="a6"/>
        <w:ind w:firstLine="709"/>
        <w:jc w:val="both"/>
        <w:rPr>
          <w:rFonts w:ascii="Arial" w:hAnsi="Arial" w:cs="Arial"/>
          <w:sz w:val="24"/>
          <w:szCs w:val="24"/>
        </w:rPr>
      </w:pPr>
    </w:p>
    <w:p w:rsidR="000165FD" w:rsidRPr="00C13F1C" w:rsidRDefault="000165FD" w:rsidP="000165FD">
      <w:pPr>
        <w:pStyle w:val="a9"/>
        <w:spacing w:before="0" w:beforeAutospacing="0" w:after="0" w:afterAutospacing="0" w:line="238" w:lineRule="atLeast"/>
        <w:ind w:firstLine="709"/>
        <w:rPr>
          <w:rFonts w:ascii="Arial" w:hAnsi="Arial" w:cs="Arial"/>
          <w:b/>
          <w:bCs/>
          <w:color w:val="242424"/>
        </w:rPr>
      </w:pPr>
    </w:p>
    <w:p w:rsidR="000165FD" w:rsidRPr="00C13F1C" w:rsidRDefault="000165FD" w:rsidP="000165FD">
      <w:pPr>
        <w:pStyle w:val="a9"/>
        <w:spacing w:before="0" w:beforeAutospacing="0" w:after="0" w:afterAutospacing="0" w:line="238" w:lineRule="atLeast"/>
        <w:ind w:firstLine="709"/>
        <w:rPr>
          <w:rFonts w:ascii="Arial" w:hAnsi="Arial" w:cs="Arial"/>
          <w:b/>
        </w:rPr>
      </w:pPr>
      <w:r w:rsidRPr="00186CFB">
        <w:rPr>
          <w:rFonts w:ascii="Arial" w:hAnsi="Arial" w:cs="Arial"/>
          <w:b/>
        </w:rPr>
        <w:t>2</w:t>
      </w:r>
      <w:r>
        <w:rPr>
          <w:rFonts w:ascii="Arial" w:hAnsi="Arial" w:cs="Arial"/>
          <w:b/>
        </w:rPr>
        <w:t>.</w:t>
      </w:r>
      <w:r w:rsidRPr="00C13F1C">
        <w:rPr>
          <w:rFonts w:ascii="Arial" w:hAnsi="Arial" w:cs="Arial"/>
          <w:b/>
        </w:rPr>
        <w:t xml:space="preserve">Прогноз транспортного спроса, изменения объемов и характера передвижения населения и перевозов грузов на территории </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На территории МО «Тихоновка» объекты транспортной инфраструктуры отсутствуют.</w:t>
      </w:r>
    </w:p>
    <w:p w:rsidR="000165FD" w:rsidRPr="00C13F1C" w:rsidRDefault="000165FD" w:rsidP="000165FD">
      <w:pPr>
        <w:pStyle w:val="a6"/>
        <w:ind w:firstLine="709"/>
        <w:jc w:val="both"/>
        <w:rPr>
          <w:rFonts w:ascii="Arial" w:hAnsi="Arial" w:cs="Arial"/>
          <w:sz w:val="24"/>
          <w:szCs w:val="24"/>
        </w:rPr>
      </w:pPr>
    </w:p>
    <w:p w:rsidR="000165FD" w:rsidRPr="00C13F1C" w:rsidRDefault="000165FD" w:rsidP="000165FD">
      <w:pPr>
        <w:pStyle w:val="a6"/>
        <w:ind w:firstLine="709"/>
        <w:jc w:val="both"/>
        <w:rPr>
          <w:rFonts w:ascii="Arial" w:hAnsi="Arial" w:cs="Arial"/>
          <w:b/>
          <w:i/>
          <w:sz w:val="24"/>
          <w:szCs w:val="24"/>
        </w:rPr>
      </w:pPr>
      <w:r w:rsidRPr="00C13F1C">
        <w:rPr>
          <w:rFonts w:ascii="Arial" w:hAnsi="Arial" w:cs="Arial"/>
          <w:b/>
          <w:i/>
          <w:sz w:val="24"/>
          <w:szCs w:val="24"/>
        </w:rPr>
        <w:t>Анализ современной обеспеченности объектами транспортной инфраструктуры</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Уровень автомобилизации в поселках на 2010г составил 265 легковых автомобилей на 1600 жителей и имеет дальнейшую тенденцию к росту. Парк легковых автомобилей составляет около 220 машин.</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w:t>
      </w:r>
      <w:proofErr w:type="spellStart"/>
      <w:r w:rsidRPr="00C13F1C">
        <w:rPr>
          <w:rFonts w:ascii="Arial" w:hAnsi="Arial" w:cs="Arial"/>
          <w:sz w:val="24"/>
          <w:szCs w:val="24"/>
        </w:rPr>
        <w:t>СНиП</w:t>
      </w:r>
      <w:proofErr w:type="spellEnd"/>
      <w:r w:rsidRPr="00C13F1C">
        <w:rPr>
          <w:rFonts w:ascii="Arial" w:hAnsi="Arial" w:cs="Arial"/>
          <w:sz w:val="24"/>
          <w:szCs w:val="24"/>
        </w:rPr>
        <w:t xml:space="preserve"> 2.07.01-89», так:</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 согласно п. 11.26, потребность в СТО составляет: один пост на 200 легковых автомобилей;</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lastRenderedPageBreak/>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 СТО - мощностью один пост;</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 xml:space="preserve">Размещение гаражей на сегодняшний день не требуется, так как дома в жилой застройке имеют </w:t>
      </w:r>
      <w:proofErr w:type="spellStart"/>
      <w:r w:rsidRPr="00C13F1C">
        <w:rPr>
          <w:rFonts w:ascii="Arial" w:hAnsi="Arial" w:cs="Arial"/>
          <w:sz w:val="24"/>
          <w:szCs w:val="24"/>
        </w:rPr>
        <w:t>приквартирные</w:t>
      </w:r>
      <w:proofErr w:type="spellEnd"/>
      <w:r w:rsidRPr="00C13F1C">
        <w:rPr>
          <w:rFonts w:ascii="Arial" w:hAnsi="Arial" w:cs="Arial"/>
          <w:sz w:val="24"/>
          <w:szCs w:val="24"/>
        </w:rPr>
        <w:t xml:space="preserve"> участки, обеспечивающие потребность в местах постоянного хранения индивидуальных легковых автомобилей.</w:t>
      </w:r>
    </w:p>
    <w:p w:rsidR="000165FD" w:rsidRPr="00C13F1C" w:rsidRDefault="000165FD" w:rsidP="000165FD">
      <w:pPr>
        <w:pStyle w:val="a6"/>
        <w:ind w:firstLine="709"/>
        <w:jc w:val="both"/>
        <w:rPr>
          <w:rFonts w:ascii="Arial" w:hAnsi="Arial" w:cs="Arial"/>
          <w:b/>
          <w:sz w:val="24"/>
          <w:szCs w:val="24"/>
        </w:rPr>
      </w:pPr>
    </w:p>
    <w:p w:rsidR="000165FD" w:rsidRPr="00C13F1C" w:rsidRDefault="000165FD" w:rsidP="000165FD">
      <w:pPr>
        <w:pStyle w:val="a9"/>
        <w:spacing w:before="0" w:beforeAutospacing="0" w:after="0" w:afterAutospacing="0" w:line="238" w:lineRule="atLeast"/>
        <w:ind w:firstLine="709"/>
        <w:rPr>
          <w:rFonts w:ascii="Arial" w:hAnsi="Arial" w:cs="Arial"/>
          <w:b/>
        </w:rPr>
      </w:pPr>
      <w:r w:rsidRPr="00C13F1C">
        <w:rPr>
          <w:rFonts w:ascii="Arial" w:hAnsi="Arial" w:cs="Arial"/>
          <w:b/>
        </w:rPr>
        <w:t xml:space="preserve">3.Принципиальные варианты развития и оценка по целевым показателям </w:t>
      </w:r>
    </w:p>
    <w:p w:rsidR="000165FD" w:rsidRPr="00C13F1C" w:rsidRDefault="000165FD" w:rsidP="000165FD">
      <w:pPr>
        <w:pStyle w:val="a9"/>
        <w:spacing w:before="0" w:beforeAutospacing="0" w:after="0" w:afterAutospacing="0" w:line="238" w:lineRule="atLeast"/>
        <w:ind w:firstLine="709"/>
        <w:rPr>
          <w:rFonts w:ascii="Arial" w:hAnsi="Arial" w:cs="Arial"/>
          <w:b/>
        </w:rPr>
      </w:pPr>
      <w:r w:rsidRPr="00C13F1C">
        <w:rPr>
          <w:rFonts w:ascii="Arial" w:hAnsi="Arial" w:cs="Arial"/>
          <w:b/>
        </w:rPr>
        <w:t>развития транспортной инфраструктуры.</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В соответствии со Схемой территориального планирования Боханского района с целью создания условий для устойчивого и безопасного функционирования транспортного комплекса на территории МО «Тихоновка» предусмотрено:</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 строительство автомобильной дороги общего пользования местного значения, IV категории, протяженностью 2,0 км</w:t>
      </w:r>
      <w:proofErr w:type="gramStart"/>
      <w:r w:rsidRPr="00C13F1C">
        <w:rPr>
          <w:rFonts w:ascii="Arial" w:hAnsi="Arial" w:cs="Arial"/>
          <w:sz w:val="24"/>
          <w:szCs w:val="24"/>
        </w:rPr>
        <w:t>.</w:t>
      </w:r>
      <w:proofErr w:type="gramEnd"/>
      <w:r w:rsidRPr="00C13F1C">
        <w:rPr>
          <w:rFonts w:ascii="Arial" w:hAnsi="Arial" w:cs="Arial"/>
          <w:sz w:val="24"/>
          <w:szCs w:val="24"/>
        </w:rPr>
        <w:t xml:space="preserve"> (</w:t>
      </w:r>
      <w:proofErr w:type="gramStart"/>
      <w:r w:rsidRPr="00C13F1C">
        <w:rPr>
          <w:rFonts w:ascii="Arial" w:hAnsi="Arial" w:cs="Arial"/>
          <w:sz w:val="24"/>
          <w:szCs w:val="24"/>
        </w:rPr>
        <w:t>н</w:t>
      </w:r>
      <w:proofErr w:type="gramEnd"/>
      <w:r w:rsidRPr="00C13F1C">
        <w:rPr>
          <w:rFonts w:ascii="Arial" w:hAnsi="Arial" w:cs="Arial"/>
          <w:sz w:val="24"/>
          <w:szCs w:val="24"/>
        </w:rPr>
        <w:t>овая улица).</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 xml:space="preserve">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МО «Тихоновка». Карте населенных пунктов: </w:t>
      </w:r>
      <w:proofErr w:type="spellStart"/>
      <w:r w:rsidRPr="00C13F1C">
        <w:rPr>
          <w:rFonts w:ascii="Arial" w:hAnsi="Arial" w:cs="Arial"/>
          <w:sz w:val="24"/>
          <w:szCs w:val="24"/>
        </w:rPr>
        <w:t>с</w:t>
      </w:r>
      <w:proofErr w:type="gramStart"/>
      <w:r w:rsidRPr="00C13F1C">
        <w:rPr>
          <w:rFonts w:ascii="Arial" w:hAnsi="Arial" w:cs="Arial"/>
          <w:sz w:val="24"/>
          <w:szCs w:val="24"/>
        </w:rPr>
        <w:t>.Т</w:t>
      </w:r>
      <w:proofErr w:type="gramEnd"/>
      <w:r w:rsidRPr="00C13F1C">
        <w:rPr>
          <w:rFonts w:ascii="Arial" w:hAnsi="Arial" w:cs="Arial"/>
          <w:sz w:val="24"/>
          <w:szCs w:val="24"/>
        </w:rPr>
        <w:t>ихоновка</w:t>
      </w:r>
      <w:proofErr w:type="spellEnd"/>
      <w:r w:rsidRPr="00C13F1C">
        <w:rPr>
          <w:rFonts w:ascii="Arial" w:hAnsi="Arial" w:cs="Arial"/>
          <w:sz w:val="24"/>
          <w:szCs w:val="24"/>
        </w:rPr>
        <w:t>, д. Чилим с отображением планируемых объектов теплоснабжения, водоснабжения, водоотведения, электроснабжения, связи и транспортной инфраструктуры МО «Тихоновка».</w:t>
      </w:r>
    </w:p>
    <w:p w:rsidR="000165FD" w:rsidRPr="00C13F1C" w:rsidRDefault="000165FD" w:rsidP="000165FD">
      <w:pPr>
        <w:pStyle w:val="15"/>
        <w:ind w:firstLine="709"/>
        <w:jc w:val="left"/>
        <w:rPr>
          <w:rFonts w:ascii="Arial" w:hAnsi="Arial"/>
          <w:b w:val="0"/>
          <w:color w:val="242424"/>
          <w:spacing w:val="0"/>
          <w:kern w:val="0"/>
          <w:sz w:val="24"/>
          <w:lang w:eastAsia="ru-RU"/>
        </w:rPr>
      </w:pPr>
    </w:p>
    <w:p w:rsidR="000165FD" w:rsidRPr="00C13F1C" w:rsidRDefault="000165FD" w:rsidP="000165FD">
      <w:pPr>
        <w:pStyle w:val="15"/>
        <w:spacing w:before="0"/>
        <w:ind w:firstLine="709"/>
        <w:rPr>
          <w:rFonts w:ascii="Arial" w:hAnsi="Arial"/>
          <w:sz w:val="24"/>
        </w:rPr>
      </w:pPr>
      <w:r w:rsidRPr="00C13F1C">
        <w:rPr>
          <w:rFonts w:ascii="Arial" w:hAnsi="Arial"/>
          <w:sz w:val="24"/>
        </w:rPr>
        <w:t>4.ЦЕЛЕВЫЕ ПОКАЗАТЕЛИ РАЗВИТИЯ</w:t>
      </w:r>
    </w:p>
    <w:p w:rsidR="000165FD" w:rsidRPr="00C13F1C" w:rsidRDefault="000165FD" w:rsidP="000165FD">
      <w:pPr>
        <w:pStyle w:val="15"/>
        <w:spacing w:before="0"/>
        <w:ind w:firstLine="709"/>
        <w:rPr>
          <w:rFonts w:ascii="Arial" w:hAnsi="Arial"/>
          <w:sz w:val="24"/>
        </w:rPr>
      </w:pPr>
      <w:r w:rsidRPr="00C13F1C">
        <w:rPr>
          <w:rFonts w:ascii="Arial" w:hAnsi="Arial"/>
          <w:sz w:val="24"/>
        </w:rPr>
        <w:t>ТРАНСПОРТНОЙ ИНФРАСТРУКТУРЫ</w:t>
      </w:r>
    </w:p>
    <w:p w:rsidR="000165FD" w:rsidRPr="00C13F1C" w:rsidRDefault="000165FD" w:rsidP="000165FD">
      <w:pPr>
        <w:widowControl w:val="0"/>
        <w:shd w:val="clear" w:color="auto" w:fill="FFFFFF"/>
        <w:tabs>
          <w:tab w:val="left" w:pos="1080"/>
        </w:tabs>
        <w:suppressAutoHyphens/>
        <w:autoSpaceDE w:val="0"/>
        <w:spacing w:after="0"/>
        <w:ind w:firstLine="709"/>
        <w:jc w:val="both"/>
        <w:rPr>
          <w:rFonts w:ascii="Arial" w:hAnsi="Arial" w:cs="Arial"/>
          <w:b/>
          <w:bCs/>
          <w:sz w:val="24"/>
          <w:szCs w:val="24"/>
        </w:rPr>
      </w:pPr>
      <w:r w:rsidRPr="00C13F1C">
        <w:rPr>
          <w:rFonts w:ascii="Arial" w:hAnsi="Arial" w:cs="Arial"/>
          <w:b/>
          <w:bCs/>
          <w:sz w:val="24"/>
          <w:szCs w:val="24"/>
        </w:rPr>
        <w:t>Целевые индикаторы и показатели развития системы транспортной инфраструктуры Муниципального образования «Тихоновка».</w:t>
      </w:r>
    </w:p>
    <w:p w:rsidR="000165FD" w:rsidRPr="00C13F1C" w:rsidRDefault="000165FD" w:rsidP="000165FD">
      <w:pPr>
        <w:pStyle w:val="af8"/>
        <w:ind w:firstLine="709"/>
        <w:rPr>
          <w:rFonts w:ascii="Arial" w:hAnsi="Arial" w:cs="Arial"/>
          <w:szCs w:val="24"/>
        </w:rPr>
      </w:pPr>
    </w:p>
    <w:p w:rsidR="000165FD" w:rsidRPr="00C13F1C" w:rsidRDefault="000165FD" w:rsidP="000165FD">
      <w:pPr>
        <w:pStyle w:val="af8"/>
        <w:ind w:firstLine="709"/>
        <w:rPr>
          <w:rFonts w:ascii="Arial" w:hAnsi="Arial" w:cs="Arial"/>
          <w:szCs w:val="24"/>
        </w:rPr>
      </w:pPr>
      <w:r w:rsidRPr="00C13F1C">
        <w:rPr>
          <w:rFonts w:ascii="Arial" w:hAnsi="Arial" w:cs="Arial"/>
          <w:szCs w:val="24"/>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410" w:type="dxa"/>
        <w:tblInd w:w="-5" w:type="dxa"/>
        <w:tblLayout w:type="fixed"/>
        <w:tblLook w:val="04A0"/>
      </w:tblPr>
      <w:tblGrid>
        <w:gridCol w:w="1816"/>
        <w:gridCol w:w="1987"/>
        <w:gridCol w:w="850"/>
        <w:gridCol w:w="993"/>
        <w:gridCol w:w="992"/>
        <w:gridCol w:w="850"/>
        <w:gridCol w:w="993"/>
        <w:gridCol w:w="873"/>
        <w:gridCol w:w="1056"/>
      </w:tblGrid>
      <w:tr w:rsidR="000165FD" w:rsidRPr="00C13F1C" w:rsidTr="00F31D6C">
        <w:trPr>
          <w:trHeight w:val="315"/>
          <w:tblHeader/>
        </w:trPr>
        <w:tc>
          <w:tcPr>
            <w:tcW w:w="1814"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b/>
                <w:bCs/>
              </w:rPr>
            </w:pPr>
            <w:r w:rsidRPr="00D47461">
              <w:rPr>
                <w:rFonts w:ascii="Courier New" w:hAnsi="Courier New" w:cs="Courier New"/>
                <w:b/>
                <w:bCs/>
              </w:rPr>
              <w:t>Группа индикаторов</w:t>
            </w:r>
          </w:p>
        </w:tc>
        <w:tc>
          <w:tcPr>
            <w:tcW w:w="1985"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b/>
                <w:bCs/>
              </w:rPr>
            </w:pPr>
            <w:r w:rsidRPr="00D47461">
              <w:rPr>
                <w:rFonts w:ascii="Courier New" w:hAnsi="Courier New" w:cs="Courier New"/>
                <w:b/>
                <w:bCs/>
              </w:rPr>
              <w:t>Наименование целевых индикаторов</w:t>
            </w:r>
          </w:p>
        </w:tc>
        <w:tc>
          <w:tcPr>
            <w:tcW w:w="850"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b/>
                <w:bCs/>
              </w:rPr>
            </w:pPr>
            <w:r w:rsidRPr="00D47461">
              <w:rPr>
                <w:rFonts w:ascii="Courier New" w:hAnsi="Courier New" w:cs="Courier New"/>
                <w:b/>
                <w:bCs/>
              </w:rPr>
              <w:t xml:space="preserve">Ед. </w:t>
            </w:r>
            <w:proofErr w:type="spellStart"/>
            <w:r w:rsidRPr="00D47461">
              <w:rPr>
                <w:rFonts w:ascii="Courier New" w:hAnsi="Courier New" w:cs="Courier New"/>
                <w:b/>
                <w:bCs/>
              </w:rPr>
              <w:t>изм</w:t>
            </w:r>
            <w:proofErr w:type="spellEnd"/>
            <w:r w:rsidRPr="00D47461">
              <w:rPr>
                <w:rFonts w:ascii="Courier New" w:hAnsi="Courier New" w:cs="Courier New"/>
                <w:b/>
                <w:bCs/>
              </w:rPr>
              <w:t>.</w:t>
            </w:r>
          </w:p>
        </w:tc>
        <w:tc>
          <w:tcPr>
            <w:tcW w:w="993"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b/>
                <w:bCs/>
              </w:rPr>
            </w:pPr>
            <w:r w:rsidRPr="00D47461">
              <w:rPr>
                <w:rFonts w:ascii="Courier New" w:hAnsi="Courier New" w:cs="Courier New"/>
                <w:b/>
                <w:bCs/>
              </w:rPr>
              <w:t>2016</w:t>
            </w:r>
          </w:p>
        </w:tc>
        <w:tc>
          <w:tcPr>
            <w:tcW w:w="992"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b/>
                <w:bCs/>
              </w:rPr>
            </w:pPr>
            <w:r w:rsidRPr="00D47461">
              <w:rPr>
                <w:rFonts w:ascii="Courier New" w:hAnsi="Courier New" w:cs="Courier New"/>
                <w:b/>
                <w:bCs/>
              </w:rPr>
              <w:t>2017</w:t>
            </w:r>
          </w:p>
        </w:tc>
        <w:tc>
          <w:tcPr>
            <w:tcW w:w="850"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b/>
                <w:bCs/>
              </w:rPr>
            </w:pPr>
            <w:r w:rsidRPr="00D47461">
              <w:rPr>
                <w:rFonts w:ascii="Courier New" w:hAnsi="Courier New" w:cs="Courier New"/>
                <w:b/>
                <w:bCs/>
              </w:rPr>
              <w:t>2018</w:t>
            </w:r>
          </w:p>
        </w:tc>
        <w:tc>
          <w:tcPr>
            <w:tcW w:w="993"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b/>
                <w:bCs/>
              </w:rPr>
            </w:pPr>
            <w:r w:rsidRPr="00D47461">
              <w:rPr>
                <w:rFonts w:ascii="Courier New" w:hAnsi="Courier New" w:cs="Courier New"/>
                <w:b/>
                <w:bCs/>
              </w:rPr>
              <w:t>2019</w:t>
            </w:r>
          </w:p>
        </w:tc>
        <w:tc>
          <w:tcPr>
            <w:tcW w:w="873"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b/>
                <w:bCs/>
              </w:rPr>
            </w:pPr>
            <w:r w:rsidRPr="00D47461">
              <w:rPr>
                <w:rFonts w:ascii="Courier New" w:hAnsi="Courier New" w:cs="Courier New"/>
                <w:b/>
                <w:bCs/>
              </w:rPr>
              <w:t>2020</w:t>
            </w:r>
          </w:p>
        </w:tc>
        <w:tc>
          <w:tcPr>
            <w:tcW w:w="1056"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b/>
                <w:bCs/>
              </w:rPr>
            </w:pPr>
            <w:r w:rsidRPr="00D47461">
              <w:rPr>
                <w:rFonts w:ascii="Courier New" w:hAnsi="Courier New" w:cs="Courier New"/>
                <w:b/>
                <w:bCs/>
              </w:rPr>
              <w:t>2032</w:t>
            </w:r>
          </w:p>
        </w:tc>
      </w:tr>
      <w:tr w:rsidR="000165FD" w:rsidRPr="00C13F1C" w:rsidTr="00F31D6C">
        <w:trPr>
          <w:cantSplit/>
          <w:trHeight w:val="868"/>
        </w:trPr>
        <w:tc>
          <w:tcPr>
            <w:tcW w:w="1814" w:type="dxa"/>
            <w:vMerge w:val="restart"/>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 xml:space="preserve">Критерии доступности </w:t>
            </w:r>
            <w:r w:rsidRPr="00D47461">
              <w:rPr>
                <w:rFonts w:ascii="Courier New" w:hAnsi="Courier New" w:cs="Courier New"/>
              </w:rPr>
              <w:lastRenderedPageBreak/>
              <w:t>для населения транспортных слуг</w:t>
            </w:r>
          </w:p>
        </w:tc>
        <w:tc>
          <w:tcPr>
            <w:tcW w:w="1985"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lastRenderedPageBreak/>
              <w:t>Система автомобильных улиц и дорог</w:t>
            </w:r>
          </w:p>
        </w:tc>
        <w:tc>
          <w:tcPr>
            <w:tcW w:w="850" w:type="dxa"/>
            <w:tcBorders>
              <w:top w:val="nil"/>
              <w:left w:val="single" w:sz="4" w:space="0" w:color="000000"/>
              <w:bottom w:val="single" w:sz="4" w:space="0" w:color="000000"/>
              <w:right w:val="nil"/>
            </w:tcBorders>
            <w:vAlign w:val="bottom"/>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м</w:t>
            </w:r>
            <w:proofErr w:type="gramStart"/>
            <w:r w:rsidRPr="00D47461">
              <w:rPr>
                <w:rFonts w:ascii="Courier New" w:hAnsi="Courier New" w:cs="Courier New"/>
              </w:rPr>
              <w:t>2</w:t>
            </w:r>
            <w:proofErr w:type="gramEnd"/>
          </w:p>
        </w:tc>
        <w:tc>
          <w:tcPr>
            <w:tcW w:w="993"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rPr>
                <w:rFonts w:ascii="Courier New" w:hAnsi="Courier New" w:cs="Courier New"/>
              </w:rPr>
            </w:pPr>
            <w:r w:rsidRPr="00D47461">
              <w:rPr>
                <w:rFonts w:ascii="Courier New" w:hAnsi="Courier New" w:cs="Courier New"/>
              </w:rPr>
              <w:t>220200</w:t>
            </w:r>
          </w:p>
        </w:tc>
        <w:tc>
          <w:tcPr>
            <w:tcW w:w="992" w:type="dxa"/>
            <w:tcBorders>
              <w:top w:val="nil"/>
              <w:left w:val="single" w:sz="4" w:space="0" w:color="000000"/>
              <w:bottom w:val="single" w:sz="4" w:space="0" w:color="000000"/>
              <w:right w:val="nil"/>
            </w:tcBorders>
            <w:hideMark/>
          </w:tcPr>
          <w:p w:rsidR="000165FD" w:rsidRPr="00D47461" w:rsidRDefault="000165FD" w:rsidP="00F31D6C">
            <w:pPr>
              <w:spacing w:after="0"/>
              <w:ind w:firstLine="709"/>
              <w:rPr>
                <w:rFonts w:ascii="Courier New" w:hAnsi="Courier New" w:cs="Courier New"/>
              </w:rPr>
            </w:pPr>
            <w:r w:rsidRPr="00D47461">
              <w:rPr>
                <w:rFonts w:ascii="Courier New" w:hAnsi="Courier New" w:cs="Courier New"/>
              </w:rPr>
              <w:t>140400</w:t>
            </w:r>
          </w:p>
        </w:tc>
        <w:tc>
          <w:tcPr>
            <w:tcW w:w="850" w:type="dxa"/>
            <w:tcBorders>
              <w:top w:val="nil"/>
              <w:left w:val="single" w:sz="4" w:space="0" w:color="000000"/>
              <w:bottom w:val="single" w:sz="4" w:space="0" w:color="000000"/>
              <w:right w:val="nil"/>
            </w:tcBorders>
            <w:hideMark/>
          </w:tcPr>
          <w:p w:rsidR="000165FD" w:rsidRPr="00D47461" w:rsidRDefault="000165FD" w:rsidP="00F31D6C">
            <w:pPr>
              <w:spacing w:after="0"/>
              <w:ind w:firstLine="709"/>
              <w:rPr>
                <w:rFonts w:ascii="Courier New" w:hAnsi="Courier New" w:cs="Courier New"/>
              </w:rPr>
            </w:pPr>
            <w:r w:rsidRPr="00D47461">
              <w:rPr>
                <w:rFonts w:ascii="Courier New" w:hAnsi="Courier New" w:cs="Courier New"/>
              </w:rPr>
              <w:t>140400</w:t>
            </w:r>
          </w:p>
        </w:tc>
        <w:tc>
          <w:tcPr>
            <w:tcW w:w="993" w:type="dxa"/>
            <w:tcBorders>
              <w:top w:val="nil"/>
              <w:left w:val="single" w:sz="4" w:space="0" w:color="000000"/>
              <w:bottom w:val="single" w:sz="4" w:space="0" w:color="000000"/>
              <w:right w:val="nil"/>
            </w:tcBorders>
            <w:hideMark/>
          </w:tcPr>
          <w:p w:rsidR="000165FD" w:rsidRPr="00D47461" w:rsidRDefault="000165FD" w:rsidP="00F31D6C">
            <w:pPr>
              <w:spacing w:after="0"/>
              <w:ind w:firstLine="709"/>
              <w:rPr>
                <w:rFonts w:ascii="Courier New" w:hAnsi="Courier New" w:cs="Courier New"/>
              </w:rPr>
            </w:pPr>
            <w:r w:rsidRPr="00D47461">
              <w:rPr>
                <w:rFonts w:ascii="Courier New" w:hAnsi="Courier New" w:cs="Courier New"/>
              </w:rPr>
              <w:t>140400</w:t>
            </w:r>
          </w:p>
        </w:tc>
        <w:tc>
          <w:tcPr>
            <w:tcW w:w="873" w:type="dxa"/>
            <w:tcBorders>
              <w:top w:val="nil"/>
              <w:left w:val="single" w:sz="4" w:space="0" w:color="000000"/>
              <w:bottom w:val="single" w:sz="4" w:space="0" w:color="000000"/>
              <w:right w:val="nil"/>
            </w:tcBorders>
            <w:hideMark/>
          </w:tcPr>
          <w:p w:rsidR="000165FD" w:rsidRPr="00D47461" w:rsidRDefault="000165FD" w:rsidP="00F31D6C">
            <w:pPr>
              <w:spacing w:after="0"/>
              <w:ind w:firstLine="709"/>
              <w:rPr>
                <w:rFonts w:ascii="Courier New" w:hAnsi="Courier New" w:cs="Courier New"/>
              </w:rPr>
            </w:pPr>
            <w:r w:rsidRPr="00D47461">
              <w:rPr>
                <w:rFonts w:ascii="Courier New" w:hAnsi="Courier New" w:cs="Courier New"/>
              </w:rPr>
              <w:t>140400</w:t>
            </w:r>
          </w:p>
        </w:tc>
        <w:tc>
          <w:tcPr>
            <w:tcW w:w="1056" w:type="dxa"/>
            <w:tcBorders>
              <w:top w:val="nil"/>
              <w:left w:val="single" w:sz="4" w:space="0" w:color="000000"/>
              <w:bottom w:val="single" w:sz="4" w:space="0" w:color="000000"/>
              <w:right w:val="nil"/>
            </w:tcBorders>
            <w:hideMark/>
          </w:tcPr>
          <w:p w:rsidR="000165FD" w:rsidRPr="00D47461" w:rsidRDefault="000165FD" w:rsidP="00F31D6C">
            <w:pPr>
              <w:spacing w:after="0"/>
              <w:ind w:firstLine="709"/>
              <w:rPr>
                <w:rFonts w:ascii="Courier New" w:hAnsi="Courier New" w:cs="Courier New"/>
              </w:rPr>
            </w:pPr>
            <w:r w:rsidRPr="00D47461">
              <w:rPr>
                <w:rFonts w:ascii="Courier New" w:hAnsi="Courier New" w:cs="Courier New"/>
              </w:rPr>
              <w:t>140400</w:t>
            </w:r>
          </w:p>
        </w:tc>
      </w:tr>
      <w:tr w:rsidR="000165FD" w:rsidRPr="00C13F1C" w:rsidTr="00F31D6C">
        <w:trPr>
          <w:cantSplit/>
          <w:trHeight w:val="735"/>
        </w:trPr>
        <w:tc>
          <w:tcPr>
            <w:tcW w:w="1814" w:type="dxa"/>
            <w:vMerge/>
            <w:tcBorders>
              <w:top w:val="nil"/>
              <w:left w:val="single" w:sz="4" w:space="0" w:color="000000"/>
              <w:bottom w:val="single" w:sz="4" w:space="0" w:color="000000"/>
              <w:right w:val="nil"/>
            </w:tcBorders>
            <w:vAlign w:val="center"/>
            <w:hideMark/>
          </w:tcPr>
          <w:p w:rsidR="000165FD" w:rsidRPr="00D47461" w:rsidRDefault="000165FD" w:rsidP="00F31D6C">
            <w:pPr>
              <w:spacing w:after="0" w:line="240" w:lineRule="auto"/>
              <w:ind w:firstLine="709"/>
              <w:rPr>
                <w:rFonts w:ascii="Courier New" w:hAnsi="Courier New" w:cs="Courier New"/>
              </w:rPr>
            </w:pPr>
          </w:p>
        </w:tc>
        <w:tc>
          <w:tcPr>
            <w:tcW w:w="1985"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 xml:space="preserve">Улучшенная структура </w:t>
            </w:r>
            <w:proofErr w:type="spellStart"/>
            <w:proofErr w:type="gramStart"/>
            <w:r w:rsidRPr="00D47461">
              <w:rPr>
                <w:rFonts w:ascii="Courier New" w:hAnsi="Courier New" w:cs="Courier New"/>
              </w:rPr>
              <w:t>улично</w:t>
            </w:r>
            <w:proofErr w:type="spellEnd"/>
            <w:r w:rsidRPr="00D47461">
              <w:rPr>
                <w:rFonts w:ascii="Courier New" w:hAnsi="Courier New" w:cs="Courier New"/>
              </w:rPr>
              <w:t>- дорожной</w:t>
            </w:r>
            <w:proofErr w:type="gramEnd"/>
            <w:r w:rsidRPr="00D47461">
              <w:rPr>
                <w:rFonts w:ascii="Courier New" w:hAnsi="Courier New" w:cs="Courier New"/>
              </w:rPr>
              <w:t xml:space="preserve"> сети</w:t>
            </w:r>
          </w:p>
        </w:tc>
        <w:tc>
          <w:tcPr>
            <w:tcW w:w="850" w:type="dxa"/>
            <w:tcBorders>
              <w:top w:val="nil"/>
              <w:left w:val="single" w:sz="4" w:space="0" w:color="000000"/>
              <w:bottom w:val="single" w:sz="4" w:space="0" w:color="000000"/>
              <w:right w:val="nil"/>
            </w:tcBorders>
            <w:vAlign w:val="bottom"/>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м</w:t>
            </w:r>
            <w:proofErr w:type="gramStart"/>
            <w:r w:rsidRPr="00D47461">
              <w:rPr>
                <w:rFonts w:ascii="Courier New" w:hAnsi="Courier New" w:cs="Courier New"/>
              </w:rPr>
              <w:t>2</w:t>
            </w:r>
            <w:proofErr w:type="gramEnd"/>
          </w:p>
        </w:tc>
        <w:tc>
          <w:tcPr>
            <w:tcW w:w="993"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220200</w:t>
            </w:r>
          </w:p>
        </w:tc>
        <w:tc>
          <w:tcPr>
            <w:tcW w:w="992" w:type="dxa"/>
            <w:tcBorders>
              <w:top w:val="nil"/>
              <w:left w:val="single" w:sz="4" w:space="0" w:color="000000"/>
              <w:bottom w:val="single" w:sz="4" w:space="0" w:color="000000"/>
              <w:right w:val="nil"/>
            </w:tcBorders>
            <w:hideMark/>
          </w:tcPr>
          <w:p w:rsidR="000165FD" w:rsidRPr="00D47461" w:rsidRDefault="000165FD" w:rsidP="00F31D6C">
            <w:pPr>
              <w:spacing w:after="0"/>
              <w:ind w:firstLine="709"/>
              <w:rPr>
                <w:rFonts w:ascii="Courier New" w:hAnsi="Courier New" w:cs="Courier New"/>
              </w:rPr>
            </w:pPr>
            <w:r w:rsidRPr="00D47461">
              <w:rPr>
                <w:rFonts w:ascii="Courier New" w:hAnsi="Courier New" w:cs="Courier New"/>
              </w:rPr>
              <w:t>140400</w:t>
            </w:r>
          </w:p>
        </w:tc>
        <w:tc>
          <w:tcPr>
            <w:tcW w:w="850" w:type="dxa"/>
            <w:tcBorders>
              <w:top w:val="nil"/>
              <w:left w:val="single" w:sz="4" w:space="0" w:color="000000"/>
              <w:bottom w:val="single" w:sz="4" w:space="0" w:color="000000"/>
              <w:right w:val="nil"/>
            </w:tcBorders>
            <w:hideMark/>
          </w:tcPr>
          <w:p w:rsidR="000165FD" w:rsidRPr="00D47461" w:rsidRDefault="000165FD" w:rsidP="00F31D6C">
            <w:pPr>
              <w:spacing w:after="0"/>
              <w:ind w:firstLine="709"/>
              <w:rPr>
                <w:rFonts w:ascii="Courier New" w:hAnsi="Courier New" w:cs="Courier New"/>
              </w:rPr>
            </w:pPr>
            <w:r w:rsidRPr="00D47461">
              <w:rPr>
                <w:rFonts w:ascii="Courier New" w:hAnsi="Courier New" w:cs="Courier New"/>
              </w:rPr>
              <w:t>140400</w:t>
            </w:r>
          </w:p>
        </w:tc>
        <w:tc>
          <w:tcPr>
            <w:tcW w:w="993" w:type="dxa"/>
            <w:tcBorders>
              <w:top w:val="nil"/>
              <w:left w:val="single" w:sz="4" w:space="0" w:color="000000"/>
              <w:bottom w:val="single" w:sz="4" w:space="0" w:color="000000"/>
              <w:right w:val="nil"/>
            </w:tcBorders>
            <w:hideMark/>
          </w:tcPr>
          <w:p w:rsidR="000165FD" w:rsidRPr="00D47461" w:rsidRDefault="000165FD" w:rsidP="00F31D6C">
            <w:pPr>
              <w:spacing w:after="0"/>
              <w:ind w:firstLine="709"/>
              <w:rPr>
                <w:rFonts w:ascii="Courier New" w:hAnsi="Courier New" w:cs="Courier New"/>
              </w:rPr>
            </w:pPr>
            <w:r w:rsidRPr="00D47461">
              <w:rPr>
                <w:rFonts w:ascii="Courier New" w:hAnsi="Courier New" w:cs="Courier New"/>
              </w:rPr>
              <w:t>140400</w:t>
            </w:r>
          </w:p>
        </w:tc>
        <w:tc>
          <w:tcPr>
            <w:tcW w:w="873" w:type="dxa"/>
            <w:tcBorders>
              <w:top w:val="nil"/>
              <w:left w:val="single" w:sz="4" w:space="0" w:color="000000"/>
              <w:bottom w:val="single" w:sz="4" w:space="0" w:color="000000"/>
              <w:right w:val="nil"/>
            </w:tcBorders>
            <w:hideMark/>
          </w:tcPr>
          <w:p w:rsidR="000165FD" w:rsidRPr="00D47461" w:rsidRDefault="000165FD" w:rsidP="00F31D6C">
            <w:pPr>
              <w:spacing w:after="0"/>
              <w:ind w:firstLine="709"/>
              <w:rPr>
                <w:rFonts w:ascii="Courier New" w:hAnsi="Courier New" w:cs="Courier New"/>
              </w:rPr>
            </w:pPr>
            <w:r w:rsidRPr="00D47461">
              <w:rPr>
                <w:rFonts w:ascii="Courier New" w:hAnsi="Courier New" w:cs="Courier New"/>
              </w:rPr>
              <w:t>140400</w:t>
            </w:r>
          </w:p>
        </w:tc>
        <w:tc>
          <w:tcPr>
            <w:tcW w:w="1056" w:type="dxa"/>
            <w:tcBorders>
              <w:top w:val="nil"/>
              <w:left w:val="single" w:sz="4" w:space="0" w:color="000000"/>
              <w:bottom w:val="single" w:sz="4" w:space="0" w:color="000000"/>
              <w:right w:val="nil"/>
            </w:tcBorders>
            <w:hideMark/>
          </w:tcPr>
          <w:p w:rsidR="000165FD" w:rsidRPr="00D47461" w:rsidRDefault="000165FD" w:rsidP="00F31D6C">
            <w:pPr>
              <w:spacing w:after="0"/>
              <w:ind w:firstLine="709"/>
              <w:rPr>
                <w:rFonts w:ascii="Courier New" w:hAnsi="Courier New" w:cs="Courier New"/>
              </w:rPr>
            </w:pPr>
            <w:r w:rsidRPr="00D47461">
              <w:rPr>
                <w:rFonts w:ascii="Courier New" w:hAnsi="Courier New" w:cs="Courier New"/>
              </w:rPr>
              <w:t>140400</w:t>
            </w:r>
          </w:p>
        </w:tc>
      </w:tr>
      <w:tr w:rsidR="000165FD" w:rsidRPr="00C13F1C" w:rsidTr="00F31D6C">
        <w:trPr>
          <w:trHeight w:val="821"/>
        </w:trPr>
        <w:tc>
          <w:tcPr>
            <w:tcW w:w="1814"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lastRenderedPageBreak/>
              <w:t xml:space="preserve">Показатели спроса на   развитие </w:t>
            </w:r>
            <w:proofErr w:type="spellStart"/>
            <w:proofErr w:type="gramStart"/>
            <w:r w:rsidRPr="00D47461">
              <w:rPr>
                <w:rFonts w:ascii="Courier New" w:hAnsi="Courier New" w:cs="Courier New"/>
              </w:rPr>
              <w:t>улично</w:t>
            </w:r>
            <w:proofErr w:type="spellEnd"/>
            <w:r w:rsidRPr="00D47461">
              <w:rPr>
                <w:rFonts w:ascii="Courier New" w:hAnsi="Courier New" w:cs="Courier New"/>
              </w:rPr>
              <w:t>- дорожной</w:t>
            </w:r>
            <w:proofErr w:type="gramEnd"/>
            <w:r w:rsidRPr="00D47461">
              <w:rPr>
                <w:rFonts w:ascii="Courier New" w:hAnsi="Courier New" w:cs="Courier New"/>
              </w:rPr>
              <w:t xml:space="preserve"> сети</w:t>
            </w:r>
          </w:p>
        </w:tc>
        <w:tc>
          <w:tcPr>
            <w:tcW w:w="1985"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Общая протяженность улично-дорожной сети</w:t>
            </w:r>
          </w:p>
        </w:tc>
        <w:tc>
          <w:tcPr>
            <w:tcW w:w="850" w:type="dxa"/>
            <w:tcBorders>
              <w:top w:val="nil"/>
              <w:left w:val="single" w:sz="4" w:space="0" w:color="000000"/>
              <w:bottom w:val="single" w:sz="4" w:space="0" w:color="000000"/>
              <w:right w:val="nil"/>
            </w:tcBorders>
            <w:vAlign w:val="bottom"/>
            <w:hideMark/>
          </w:tcPr>
          <w:p w:rsidR="000165FD" w:rsidRPr="00D47461" w:rsidRDefault="000165FD" w:rsidP="00F31D6C">
            <w:pPr>
              <w:snapToGrid w:val="0"/>
              <w:spacing w:after="0"/>
              <w:ind w:firstLine="709"/>
              <w:rPr>
                <w:rFonts w:ascii="Courier New" w:hAnsi="Courier New" w:cs="Courier New"/>
              </w:rPr>
            </w:pPr>
            <w:r w:rsidRPr="00D47461">
              <w:rPr>
                <w:rFonts w:ascii="Courier New" w:hAnsi="Courier New" w:cs="Courier New"/>
              </w:rPr>
              <w:t>м</w:t>
            </w:r>
            <w:proofErr w:type="gramStart"/>
            <w:r w:rsidRPr="00D47461">
              <w:rPr>
                <w:rFonts w:ascii="Courier New" w:hAnsi="Courier New" w:cs="Courier New"/>
              </w:rPr>
              <w:t>2</w:t>
            </w:r>
            <w:proofErr w:type="gramEnd"/>
          </w:p>
        </w:tc>
        <w:tc>
          <w:tcPr>
            <w:tcW w:w="993"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220200</w:t>
            </w:r>
          </w:p>
        </w:tc>
        <w:tc>
          <w:tcPr>
            <w:tcW w:w="992" w:type="dxa"/>
            <w:tcBorders>
              <w:top w:val="nil"/>
              <w:left w:val="single" w:sz="4" w:space="0" w:color="000000"/>
              <w:bottom w:val="single" w:sz="4" w:space="0" w:color="000000"/>
              <w:right w:val="nil"/>
            </w:tcBorders>
            <w:hideMark/>
          </w:tcPr>
          <w:p w:rsidR="000165FD" w:rsidRPr="00D47461" w:rsidRDefault="000165FD" w:rsidP="00F31D6C">
            <w:pPr>
              <w:spacing w:after="0"/>
              <w:ind w:firstLine="709"/>
              <w:rPr>
                <w:rFonts w:ascii="Courier New" w:hAnsi="Courier New" w:cs="Courier New"/>
              </w:rPr>
            </w:pPr>
            <w:r w:rsidRPr="00D47461">
              <w:rPr>
                <w:rFonts w:ascii="Courier New" w:hAnsi="Courier New" w:cs="Courier New"/>
              </w:rPr>
              <w:t>140400</w:t>
            </w:r>
          </w:p>
        </w:tc>
        <w:tc>
          <w:tcPr>
            <w:tcW w:w="850" w:type="dxa"/>
            <w:tcBorders>
              <w:top w:val="nil"/>
              <w:left w:val="single" w:sz="4" w:space="0" w:color="000000"/>
              <w:bottom w:val="single" w:sz="4" w:space="0" w:color="000000"/>
              <w:right w:val="nil"/>
            </w:tcBorders>
            <w:hideMark/>
          </w:tcPr>
          <w:p w:rsidR="000165FD" w:rsidRPr="00D47461" w:rsidRDefault="000165FD" w:rsidP="00F31D6C">
            <w:pPr>
              <w:spacing w:after="0"/>
              <w:ind w:firstLine="709"/>
              <w:rPr>
                <w:rFonts w:ascii="Courier New" w:hAnsi="Courier New" w:cs="Courier New"/>
              </w:rPr>
            </w:pPr>
            <w:r w:rsidRPr="00D47461">
              <w:rPr>
                <w:rFonts w:ascii="Courier New" w:hAnsi="Courier New" w:cs="Courier New"/>
              </w:rPr>
              <w:t>140400</w:t>
            </w:r>
          </w:p>
        </w:tc>
        <w:tc>
          <w:tcPr>
            <w:tcW w:w="993" w:type="dxa"/>
            <w:tcBorders>
              <w:top w:val="nil"/>
              <w:left w:val="single" w:sz="4" w:space="0" w:color="000000"/>
              <w:bottom w:val="single" w:sz="4" w:space="0" w:color="000000"/>
              <w:right w:val="nil"/>
            </w:tcBorders>
            <w:hideMark/>
          </w:tcPr>
          <w:p w:rsidR="000165FD" w:rsidRPr="00D47461" w:rsidRDefault="000165FD" w:rsidP="00F31D6C">
            <w:pPr>
              <w:spacing w:after="0"/>
              <w:ind w:firstLine="709"/>
              <w:rPr>
                <w:rFonts w:ascii="Courier New" w:hAnsi="Courier New" w:cs="Courier New"/>
              </w:rPr>
            </w:pPr>
            <w:r w:rsidRPr="00D47461">
              <w:rPr>
                <w:rFonts w:ascii="Courier New" w:hAnsi="Courier New" w:cs="Courier New"/>
              </w:rPr>
              <w:t>140400</w:t>
            </w:r>
          </w:p>
        </w:tc>
        <w:tc>
          <w:tcPr>
            <w:tcW w:w="873" w:type="dxa"/>
            <w:tcBorders>
              <w:top w:val="nil"/>
              <w:left w:val="single" w:sz="4" w:space="0" w:color="000000"/>
              <w:bottom w:val="single" w:sz="4" w:space="0" w:color="000000"/>
              <w:right w:val="nil"/>
            </w:tcBorders>
            <w:hideMark/>
          </w:tcPr>
          <w:p w:rsidR="000165FD" w:rsidRPr="00D47461" w:rsidRDefault="000165FD" w:rsidP="00F31D6C">
            <w:pPr>
              <w:spacing w:after="0"/>
              <w:ind w:firstLine="709"/>
              <w:rPr>
                <w:rFonts w:ascii="Courier New" w:hAnsi="Courier New" w:cs="Courier New"/>
              </w:rPr>
            </w:pPr>
            <w:r w:rsidRPr="00D47461">
              <w:rPr>
                <w:rFonts w:ascii="Courier New" w:hAnsi="Courier New" w:cs="Courier New"/>
              </w:rPr>
              <w:t>140400</w:t>
            </w:r>
          </w:p>
        </w:tc>
        <w:tc>
          <w:tcPr>
            <w:tcW w:w="1056" w:type="dxa"/>
            <w:tcBorders>
              <w:top w:val="nil"/>
              <w:left w:val="single" w:sz="4" w:space="0" w:color="000000"/>
              <w:bottom w:val="single" w:sz="4" w:space="0" w:color="000000"/>
              <w:right w:val="nil"/>
            </w:tcBorders>
            <w:hideMark/>
          </w:tcPr>
          <w:p w:rsidR="000165FD" w:rsidRPr="00D47461" w:rsidRDefault="000165FD" w:rsidP="00F31D6C">
            <w:pPr>
              <w:spacing w:after="0"/>
              <w:ind w:firstLine="709"/>
              <w:rPr>
                <w:rFonts w:ascii="Courier New" w:hAnsi="Courier New" w:cs="Courier New"/>
              </w:rPr>
            </w:pPr>
            <w:r w:rsidRPr="00D47461">
              <w:rPr>
                <w:rFonts w:ascii="Courier New" w:hAnsi="Courier New" w:cs="Courier New"/>
              </w:rPr>
              <w:t>140400</w:t>
            </w:r>
          </w:p>
        </w:tc>
      </w:tr>
      <w:tr w:rsidR="000165FD" w:rsidRPr="00C13F1C" w:rsidTr="00F31D6C">
        <w:trPr>
          <w:trHeight w:val="945"/>
        </w:trPr>
        <w:tc>
          <w:tcPr>
            <w:tcW w:w="1814" w:type="dxa"/>
            <w:vMerge w:val="restart"/>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 xml:space="preserve">Показатели степени охвата потребителей </w:t>
            </w:r>
            <w:proofErr w:type="spellStart"/>
            <w:proofErr w:type="gramStart"/>
            <w:r w:rsidRPr="00D47461">
              <w:rPr>
                <w:rFonts w:ascii="Courier New" w:hAnsi="Courier New" w:cs="Courier New"/>
              </w:rPr>
              <w:t>улично</w:t>
            </w:r>
            <w:proofErr w:type="spellEnd"/>
            <w:r w:rsidRPr="00D47461">
              <w:rPr>
                <w:rFonts w:ascii="Courier New" w:hAnsi="Courier New" w:cs="Courier New"/>
              </w:rPr>
              <w:t>- дорожной</w:t>
            </w:r>
            <w:proofErr w:type="gramEnd"/>
            <w:r w:rsidRPr="00D47461">
              <w:rPr>
                <w:rFonts w:ascii="Courier New" w:hAnsi="Courier New" w:cs="Courier New"/>
              </w:rPr>
              <w:t xml:space="preserve"> сети</w:t>
            </w:r>
          </w:p>
        </w:tc>
        <w:tc>
          <w:tcPr>
            <w:tcW w:w="1985"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 xml:space="preserve">Транспортная обеспеченность </w:t>
            </w:r>
          </w:p>
        </w:tc>
        <w:tc>
          <w:tcPr>
            <w:tcW w:w="850" w:type="dxa"/>
            <w:tcBorders>
              <w:top w:val="nil"/>
              <w:left w:val="single" w:sz="4" w:space="0" w:color="000000"/>
              <w:bottom w:val="single" w:sz="4" w:space="0" w:color="000000"/>
              <w:right w:val="nil"/>
            </w:tcBorders>
            <w:vAlign w:val="bottom"/>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w:t>
            </w:r>
          </w:p>
        </w:tc>
        <w:tc>
          <w:tcPr>
            <w:tcW w:w="993"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80</w:t>
            </w:r>
          </w:p>
        </w:tc>
        <w:tc>
          <w:tcPr>
            <w:tcW w:w="992"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80</w:t>
            </w:r>
          </w:p>
        </w:tc>
        <w:tc>
          <w:tcPr>
            <w:tcW w:w="850"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80</w:t>
            </w:r>
          </w:p>
        </w:tc>
        <w:tc>
          <w:tcPr>
            <w:tcW w:w="993"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80</w:t>
            </w:r>
          </w:p>
        </w:tc>
        <w:tc>
          <w:tcPr>
            <w:tcW w:w="873"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80</w:t>
            </w:r>
          </w:p>
        </w:tc>
        <w:tc>
          <w:tcPr>
            <w:tcW w:w="1056"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80</w:t>
            </w:r>
          </w:p>
        </w:tc>
      </w:tr>
      <w:tr w:rsidR="000165FD" w:rsidRPr="00C13F1C" w:rsidTr="00F31D6C">
        <w:trPr>
          <w:trHeight w:val="617"/>
        </w:trPr>
        <w:tc>
          <w:tcPr>
            <w:tcW w:w="1814" w:type="dxa"/>
            <w:vMerge/>
            <w:tcBorders>
              <w:top w:val="nil"/>
              <w:left w:val="single" w:sz="4" w:space="0" w:color="000000"/>
              <w:bottom w:val="single" w:sz="4" w:space="0" w:color="000000"/>
              <w:right w:val="nil"/>
            </w:tcBorders>
            <w:vAlign w:val="center"/>
            <w:hideMark/>
          </w:tcPr>
          <w:p w:rsidR="000165FD" w:rsidRPr="00D47461" w:rsidRDefault="000165FD" w:rsidP="00F31D6C">
            <w:pPr>
              <w:spacing w:after="0" w:line="240" w:lineRule="auto"/>
              <w:ind w:firstLine="709"/>
              <w:rPr>
                <w:rFonts w:ascii="Courier New" w:hAnsi="Courier New" w:cs="Courier New"/>
              </w:rPr>
            </w:pPr>
          </w:p>
        </w:tc>
        <w:tc>
          <w:tcPr>
            <w:tcW w:w="1985"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Безопасность дорожного движения</w:t>
            </w:r>
          </w:p>
        </w:tc>
        <w:tc>
          <w:tcPr>
            <w:tcW w:w="850" w:type="dxa"/>
            <w:tcBorders>
              <w:top w:val="nil"/>
              <w:left w:val="single" w:sz="4" w:space="0" w:color="000000"/>
              <w:bottom w:val="single" w:sz="4" w:space="0" w:color="000000"/>
              <w:right w:val="nil"/>
            </w:tcBorders>
            <w:vAlign w:val="bottom"/>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w:t>
            </w:r>
          </w:p>
        </w:tc>
        <w:tc>
          <w:tcPr>
            <w:tcW w:w="993"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80</w:t>
            </w:r>
          </w:p>
        </w:tc>
        <w:tc>
          <w:tcPr>
            <w:tcW w:w="992"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80</w:t>
            </w:r>
          </w:p>
        </w:tc>
        <w:tc>
          <w:tcPr>
            <w:tcW w:w="850"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80</w:t>
            </w:r>
          </w:p>
        </w:tc>
        <w:tc>
          <w:tcPr>
            <w:tcW w:w="993"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80</w:t>
            </w:r>
          </w:p>
        </w:tc>
        <w:tc>
          <w:tcPr>
            <w:tcW w:w="873"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80</w:t>
            </w:r>
          </w:p>
        </w:tc>
        <w:tc>
          <w:tcPr>
            <w:tcW w:w="1056"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80</w:t>
            </w:r>
          </w:p>
        </w:tc>
      </w:tr>
      <w:tr w:rsidR="000165FD" w:rsidRPr="00C13F1C" w:rsidTr="00F31D6C">
        <w:trPr>
          <w:trHeight w:val="404"/>
        </w:trPr>
        <w:tc>
          <w:tcPr>
            <w:tcW w:w="1814"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 xml:space="preserve">Показатели надежности  </w:t>
            </w:r>
            <w:proofErr w:type="spellStart"/>
            <w:proofErr w:type="gramStart"/>
            <w:r w:rsidRPr="00D47461">
              <w:rPr>
                <w:rFonts w:ascii="Courier New" w:hAnsi="Courier New" w:cs="Courier New"/>
              </w:rPr>
              <w:t>улично</w:t>
            </w:r>
            <w:proofErr w:type="spellEnd"/>
            <w:r w:rsidRPr="00D47461">
              <w:rPr>
                <w:rFonts w:ascii="Courier New" w:hAnsi="Courier New" w:cs="Courier New"/>
              </w:rPr>
              <w:t>- дорожной</w:t>
            </w:r>
            <w:proofErr w:type="gramEnd"/>
            <w:r w:rsidRPr="00D47461">
              <w:rPr>
                <w:rFonts w:ascii="Courier New" w:hAnsi="Courier New" w:cs="Courier New"/>
              </w:rPr>
              <w:t xml:space="preserve"> сети</w:t>
            </w:r>
          </w:p>
        </w:tc>
        <w:tc>
          <w:tcPr>
            <w:tcW w:w="1985"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Объем реконструкции сетей (за год)*</w:t>
            </w:r>
          </w:p>
        </w:tc>
        <w:tc>
          <w:tcPr>
            <w:tcW w:w="850" w:type="dxa"/>
            <w:tcBorders>
              <w:top w:val="nil"/>
              <w:left w:val="single" w:sz="4" w:space="0" w:color="000000"/>
              <w:bottom w:val="single" w:sz="4" w:space="0" w:color="000000"/>
              <w:right w:val="nil"/>
            </w:tcBorders>
            <w:vAlign w:val="bottom"/>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км</w:t>
            </w:r>
          </w:p>
        </w:tc>
        <w:tc>
          <w:tcPr>
            <w:tcW w:w="993"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1</w:t>
            </w:r>
          </w:p>
        </w:tc>
        <w:tc>
          <w:tcPr>
            <w:tcW w:w="992"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1</w:t>
            </w:r>
          </w:p>
        </w:tc>
        <w:tc>
          <w:tcPr>
            <w:tcW w:w="850"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1</w:t>
            </w:r>
          </w:p>
        </w:tc>
        <w:tc>
          <w:tcPr>
            <w:tcW w:w="993"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1</w:t>
            </w:r>
          </w:p>
        </w:tc>
        <w:tc>
          <w:tcPr>
            <w:tcW w:w="873"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1</w:t>
            </w:r>
          </w:p>
        </w:tc>
        <w:tc>
          <w:tcPr>
            <w:tcW w:w="1056" w:type="dxa"/>
            <w:tcBorders>
              <w:top w:val="nil"/>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1</w:t>
            </w:r>
          </w:p>
        </w:tc>
      </w:tr>
    </w:tbl>
    <w:p w:rsidR="000165FD" w:rsidRPr="00C13F1C" w:rsidRDefault="000165FD" w:rsidP="000165FD">
      <w:pPr>
        <w:pStyle w:val="a6"/>
        <w:ind w:firstLine="709"/>
        <w:jc w:val="both"/>
        <w:rPr>
          <w:rFonts w:ascii="Arial" w:hAnsi="Arial" w:cs="Arial"/>
          <w:sz w:val="24"/>
          <w:szCs w:val="24"/>
        </w:rPr>
      </w:pPr>
    </w:p>
    <w:p w:rsidR="000165FD" w:rsidRPr="00C13F1C" w:rsidRDefault="000165FD" w:rsidP="000165FD">
      <w:pPr>
        <w:pStyle w:val="a6"/>
        <w:ind w:firstLine="709"/>
        <w:jc w:val="both"/>
        <w:rPr>
          <w:rFonts w:ascii="Arial" w:hAnsi="Arial" w:cs="Arial"/>
          <w:sz w:val="24"/>
          <w:szCs w:val="24"/>
        </w:rPr>
      </w:pPr>
    </w:p>
    <w:p w:rsidR="000165FD" w:rsidRPr="00C13F1C" w:rsidRDefault="000165FD" w:rsidP="000165FD">
      <w:pPr>
        <w:pStyle w:val="a9"/>
        <w:spacing w:before="0" w:beforeAutospacing="0" w:after="0" w:afterAutospacing="0" w:line="238" w:lineRule="atLeast"/>
        <w:ind w:firstLine="709"/>
        <w:rPr>
          <w:rFonts w:ascii="Arial" w:hAnsi="Arial" w:cs="Arial"/>
          <w:b/>
        </w:rPr>
      </w:pPr>
      <w:r w:rsidRPr="00C13F1C">
        <w:rPr>
          <w:rFonts w:ascii="Arial" w:hAnsi="Arial" w:cs="Arial"/>
          <w:b/>
        </w:rPr>
        <w:t>5.Перечень и очередность реализации мероприятий по развитию транспортной инфраструктуры поселения.</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 xml:space="preserve">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w:t>
      </w:r>
      <w:proofErr w:type="spellStart"/>
      <w:r w:rsidRPr="00C13F1C">
        <w:rPr>
          <w:rFonts w:ascii="Arial" w:hAnsi="Arial" w:cs="Arial"/>
          <w:sz w:val="24"/>
          <w:szCs w:val="24"/>
        </w:rPr>
        <w:t>СНиП</w:t>
      </w:r>
      <w:proofErr w:type="spellEnd"/>
      <w:r w:rsidRPr="00C13F1C">
        <w:rPr>
          <w:rFonts w:ascii="Arial" w:hAnsi="Arial" w:cs="Arial"/>
          <w:sz w:val="24"/>
          <w:szCs w:val="24"/>
        </w:rPr>
        <w:t xml:space="preserve"> 2.07.01-89»:</w:t>
      </w:r>
    </w:p>
    <w:p w:rsidR="000165FD" w:rsidRPr="00C13F1C" w:rsidRDefault="000165FD" w:rsidP="000165FD">
      <w:pPr>
        <w:pStyle w:val="a6"/>
        <w:numPr>
          <w:ilvl w:val="0"/>
          <w:numId w:val="8"/>
        </w:numPr>
        <w:ind w:left="0" w:firstLine="709"/>
        <w:jc w:val="both"/>
        <w:rPr>
          <w:rFonts w:ascii="Arial" w:hAnsi="Arial" w:cs="Arial"/>
          <w:sz w:val="24"/>
          <w:szCs w:val="24"/>
        </w:rPr>
      </w:pPr>
      <w:r w:rsidRPr="00C13F1C">
        <w:rPr>
          <w:rFonts w:ascii="Arial" w:hAnsi="Arial" w:cs="Arial"/>
          <w:sz w:val="24"/>
          <w:szCs w:val="24"/>
        </w:rPr>
        <w:t>главные улицы;</w:t>
      </w:r>
    </w:p>
    <w:p w:rsidR="000165FD" w:rsidRPr="00C13F1C" w:rsidRDefault="000165FD" w:rsidP="000165FD">
      <w:pPr>
        <w:pStyle w:val="a6"/>
        <w:numPr>
          <w:ilvl w:val="0"/>
          <w:numId w:val="8"/>
        </w:numPr>
        <w:ind w:left="0" w:firstLine="709"/>
        <w:jc w:val="both"/>
        <w:rPr>
          <w:rFonts w:ascii="Arial" w:hAnsi="Arial" w:cs="Arial"/>
          <w:sz w:val="24"/>
          <w:szCs w:val="24"/>
        </w:rPr>
      </w:pPr>
      <w:r w:rsidRPr="00C13F1C">
        <w:rPr>
          <w:rFonts w:ascii="Arial" w:hAnsi="Arial" w:cs="Arial"/>
          <w:sz w:val="24"/>
          <w:szCs w:val="24"/>
        </w:rPr>
        <w:t>улицы в жилой застройке: основные;</w:t>
      </w:r>
    </w:p>
    <w:p w:rsidR="000165FD" w:rsidRPr="00C13F1C" w:rsidRDefault="000165FD" w:rsidP="000165FD">
      <w:pPr>
        <w:pStyle w:val="a6"/>
        <w:numPr>
          <w:ilvl w:val="0"/>
          <w:numId w:val="8"/>
        </w:numPr>
        <w:ind w:left="0" w:firstLine="709"/>
        <w:jc w:val="both"/>
        <w:rPr>
          <w:rFonts w:ascii="Arial" w:hAnsi="Arial" w:cs="Arial"/>
          <w:sz w:val="24"/>
          <w:szCs w:val="24"/>
        </w:rPr>
      </w:pPr>
      <w:r w:rsidRPr="00C13F1C">
        <w:rPr>
          <w:rFonts w:ascii="Arial" w:hAnsi="Arial" w:cs="Arial"/>
          <w:sz w:val="24"/>
          <w:szCs w:val="24"/>
        </w:rPr>
        <w:t>улицы в жилой застройке: второстепенные;</w:t>
      </w:r>
    </w:p>
    <w:p w:rsidR="000165FD" w:rsidRPr="00C13F1C" w:rsidRDefault="000165FD" w:rsidP="000165FD">
      <w:pPr>
        <w:pStyle w:val="a6"/>
        <w:numPr>
          <w:ilvl w:val="0"/>
          <w:numId w:val="8"/>
        </w:numPr>
        <w:ind w:left="0" w:firstLine="709"/>
        <w:jc w:val="both"/>
        <w:rPr>
          <w:rFonts w:ascii="Arial" w:hAnsi="Arial" w:cs="Arial"/>
          <w:sz w:val="24"/>
          <w:szCs w:val="24"/>
        </w:rPr>
      </w:pPr>
      <w:r w:rsidRPr="00C13F1C">
        <w:rPr>
          <w:rFonts w:ascii="Arial" w:hAnsi="Arial" w:cs="Arial"/>
          <w:sz w:val="24"/>
          <w:szCs w:val="24"/>
        </w:rPr>
        <w:t>проезды.</w:t>
      </w:r>
    </w:p>
    <w:p w:rsidR="000165FD" w:rsidRPr="00C13F1C" w:rsidRDefault="000165FD" w:rsidP="000165FD">
      <w:pPr>
        <w:pStyle w:val="a6"/>
        <w:ind w:firstLine="709"/>
        <w:jc w:val="both"/>
        <w:rPr>
          <w:rFonts w:ascii="Arial" w:hAnsi="Arial" w:cs="Arial"/>
          <w:sz w:val="24"/>
          <w:szCs w:val="24"/>
        </w:rPr>
      </w:pP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lastRenderedPageBreak/>
        <w:t xml:space="preserve">Для движения пешеходов в состав улиц включены тротуары с шириной пешеходной части равной 1,0–2,25м, варьирующейся в зависимости от категории улицы. В связи с обслуживанием населенных пунктов – </w:t>
      </w:r>
      <w:proofErr w:type="spellStart"/>
      <w:r w:rsidRPr="00C13F1C">
        <w:rPr>
          <w:rFonts w:ascii="Arial" w:hAnsi="Arial" w:cs="Arial"/>
          <w:sz w:val="24"/>
          <w:szCs w:val="24"/>
        </w:rPr>
        <w:t>с</w:t>
      </w:r>
      <w:proofErr w:type="gramStart"/>
      <w:r w:rsidRPr="00C13F1C">
        <w:rPr>
          <w:rFonts w:ascii="Arial" w:hAnsi="Arial" w:cs="Arial"/>
          <w:sz w:val="24"/>
          <w:szCs w:val="24"/>
        </w:rPr>
        <w:t>.Т</w:t>
      </w:r>
      <w:proofErr w:type="gramEnd"/>
      <w:r w:rsidRPr="00C13F1C">
        <w:rPr>
          <w:rFonts w:ascii="Arial" w:hAnsi="Arial" w:cs="Arial"/>
          <w:sz w:val="24"/>
          <w:szCs w:val="24"/>
        </w:rPr>
        <w:t>ихоновка</w:t>
      </w:r>
      <w:proofErr w:type="spellEnd"/>
      <w:r w:rsidRPr="00C13F1C">
        <w:rPr>
          <w:rFonts w:ascii="Arial" w:hAnsi="Arial" w:cs="Arial"/>
          <w:sz w:val="24"/>
          <w:szCs w:val="24"/>
        </w:rPr>
        <w:t xml:space="preserve">, д. Чилим, д. Парамоновка - внешними автомобильными дорогами, предлагается включение их участков в состав улично-дорожной сети. Участок автомобильной дороги общего пользования местного значения:  ул. Ленина протяженностью 1,8 км; в составе улично-дорожной сети переводится в категорию главных </w:t>
      </w:r>
      <w:proofErr w:type="gramStart"/>
      <w:r w:rsidRPr="00C13F1C">
        <w:rPr>
          <w:rFonts w:ascii="Arial" w:hAnsi="Arial" w:cs="Arial"/>
          <w:sz w:val="24"/>
          <w:szCs w:val="24"/>
        </w:rPr>
        <w:t>улиц</w:t>
      </w:r>
      <w:proofErr w:type="gramEnd"/>
      <w:r w:rsidRPr="00C13F1C">
        <w:rPr>
          <w:rFonts w:ascii="Arial" w:hAnsi="Arial" w:cs="Arial"/>
          <w:sz w:val="24"/>
          <w:szCs w:val="24"/>
        </w:rPr>
        <w:t xml:space="preserve"> и сохраняют местное значение.</w:t>
      </w:r>
    </w:p>
    <w:p w:rsidR="000165FD" w:rsidRPr="00C13F1C" w:rsidRDefault="000165FD" w:rsidP="000165FD">
      <w:pPr>
        <w:pStyle w:val="a6"/>
        <w:ind w:firstLine="709"/>
        <w:rPr>
          <w:rFonts w:ascii="Arial" w:hAnsi="Arial" w:cs="Arial"/>
          <w:sz w:val="24"/>
          <w:szCs w:val="24"/>
        </w:rPr>
      </w:pPr>
    </w:p>
    <w:p w:rsidR="000165FD" w:rsidRPr="00C13F1C" w:rsidRDefault="000165FD" w:rsidP="000165FD">
      <w:pPr>
        <w:pStyle w:val="a6"/>
        <w:ind w:firstLine="709"/>
        <w:rPr>
          <w:rFonts w:ascii="Arial" w:hAnsi="Arial" w:cs="Arial"/>
          <w:sz w:val="24"/>
          <w:szCs w:val="24"/>
        </w:rPr>
      </w:pPr>
      <w:r w:rsidRPr="00C13F1C">
        <w:rPr>
          <w:rFonts w:ascii="Arial" w:hAnsi="Arial" w:cs="Arial"/>
          <w:sz w:val="24"/>
          <w:szCs w:val="24"/>
        </w:rPr>
        <w:t>Таблица 5.</w:t>
      </w:r>
    </w:p>
    <w:p w:rsidR="000165FD" w:rsidRPr="00C13F1C" w:rsidRDefault="000165FD" w:rsidP="000165FD">
      <w:pPr>
        <w:pStyle w:val="a6"/>
        <w:ind w:firstLine="709"/>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2236"/>
        <w:gridCol w:w="790"/>
        <w:gridCol w:w="1009"/>
        <w:gridCol w:w="1933"/>
        <w:gridCol w:w="852"/>
        <w:gridCol w:w="1082"/>
      </w:tblGrid>
      <w:tr w:rsidR="000165FD" w:rsidRPr="00D47461" w:rsidTr="00F31D6C">
        <w:trPr>
          <w:trHeight w:val="64"/>
        </w:trPr>
        <w:tc>
          <w:tcPr>
            <w:tcW w:w="751" w:type="pct"/>
            <w:vMerge w:val="restar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rPr>
                <w:rFonts w:ascii="Courier New" w:hAnsi="Courier New" w:cs="Courier New"/>
              </w:rPr>
            </w:pPr>
            <w:r w:rsidRPr="00D47461">
              <w:rPr>
                <w:rFonts w:ascii="Courier New" w:hAnsi="Courier New" w:cs="Courier New"/>
              </w:rPr>
              <w:t>Населенный пункт</w:t>
            </w:r>
          </w:p>
        </w:tc>
        <w:tc>
          <w:tcPr>
            <w:tcW w:w="1288" w:type="pct"/>
            <w:vMerge w:val="restar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rPr>
                <w:rFonts w:ascii="Courier New" w:hAnsi="Courier New" w:cs="Courier New"/>
              </w:rPr>
            </w:pPr>
            <w:r w:rsidRPr="00D47461">
              <w:rPr>
                <w:rFonts w:ascii="Courier New" w:hAnsi="Courier New" w:cs="Courier New"/>
              </w:rPr>
              <w:t>Показатели</w:t>
            </w:r>
          </w:p>
        </w:tc>
        <w:tc>
          <w:tcPr>
            <w:tcW w:w="532" w:type="pct"/>
            <w:vMerge w:val="restar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 xml:space="preserve">Ед. </w:t>
            </w:r>
            <w:proofErr w:type="spellStart"/>
            <w:r w:rsidRPr="00D47461">
              <w:rPr>
                <w:rFonts w:ascii="Courier New" w:hAnsi="Courier New" w:cs="Courier New"/>
              </w:rPr>
              <w:t>изм</w:t>
            </w:r>
            <w:proofErr w:type="spellEnd"/>
            <w:r w:rsidRPr="00D47461">
              <w:rPr>
                <w:rFonts w:ascii="Courier New" w:hAnsi="Courier New" w:cs="Courier New"/>
              </w:rPr>
              <w:t>.</w:t>
            </w:r>
          </w:p>
        </w:tc>
        <w:tc>
          <w:tcPr>
            <w:tcW w:w="532" w:type="pct"/>
            <w:vMerge w:val="restar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Кол-во</w:t>
            </w:r>
          </w:p>
        </w:tc>
        <w:tc>
          <w:tcPr>
            <w:tcW w:w="850" w:type="pct"/>
            <w:vMerge w:val="restar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 xml:space="preserve">Реконструкция 1 </w:t>
            </w:r>
            <w:proofErr w:type="spellStart"/>
            <w:r w:rsidRPr="00D47461">
              <w:rPr>
                <w:rFonts w:ascii="Courier New" w:hAnsi="Courier New" w:cs="Courier New"/>
              </w:rPr>
              <w:t>оч</w:t>
            </w:r>
            <w:proofErr w:type="spellEnd"/>
            <w:r w:rsidRPr="00D47461">
              <w:rPr>
                <w:rFonts w:ascii="Courier New" w:hAnsi="Courier New" w:cs="Courier New"/>
              </w:rPr>
              <w:t>.</w:t>
            </w:r>
          </w:p>
        </w:tc>
        <w:tc>
          <w:tcPr>
            <w:tcW w:w="1047" w:type="pct"/>
            <w:gridSpan w:val="2"/>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Строительство</w:t>
            </w:r>
          </w:p>
        </w:tc>
      </w:tr>
      <w:tr w:rsidR="000165FD" w:rsidRPr="00D47461" w:rsidTr="00F31D6C">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65FD" w:rsidRPr="00D47461" w:rsidRDefault="000165FD" w:rsidP="00F31D6C">
            <w:pPr>
              <w:spacing w:after="0" w:line="240" w:lineRule="auto"/>
              <w:ind w:firstLine="709"/>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65FD" w:rsidRPr="00D47461" w:rsidRDefault="000165FD" w:rsidP="00F31D6C">
            <w:pPr>
              <w:spacing w:after="0" w:line="240" w:lineRule="auto"/>
              <w:ind w:firstLine="709"/>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65FD" w:rsidRPr="00D47461" w:rsidRDefault="000165FD" w:rsidP="00F31D6C">
            <w:pPr>
              <w:spacing w:after="0" w:line="240" w:lineRule="auto"/>
              <w:ind w:firstLine="709"/>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65FD" w:rsidRPr="00D47461" w:rsidRDefault="000165FD" w:rsidP="00F31D6C">
            <w:pPr>
              <w:spacing w:after="0" w:line="240" w:lineRule="auto"/>
              <w:ind w:firstLine="709"/>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65FD" w:rsidRPr="00D47461" w:rsidRDefault="000165FD" w:rsidP="00F31D6C">
            <w:pPr>
              <w:spacing w:after="0" w:line="240" w:lineRule="auto"/>
              <w:ind w:firstLine="709"/>
              <w:rPr>
                <w:rFonts w:ascii="Courier New" w:hAnsi="Courier New" w:cs="Courier New"/>
              </w:rPr>
            </w:pPr>
          </w:p>
        </w:tc>
        <w:tc>
          <w:tcPr>
            <w:tcW w:w="461"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 xml:space="preserve">1 </w:t>
            </w:r>
            <w:proofErr w:type="spellStart"/>
            <w:r w:rsidRPr="00D47461">
              <w:rPr>
                <w:rFonts w:ascii="Courier New" w:hAnsi="Courier New" w:cs="Courier New"/>
              </w:rPr>
              <w:t>оч</w:t>
            </w:r>
            <w:proofErr w:type="spellEnd"/>
            <w:r w:rsidRPr="00D47461">
              <w:rPr>
                <w:rFonts w:ascii="Courier New" w:hAnsi="Courier New" w:cs="Courier New"/>
              </w:rPr>
              <w:t>.</w:t>
            </w:r>
          </w:p>
        </w:tc>
        <w:tc>
          <w:tcPr>
            <w:tcW w:w="586"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jc w:val="center"/>
              <w:rPr>
                <w:rFonts w:ascii="Courier New" w:hAnsi="Courier New" w:cs="Courier New"/>
              </w:rPr>
            </w:pPr>
            <w:proofErr w:type="spellStart"/>
            <w:r w:rsidRPr="00D47461">
              <w:rPr>
                <w:rFonts w:ascii="Courier New" w:hAnsi="Courier New" w:cs="Courier New"/>
              </w:rPr>
              <w:t>Расч</w:t>
            </w:r>
            <w:proofErr w:type="spellEnd"/>
            <w:r w:rsidRPr="00D47461">
              <w:rPr>
                <w:rFonts w:ascii="Courier New" w:hAnsi="Courier New" w:cs="Courier New"/>
              </w:rPr>
              <w:t>. срок</w:t>
            </w:r>
          </w:p>
        </w:tc>
      </w:tr>
      <w:tr w:rsidR="000165FD" w:rsidRPr="00D47461" w:rsidTr="00F31D6C">
        <w:trPr>
          <w:trHeight w:val="300"/>
        </w:trPr>
        <w:tc>
          <w:tcPr>
            <w:tcW w:w="751" w:type="pct"/>
            <w:vMerge w:val="restar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rPr>
                <w:rFonts w:ascii="Courier New" w:hAnsi="Courier New" w:cs="Courier New"/>
              </w:rPr>
            </w:pPr>
            <w:proofErr w:type="spellStart"/>
            <w:r w:rsidRPr="00D47461">
              <w:rPr>
                <w:rFonts w:ascii="Courier New" w:hAnsi="Courier New" w:cs="Courier New"/>
              </w:rPr>
              <w:t>С.Тихоновка</w:t>
            </w:r>
            <w:proofErr w:type="spellEnd"/>
          </w:p>
        </w:tc>
        <w:tc>
          <w:tcPr>
            <w:tcW w:w="1288"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rPr>
                <w:rFonts w:ascii="Courier New" w:hAnsi="Courier New" w:cs="Courier New"/>
              </w:rPr>
            </w:pPr>
            <w:r w:rsidRPr="00D47461">
              <w:rPr>
                <w:rFonts w:ascii="Courier New" w:hAnsi="Courier New" w:cs="Courier New"/>
              </w:rPr>
              <w:t>Протяженность улично-дорожной сети, всего</w:t>
            </w:r>
          </w:p>
        </w:tc>
        <w:tc>
          <w:tcPr>
            <w:tcW w:w="532"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21,232</w:t>
            </w:r>
          </w:p>
        </w:tc>
        <w:tc>
          <w:tcPr>
            <w:tcW w:w="850" w:type="pct"/>
            <w:tcBorders>
              <w:top w:val="single" w:sz="4" w:space="0" w:color="auto"/>
              <w:left w:val="single" w:sz="4" w:space="0" w:color="auto"/>
              <w:bottom w:val="single" w:sz="4" w:space="0" w:color="auto"/>
              <w:right w:val="single" w:sz="4" w:space="0" w:color="auto"/>
            </w:tcBorders>
            <w:noWrap/>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21,232</w:t>
            </w:r>
          </w:p>
        </w:tc>
        <w:tc>
          <w:tcPr>
            <w:tcW w:w="461" w:type="pct"/>
            <w:tcBorders>
              <w:top w:val="single" w:sz="4" w:space="0" w:color="auto"/>
              <w:left w:val="single" w:sz="4" w:space="0" w:color="auto"/>
              <w:bottom w:val="single" w:sz="4" w:space="0" w:color="auto"/>
              <w:right w:val="single" w:sz="4" w:space="0" w:color="auto"/>
            </w:tcBorders>
            <w:noWrap/>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0,78</w:t>
            </w:r>
          </w:p>
        </w:tc>
        <w:tc>
          <w:tcPr>
            <w:tcW w:w="586" w:type="pct"/>
            <w:tcBorders>
              <w:top w:val="single" w:sz="4" w:space="0" w:color="auto"/>
              <w:left w:val="single" w:sz="4" w:space="0" w:color="auto"/>
              <w:bottom w:val="single" w:sz="4" w:space="0" w:color="auto"/>
              <w:right w:val="single" w:sz="4" w:space="0" w:color="auto"/>
            </w:tcBorders>
            <w:noWrap/>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0,69</w:t>
            </w:r>
          </w:p>
        </w:tc>
      </w:tr>
      <w:tr w:rsidR="000165FD" w:rsidRPr="00D47461" w:rsidTr="00F31D6C">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65FD" w:rsidRPr="00D47461" w:rsidRDefault="000165FD" w:rsidP="00F31D6C">
            <w:pPr>
              <w:spacing w:after="0" w:line="240" w:lineRule="auto"/>
              <w:ind w:firstLine="709"/>
              <w:rPr>
                <w:rFonts w:ascii="Courier New" w:hAnsi="Courier New" w:cs="Courier New"/>
              </w:rPr>
            </w:pPr>
          </w:p>
        </w:tc>
        <w:tc>
          <w:tcPr>
            <w:tcW w:w="1288"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rPr>
                <w:rFonts w:ascii="Courier New" w:hAnsi="Courier New" w:cs="Courier New"/>
              </w:rPr>
            </w:pPr>
            <w:r w:rsidRPr="00D47461">
              <w:rPr>
                <w:rFonts w:ascii="Courier New" w:hAnsi="Courier New" w:cs="Courier New"/>
              </w:rPr>
              <w:t>главных улиц</w:t>
            </w:r>
          </w:p>
        </w:tc>
        <w:tc>
          <w:tcPr>
            <w:tcW w:w="532"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1,8</w:t>
            </w:r>
          </w:p>
        </w:tc>
        <w:tc>
          <w:tcPr>
            <w:tcW w:w="850" w:type="pct"/>
            <w:tcBorders>
              <w:top w:val="single" w:sz="4" w:space="0" w:color="auto"/>
              <w:left w:val="single" w:sz="4" w:space="0" w:color="auto"/>
              <w:bottom w:val="single" w:sz="4" w:space="0" w:color="auto"/>
              <w:right w:val="single" w:sz="4" w:space="0" w:color="auto"/>
            </w:tcBorders>
            <w:noWrap/>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1,8</w:t>
            </w:r>
          </w:p>
        </w:tc>
        <w:tc>
          <w:tcPr>
            <w:tcW w:w="461" w:type="pct"/>
            <w:tcBorders>
              <w:top w:val="single" w:sz="4" w:space="0" w:color="auto"/>
              <w:left w:val="single" w:sz="4" w:space="0" w:color="auto"/>
              <w:bottom w:val="single" w:sz="4" w:space="0" w:color="auto"/>
              <w:right w:val="single" w:sz="4" w:space="0" w:color="auto"/>
            </w:tcBorders>
            <w:noWrap/>
          </w:tcPr>
          <w:p w:rsidR="000165FD" w:rsidRPr="00D47461" w:rsidRDefault="000165FD" w:rsidP="00F31D6C">
            <w:pPr>
              <w:pStyle w:val="a6"/>
              <w:spacing w:line="276" w:lineRule="auto"/>
              <w:ind w:firstLine="709"/>
              <w:jc w:val="center"/>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noWrap/>
          </w:tcPr>
          <w:p w:rsidR="000165FD" w:rsidRPr="00D47461" w:rsidRDefault="000165FD" w:rsidP="00F31D6C">
            <w:pPr>
              <w:pStyle w:val="a6"/>
              <w:spacing w:line="276" w:lineRule="auto"/>
              <w:ind w:firstLine="709"/>
              <w:jc w:val="center"/>
              <w:rPr>
                <w:rFonts w:ascii="Courier New" w:hAnsi="Courier New" w:cs="Courier New"/>
              </w:rPr>
            </w:pPr>
          </w:p>
        </w:tc>
      </w:tr>
      <w:tr w:rsidR="000165FD" w:rsidRPr="00D47461" w:rsidTr="00F31D6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65FD" w:rsidRPr="00D47461" w:rsidRDefault="000165FD" w:rsidP="00F31D6C">
            <w:pPr>
              <w:spacing w:after="0" w:line="240" w:lineRule="auto"/>
              <w:ind w:firstLine="709"/>
              <w:rPr>
                <w:rFonts w:ascii="Courier New" w:hAnsi="Courier New" w:cs="Courier New"/>
              </w:rPr>
            </w:pPr>
          </w:p>
        </w:tc>
        <w:tc>
          <w:tcPr>
            <w:tcW w:w="1288"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rPr>
                <w:rFonts w:ascii="Courier New" w:hAnsi="Courier New" w:cs="Courier New"/>
              </w:rPr>
            </w:pPr>
            <w:r w:rsidRPr="00D47461">
              <w:rPr>
                <w:rFonts w:ascii="Courier New" w:hAnsi="Courier New" w:cs="Courier New"/>
              </w:rPr>
              <w:t>улиц в жилой застройке, второстепенных</w:t>
            </w:r>
          </w:p>
        </w:tc>
        <w:tc>
          <w:tcPr>
            <w:tcW w:w="532"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20,0</w:t>
            </w:r>
          </w:p>
        </w:tc>
        <w:tc>
          <w:tcPr>
            <w:tcW w:w="850"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20,0</w:t>
            </w:r>
          </w:p>
        </w:tc>
        <w:tc>
          <w:tcPr>
            <w:tcW w:w="461" w:type="pct"/>
            <w:tcBorders>
              <w:top w:val="single" w:sz="4" w:space="0" w:color="auto"/>
              <w:left w:val="single" w:sz="4" w:space="0" w:color="auto"/>
              <w:bottom w:val="single" w:sz="4" w:space="0" w:color="auto"/>
              <w:right w:val="single" w:sz="4" w:space="0" w:color="auto"/>
            </w:tcBorders>
            <w:noWrap/>
            <w:hideMark/>
          </w:tcPr>
          <w:p w:rsidR="000165FD" w:rsidRPr="00D47461" w:rsidRDefault="000165FD" w:rsidP="00F31D6C">
            <w:pPr>
              <w:pStyle w:val="a6"/>
              <w:spacing w:line="276" w:lineRule="auto"/>
              <w:ind w:firstLine="709"/>
              <w:rPr>
                <w:rFonts w:ascii="Courier New" w:hAnsi="Courier New" w:cs="Courier New"/>
              </w:rPr>
            </w:pPr>
            <w:r w:rsidRPr="00D47461">
              <w:rPr>
                <w:rFonts w:ascii="Courier New" w:hAnsi="Courier New" w:cs="Courier New"/>
              </w:rPr>
              <w:t>2,0</w:t>
            </w:r>
          </w:p>
        </w:tc>
        <w:tc>
          <w:tcPr>
            <w:tcW w:w="586" w:type="pct"/>
            <w:tcBorders>
              <w:top w:val="single" w:sz="4" w:space="0" w:color="auto"/>
              <w:left w:val="single" w:sz="4" w:space="0" w:color="auto"/>
              <w:bottom w:val="single" w:sz="4" w:space="0" w:color="auto"/>
              <w:right w:val="single" w:sz="4" w:space="0" w:color="auto"/>
            </w:tcBorders>
            <w:noWrap/>
            <w:hideMark/>
          </w:tcPr>
          <w:p w:rsidR="000165FD" w:rsidRPr="00D47461" w:rsidRDefault="000165FD" w:rsidP="00F31D6C">
            <w:pPr>
              <w:spacing w:after="0"/>
              <w:ind w:firstLine="709"/>
              <w:rPr>
                <w:rFonts w:ascii="Courier New" w:hAnsi="Courier New" w:cs="Courier New"/>
              </w:rPr>
            </w:pPr>
          </w:p>
        </w:tc>
      </w:tr>
      <w:tr w:rsidR="000165FD" w:rsidRPr="00D47461" w:rsidTr="00F31D6C">
        <w:trPr>
          <w:trHeight w:val="300"/>
        </w:trPr>
        <w:tc>
          <w:tcPr>
            <w:tcW w:w="751" w:type="pct"/>
            <w:vMerge w:val="restar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rPr>
                <w:rFonts w:ascii="Courier New" w:hAnsi="Courier New" w:cs="Courier New"/>
              </w:rPr>
            </w:pPr>
            <w:r w:rsidRPr="00D47461">
              <w:rPr>
                <w:rFonts w:ascii="Courier New" w:hAnsi="Courier New" w:cs="Courier New"/>
              </w:rPr>
              <w:t>Д. Чилим</w:t>
            </w:r>
          </w:p>
        </w:tc>
        <w:tc>
          <w:tcPr>
            <w:tcW w:w="1288"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rPr>
                <w:rFonts w:ascii="Courier New" w:hAnsi="Courier New" w:cs="Courier New"/>
              </w:rPr>
            </w:pPr>
            <w:r w:rsidRPr="00D47461">
              <w:rPr>
                <w:rFonts w:ascii="Courier New" w:hAnsi="Courier New" w:cs="Courier New"/>
              </w:rPr>
              <w:t>Протяженность улично-дорожной сети, всего</w:t>
            </w:r>
          </w:p>
        </w:tc>
        <w:tc>
          <w:tcPr>
            <w:tcW w:w="532"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1,5</w:t>
            </w:r>
          </w:p>
        </w:tc>
        <w:tc>
          <w:tcPr>
            <w:tcW w:w="850"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1,5</w:t>
            </w:r>
          </w:p>
        </w:tc>
        <w:tc>
          <w:tcPr>
            <w:tcW w:w="461"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spacing w:after="0"/>
              <w:ind w:firstLine="709"/>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spacing w:after="0"/>
              <w:ind w:firstLine="709"/>
              <w:rPr>
                <w:rFonts w:ascii="Courier New" w:hAnsi="Courier New" w:cs="Courier New"/>
              </w:rPr>
            </w:pPr>
          </w:p>
        </w:tc>
      </w:tr>
      <w:tr w:rsidR="000165FD" w:rsidRPr="00D47461" w:rsidTr="00F31D6C">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65FD" w:rsidRPr="00D47461" w:rsidRDefault="000165FD" w:rsidP="00F31D6C">
            <w:pPr>
              <w:spacing w:after="0" w:line="240" w:lineRule="auto"/>
              <w:ind w:firstLine="709"/>
              <w:rPr>
                <w:rFonts w:ascii="Courier New" w:hAnsi="Courier New" w:cs="Courier New"/>
              </w:rPr>
            </w:pPr>
          </w:p>
        </w:tc>
        <w:tc>
          <w:tcPr>
            <w:tcW w:w="1288"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rPr>
                <w:rFonts w:ascii="Courier New" w:hAnsi="Courier New" w:cs="Courier New"/>
              </w:rPr>
            </w:pPr>
            <w:r w:rsidRPr="00D47461">
              <w:rPr>
                <w:rFonts w:ascii="Courier New" w:hAnsi="Courier New" w:cs="Courier New"/>
              </w:rPr>
              <w:t>главных улиц</w:t>
            </w:r>
          </w:p>
        </w:tc>
        <w:tc>
          <w:tcPr>
            <w:tcW w:w="532"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1,5</w:t>
            </w:r>
          </w:p>
        </w:tc>
        <w:tc>
          <w:tcPr>
            <w:tcW w:w="850" w:type="pct"/>
            <w:tcBorders>
              <w:top w:val="single" w:sz="4" w:space="0" w:color="auto"/>
              <w:left w:val="single" w:sz="4" w:space="0" w:color="auto"/>
              <w:bottom w:val="single" w:sz="4" w:space="0" w:color="auto"/>
              <w:right w:val="single" w:sz="4" w:space="0" w:color="auto"/>
            </w:tcBorders>
            <w:noWrap/>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1,5</w:t>
            </w:r>
          </w:p>
        </w:tc>
        <w:tc>
          <w:tcPr>
            <w:tcW w:w="461" w:type="pct"/>
            <w:tcBorders>
              <w:top w:val="single" w:sz="4" w:space="0" w:color="auto"/>
              <w:left w:val="single" w:sz="4" w:space="0" w:color="auto"/>
              <w:bottom w:val="single" w:sz="4" w:space="0" w:color="auto"/>
              <w:right w:val="single" w:sz="4" w:space="0" w:color="auto"/>
            </w:tcBorders>
            <w:noWrap/>
          </w:tcPr>
          <w:p w:rsidR="000165FD" w:rsidRPr="00D47461" w:rsidRDefault="000165FD" w:rsidP="00F31D6C">
            <w:pPr>
              <w:pStyle w:val="a6"/>
              <w:spacing w:line="276" w:lineRule="auto"/>
              <w:ind w:firstLine="709"/>
              <w:jc w:val="center"/>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noWrap/>
          </w:tcPr>
          <w:p w:rsidR="000165FD" w:rsidRPr="00D47461" w:rsidRDefault="000165FD" w:rsidP="00F31D6C">
            <w:pPr>
              <w:pStyle w:val="a6"/>
              <w:spacing w:line="276" w:lineRule="auto"/>
              <w:ind w:firstLine="709"/>
              <w:jc w:val="center"/>
              <w:rPr>
                <w:rFonts w:ascii="Courier New" w:hAnsi="Courier New" w:cs="Courier New"/>
              </w:rPr>
            </w:pPr>
          </w:p>
        </w:tc>
      </w:tr>
      <w:tr w:rsidR="000165FD" w:rsidRPr="00D47461" w:rsidTr="00F31D6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65FD" w:rsidRPr="00D47461" w:rsidRDefault="000165FD" w:rsidP="00F31D6C">
            <w:pPr>
              <w:spacing w:after="0" w:line="240" w:lineRule="auto"/>
              <w:ind w:firstLine="709"/>
              <w:rPr>
                <w:rFonts w:ascii="Courier New" w:hAnsi="Courier New" w:cs="Courier New"/>
              </w:rPr>
            </w:pPr>
          </w:p>
        </w:tc>
        <w:tc>
          <w:tcPr>
            <w:tcW w:w="1288"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rPr>
                <w:rFonts w:ascii="Courier New" w:hAnsi="Courier New" w:cs="Courier New"/>
              </w:rPr>
            </w:pPr>
            <w:r w:rsidRPr="00D47461">
              <w:rPr>
                <w:rFonts w:ascii="Courier New" w:hAnsi="Courier New" w:cs="Courier New"/>
              </w:rPr>
              <w:t>улиц в жилой застройке, второстепенных</w:t>
            </w:r>
          </w:p>
        </w:tc>
        <w:tc>
          <w:tcPr>
            <w:tcW w:w="532"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noWrap/>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0</w:t>
            </w:r>
          </w:p>
        </w:tc>
        <w:tc>
          <w:tcPr>
            <w:tcW w:w="850" w:type="pct"/>
            <w:tcBorders>
              <w:top w:val="single" w:sz="4" w:space="0" w:color="auto"/>
              <w:left w:val="single" w:sz="4" w:space="0" w:color="auto"/>
              <w:bottom w:val="single" w:sz="4" w:space="0" w:color="auto"/>
              <w:right w:val="single" w:sz="4" w:space="0" w:color="auto"/>
            </w:tcBorders>
            <w:noWrap/>
            <w:hideMark/>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0</w:t>
            </w:r>
          </w:p>
        </w:tc>
        <w:tc>
          <w:tcPr>
            <w:tcW w:w="461" w:type="pct"/>
            <w:tcBorders>
              <w:top w:val="single" w:sz="4" w:space="0" w:color="auto"/>
              <w:left w:val="single" w:sz="4" w:space="0" w:color="auto"/>
              <w:bottom w:val="single" w:sz="4" w:space="0" w:color="auto"/>
              <w:right w:val="single" w:sz="4" w:space="0" w:color="auto"/>
            </w:tcBorders>
            <w:noWrap/>
            <w:hideMark/>
          </w:tcPr>
          <w:p w:rsidR="000165FD" w:rsidRPr="00D47461" w:rsidRDefault="000165FD" w:rsidP="00F31D6C">
            <w:pPr>
              <w:spacing w:after="0"/>
              <w:ind w:firstLine="709"/>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noWrap/>
            <w:hideMark/>
          </w:tcPr>
          <w:p w:rsidR="000165FD" w:rsidRPr="00D47461" w:rsidRDefault="000165FD" w:rsidP="00F31D6C">
            <w:pPr>
              <w:spacing w:after="0"/>
              <w:ind w:firstLine="709"/>
              <w:rPr>
                <w:rFonts w:ascii="Courier New" w:hAnsi="Courier New" w:cs="Courier New"/>
              </w:rPr>
            </w:pPr>
          </w:p>
        </w:tc>
      </w:tr>
      <w:tr w:rsidR="000165FD" w:rsidRPr="00D47461" w:rsidTr="00F31D6C">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0165FD" w:rsidRPr="00D47461" w:rsidRDefault="000165FD" w:rsidP="00F31D6C">
            <w:pPr>
              <w:spacing w:after="0"/>
              <w:ind w:firstLine="709"/>
              <w:rPr>
                <w:rFonts w:ascii="Courier New" w:hAnsi="Courier New" w:cs="Courier New"/>
              </w:rPr>
            </w:pPr>
            <w:r w:rsidRPr="00D47461">
              <w:rPr>
                <w:rFonts w:ascii="Courier New" w:hAnsi="Courier New" w:cs="Courier New"/>
              </w:rPr>
              <w:t>Д. Парамоновка</w:t>
            </w:r>
          </w:p>
        </w:tc>
        <w:tc>
          <w:tcPr>
            <w:tcW w:w="1288" w:type="pct"/>
            <w:tcBorders>
              <w:top w:val="single" w:sz="4" w:space="0" w:color="auto"/>
              <w:left w:val="single" w:sz="4" w:space="0" w:color="auto"/>
              <w:bottom w:val="single" w:sz="4" w:space="0" w:color="auto"/>
              <w:right w:val="single" w:sz="4" w:space="0" w:color="auto"/>
            </w:tcBorders>
            <w:hideMark/>
          </w:tcPr>
          <w:p w:rsidR="000165FD" w:rsidRPr="00D47461" w:rsidRDefault="000165FD" w:rsidP="00F31D6C">
            <w:pPr>
              <w:pStyle w:val="a6"/>
              <w:spacing w:line="276" w:lineRule="auto"/>
              <w:ind w:firstLine="709"/>
              <w:rPr>
                <w:rFonts w:ascii="Courier New" w:hAnsi="Courier New" w:cs="Courier New"/>
              </w:rPr>
            </w:pPr>
            <w:r w:rsidRPr="00D47461">
              <w:rPr>
                <w:rFonts w:ascii="Courier New" w:hAnsi="Courier New" w:cs="Courier New"/>
              </w:rPr>
              <w:t>Протяженность уличной дорожной сети всего</w:t>
            </w:r>
          </w:p>
          <w:p w:rsidR="000165FD" w:rsidRPr="00D47461" w:rsidRDefault="000165FD" w:rsidP="00F31D6C">
            <w:pPr>
              <w:pStyle w:val="a6"/>
              <w:spacing w:line="276" w:lineRule="auto"/>
              <w:ind w:firstLine="709"/>
              <w:rPr>
                <w:rFonts w:ascii="Courier New" w:hAnsi="Courier New" w:cs="Courier New"/>
              </w:rPr>
            </w:pPr>
            <w:r w:rsidRPr="00D47461">
              <w:rPr>
                <w:rFonts w:ascii="Courier New" w:hAnsi="Courier New" w:cs="Courier New"/>
              </w:rPr>
              <w:t>Улиц в жилой застройке второстепенных</w:t>
            </w:r>
          </w:p>
        </w:tc>
        <w:tc>
          <w:tcPr>
            <w:tcW w:w="532" w:type="pct"/>
            <w:tcBorders>
              <w:top w:val="single" w:sz="4" w:space="0" w:color="auto"/>
              <w:left w:val="single" w:sz="4" w:space="0" w:color="auto"/>
              <w:bottom w:val="single" w:sz="4" w:space="0" w:color="auto"/>
              <w:right w:val="single" w:sz="4" w:space="0" w:color="auto"/>
            </w:tcBorders>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км</w:t>
            </w:r>
          </w:p>
          <w:p w:rsidR="000165FD" w:rsidRPr="00D47461" w:rsidRDefault="000165FD" w:rsidP="00F31D6C">
            <w:pPr>
              <w:pStyle w:val="a6"/>
              <w:spacing w:line="276" w:lineRule="auto"/>
              <w:ind w:firstLine="709"/>
              <w:jc w:val="center"/>
              <w:rPr>
                <w:rFonts w:ascii="Courier New" w:hAnsi="Courier New" w:cs="Courier New"/>
              </w:rPr>
            </w:pPr>
          </w:p>
          <w:p w:rsidR="000165FD" w:rsidRPr="00D47461" w:rsidRDefault="000165FD" w:rsidP="00F31D6C">
            <w:pPr>
              <w:pStyle w:val="a6"/>
              <w:spacing w:line="276" w:lineRule="auto"/>
              <w:ind w:firstLine="709"/>
              <w:jc w:val="center"/>
              <w:rPr>
                <w:rFonts w:ascii="Courier New" w:hAnsi="Courier New" w:cs="Courier New"/>
              </w:rPr>
            </w:pPr>
          </w:p>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км</w:t>
            </w:r>
          </w:p>
        </w:tc>
        <w:tc>
          <w:tcPr>
            <w:tcW w:w="532" w:type="pct"/>
            <w:tcBorders>
              <w:top w:val="single" w:sz="4" w:space="0" w:color="auto"/>
              <w:left w:val="single" w:sz="4" w:space="0" w:color="auto"/>
              <w:bottom w:val="single" w:sz="4" w:space="0" w:color="auto"/>
              <w:right w:val="single" w:sz="4" w:space="0" w:color="auto"/>
            </w:tcBorders>
            <w:noWrap/>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0,3</w:t>
            </w:r>
          </w:p>
          <w:p w:rsidR="000165FD" w:rsidRPr="00D47461" w:rsidRDefault="000165FD" w:rsidP="00F31D6C">
            <w:pPr>
              <w:pStyle w:val="a6"/>
              <w:spacing w:line="276" w:lineRule="auto"/>
              <w:ind w:firstLine="709"/>
              <w:jc w:val="center"/>
              <w:rPr>
                <w:rFonts w:ascii="Courier New" w:hAnsi="Courier New" w:cs="Courier New"/>
              </w:rPr>
            </w:pPr>
          </w:p>
          <w:p w:rsidR="000165FD" w:rsidRPr="00D47461" w:rsidRDefault="000165FD" w:rsidP="00F31D6C">
            <w:pPr>
              <w:pStyle w:val="a6"/>
              <w:spacing w:line="276" w:lineRule="auto"/>
              <w:ind w:firstLine="709"/>
              <w:jc w:val="center"/>
              <w:rPr>
                <w:rFonts w:ascii="Courier New" w:hAnsi="Courier New" w:cs="Courier New"/>
              </w:rPr>
            </w:pPr>
          </w:p>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0,3</w:t>
            </w:r>
          </w:p>
        </w:tc>
        <w:tc>
          <w:tcPr>
            <w:tcW w:w="850" w:type="pct"/>
            <w:tcBorders>
              <w:top w:val="single" w:sz="4" w:space="0" w:color="auto"/>
              <w:left w:val="single" w:sz="4" w:space="0" w:color="auto"/>
              <w:bottom w:val="single" w:sz="4" w:space="0" w:color="auto"/>
              <w:right w:val="single" w:sz="4" w:space="0" w:color="auto"/>
            </w:tcBorders>
            <w:noWrap/>
          </w:tcPr>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0,3</w:t>
            </w:r>
          </w:p>
          <w:p w:rsidR="000165FD" w:rsidRPr="00D47461" w:rsidRDefault="000165FD" w:rsidP="00F31D6C">
            <w:pPr>
              <w:pStyle w:val="a6"/>
              <w:spacing w:line="276" w:lineRule="auto"/>
              <w:ind w:firstLine="709"/>
              <w:jc w:val="center"/>
              <w:rPr>
                <w:rFonts w:ascii="Courier New" w:hAnsi="Courier New" w:cs="Courier New"/>
              </w:rPr>
            </w:pPr>
          </w:p>
          <w:p w:rsidR="000165FD" w:rsidRPr="00D47461" w:rsidRDefault="000165FD" w:rsidP="00F31D6C">
            <w:pPr>
              <w:pStyle w:val="a6"/>
              <w:spacing w:line="276" w:lineRule="auto"/>
              <w:ind w:firstLine="709"/>
              <w:jc w:val="center"/>
              <w:rPr>
                <w:rFonts w:ascii="Courier New" w:hAnsi="Courier New" w:cs="Courier New"/>
              </w:rPr>
            </w:pPr>
          </w:p>
          <w:p w:rsidR="000165FD" w:rsidRPr="00D47461" w:rsidRDefault="000165FD" w:rsidP="00F31D6C">
            <w:pPr>
              <w:pStyle w:val="a6"/>
              <w:spacing w:line="276" w:lineRule="auto"/>
              <w:ind w:firstLine="709"/>
              <w:jc w:val="center"/>
              <w:rPr>
                <w:rFonts w:ascii="Courier New" w:hAnsi="Courier New" w:cs="Courier New"/>
              </w:rPr>
            </w:pPr>
            <w:r w:rsidRPr="00D47461">
              <w:rPr>
                <w:rFonts w:ascii="Courier New" w:hAnsi="Courier New" w:cs="Courier New"/>
              </w:rPr>
              <w:t>0,3</w:t>
            </w:r>
          </w:p>
        </w:tc>
        <w:tc>
          <w:tcPr>
            <w:tcW w:w="461" w:type="pct"/>
            <w:tcBorders>
              <w:top w:val="single" w:sz="4" w:space="0" w:color="auto"/>
              <w:left w:val="single" w:sz="4" w:space="0" w:color="auto"/>
              <w:bottom w:val="single" w:sz="4" w:space="0" w:color="auto"/>
              <w:right w:val="single" w:sz="4" w:space="0" w:color="auto"/>
            </w:tcBorders>
            <w:noWrap/>
          </w:tcPr>
          <w:p w:rsidR="000165FD" w:rsidRPr="00D47461" w:rsidRDefault="000165FD" w:rsidP="00F31D6C">
            <w:pPr>
              <w:pStyle w:val="a6"/>
              <w:spacing w:line="276" w:lineRule="auto"/>
              <w:ind w:firstLine="709"/>
              <w:jc w:val="center"/>
              <w:rPr>
                <w:rFonts w:ascii="Courier New" w:hAnsi="Courier New" w:cs="Courier New"/>
              </w:rPr>
            </w:pPr>
          </w:p>
        </w:tc>
        <w:tc>
          <w:tcPr>
            <w:tcW w:w="586" w:type="pct"/>
            <w:tcBorders>
              <w:top w:val="single" w:sz="4" w:space="0" w:color="auto"/>
              <w:left w:val="single" w:sz="4" w:space="0" w:color="auto"/>
              <w:bottom w:val="single" w:sz="4" w:space="0" w:color="auto"/>
              <w:right w:val="single" w:sz="4" w:space="0" w:color="auto"/>
            </w:tcBorders>
            <w:noWrap/>
          </w:tcPr>
          <w:p w:rsidR="000165FD" w:rsidRPr="00D47461" w:rsidRDefault="000165FD" w:rsidP="00F31D6C">
            <w:pPr>
              <w:pStyle w:val="a6"/>
              <w:spacing w:line="276" w:lineRule="auto"/>
              <w:ind w:firstLine="709"/>
              <w:jc w:val="center"/>
              <w:rPr>
                <w:rFonts w:ascii="Courier New" w:hAnsi="Courier New" w:cs="Courier New"/>
              </w:rPr>
            </w:pPr>
          </w:p>
        </w:tc>
      </w:tr>
    </w:tbl>
    <w:p w:rsidR="000165FD" w:rsidRPr="00C13F1C" w:rsidRDefault="000165FD" w:rsidP="000165FD">
      <w:pPr>
        <w:pStyle w:val="16"/>
        <w:ind w:firstLine="709"/>
        <w:rPr>
          <w:rFonts w:ascii="Arial" w:hAnsi="Arial" w:cs="Arial"/>
          <w:sz w:val="24"/>
          <w:szCs w:val="24"/>
        </w:rPr>
      </w:pP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0165FD" w:rsidRPr="00C13F1C" w:rsidRDefault="000165FD" w:rsidP="000165FD">
      <w:pPr>
        <w:pStyle w:val="a6"/>
        <w:ind w:firstLine="709"/>
        <w:rPr>
          <w:rFonts w:ascii="Arial" w:hAnsi="Arial" w:cs="Arial"/>
          <w:sz w:val="24"/>
          <w:szCs w:val="24"/>
        </w:rPr>
      </w:pP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lastRenderedPageBreak/>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при проектной численности жителей – 1,7 тыс. чел., расчетное количество автомобилей составит 400 единиц.</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 согласно п. 11.26, потребность в СТО составляет: один пост на 200 легковых автомобилей;</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- 1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 СТО - мощностью один пост - 1 объект.</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 xml:space="preserve">Так как в населенных пунктах МО «Тихоновка» дома в жилой застройке имеют </w:t>
      </w:r>
      <w:proofErr w:type="spellStart"/>
      <w:r w:rsidRPr="00C13F1C">
        <w:rPr>
          <w:rFonts w:ascii="Arial" w:hAnsi="Arial" w:cs="Arial"/>
          <w:sz w:val="24"/>
          <w:szCs w:val="24"/>
        </w:rPr>
        <w:t>приквартирные</w:t>
      </w:r>
      <w:proofErr w:type="spellEnd"/>
      <w:r w:rsidRPr="00C13F1C">
        <w:rPr>
          <w:rFonts w:ascii="Arial" w:hAnsi="Arial" w:cs="Arial"/>
          <w:sz w:val="24"/>
          <w:szCs w:val="24"/>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Объекты, не затронутые реконструкцией, сохраняются.</w:t>
      </w:r>
    </w:p>
    <w:p w:rsidR="000165FD" w:rsidRPr="00C13F1C" w:rsidRDefault="000165FD" w:rsidP="000165FD">
      <w:pPr>
        <w:pStyle w:val="a6"/>
        <w:ind w:firstLine="709"/>
        <w:jc w:val="both"/>
        <w:rPr>
          <w:rFonts w:ascii="Arial" w:hAnsi="Arial" w:cs="Arial"/>
          <w:sz w:val="24"/>
          <w:szCs w:val="24"/>
        </w:rPr>
      </w:pPr>
      <w:r w:rsidRPr="00C13F1C">
        <w:rPr>
          <w:rFonts w:ascii="Arial" w:hAnsi="Arial" w:cs="Arial"/>
          <w:sz w:val="24"/>
          <w:szCs w:val="24"/>
        </w:rPr>
        <w:t>В соответствии с проектными решениями определен перечень планируемых для размещения объектов местного значения поселения.</w:t>
      </w:r>
    </w:p>
    <w:p w:rsidR="000165FD" w:rsidRPr="00C13F1C" w:rsidRDefault="000165FD" w:rsidP="000165FD">
      <w:pPr>
        <w:pStyle w:val="a6"/>
        <w:ind w:firstLine="709"/>
        <w:jc w:val="both"/>
        <w:rPr>
          <w:rFonts w:ascii="Arial" w:hAnsi="Arial" w:cs="Arial"/>
          <w:sz w:val="24"/>
          <w:szCs w:val="24"/>
        </w:rPr>
      </w:pPr>
    </w:p>
    <w:p w:rsidR="000165FD" w:rsidRPr="00C13F1C" w:rsidRDefault="000165FD" w:rsidP="000165FD">
      <w:pPr>
        <w:pStyle w:val="a"/>
        <w:numPr>
          <w:ilvl w:val="0"/>
          <w:numId w:val="0"/>
        </w:numPr>
        <w:spacing w:after="0"/>
        <w:ind w:firstLine="709"/>
        <w:rPr>
          <w:rFonts w:ascii="Arial" w:hAnsi="Arial" w:cs="Arial"/>
          <w:i/>
        </w:rPr>
      </w:pPr>
      <w:r w:rsidRPr="00C13F1C">
        <w:rPr>
          <w:rFonts w:ascii="Arial" w:hAnsi="Arial" w:cs="Arial"/>
          <w:i/>
        </w:rPr>
        <w:t>Объекты местного значения</w:t>
      </w:r>
    </w:p>
    <w:p w:rsidR="000165FD" w:rsidRPr="00C13F1C" w:rsidRDefault="000165FD" w:rsidP="000165FD">
      <w:pPr>
        <w:pStyle w:val="a6"/>
        <w:numPr>
          <w:ilvl w:val="0"/>
          <w:numId w:val="9"/>
        </w:numPr>
        <w:ind w:left="0" w:firstLine="709"/>
        <w:jc w:val="both"/>
        <w:rPr>
          <w:rFonts w:ascii="Arial" w:hAnsi="Arial" w:cs="Arial"/>
          <w:sz w:val="24"/>
          <w:szCs w:val="24"/>
        </w:rPr>
      </w:pPr>
      <w:r w:rsidRPr="00C13F1C">
        <w:rPr>
          <w:rFonts w:ascii="Arial" w:hAnsi="Arial" w:cs="Arial"/>
          <w:sz w:val="24"/>
          <w:szCs w:val="24"/>
        </w:rPr>
        <w:t>реконструкция автомобильных дорог IV категории, общей протяженностью 36,7 км.</w:t>
      </w:r>
    </w:p>
    <w:p w:rsidR="000165FD" w:rsidRPr="00C13F1C" w:rsidRDefault="000165FD" w:rsidP="000165FD">
      <w:pPr>
        <w:pStyle w:val="ae"/>
        <w:ind w:firstLine="709"/>
        <w:jc w:val="left"/>
        <w:rPr>
          <w:rFonts w:ascii="Arial" w:hAnsi="Arial" w:cs="Arial"/>
          <w:b w:val="0"/>
        </w:rPr>
      </w:pPr>
    </w:p>
    <w:p w:rsidR="000165FD" w:rsidRPr="00C13F1C" w:rsidRDefault="000165FD" w:rsidP="000165FD">
      <w:pPr>
        <w:pStyle w:val="ae"/>
        <w:ind w:firstLine="709"/>
        <w:jc w:val="left"/>
        <w:rPr>
          <w:rFonts w:ascii="Arial" w:hAnsi="Arial" w:cs="Arial"/>
          <w:b w:val="0"/>
          <w:i/>
        </w:rPr>
      </w:pPr>
      <w:r w:rsidRPr="00C13F1C">
        <w:rPr>
          <w:rFonts w:ascii="Arial" w:hAnsi="Arial" w:cs="Arial"/>
          <w:b w:val="0"/>
          <w:i/>
        </w:rPr>
        <w:t>Улично-дорожная сеть</w:t>
      </w:r>
    </w:p>
    <w:p w:rsidR="000165FD" w:rsidRPr="00C13F1C" w:rsidRDefault="000165FD" w:rsidP="000165FD">
      <w:pPr>
        <w:pStyle w:val="a6"/>
        <w:numPr>
          <w:ilvl w:val="0"/>
          <w:numId w:val="9"/>
        </w:numPr>
        <w:ind w:left="0" w:firstLine="709"/>
        <w:jc w:val="both"/>
        <w:rPr>
          <w:rFonts w:ascii="Arial" w:hAnsi="Arial" w:cs="Arial"/>
          <w:sz w:val="24"/>
          <w:szCs w:val="24"/>
        </w:rPr>
      </w:pPr>
      <w:r w:rsidRPr="00C13F1C">
        <w:rPr>
          <w:rFonts w:ascii="Arial" w:hAnsi="Arial" w:cs="Arial"/>
          <w:sz w:val="24"/>
          <w:szCs w:val="24"/>
        </w:rPr>
        <w:t>реконструкция главных улиц, общей протяженностью 1,7 км;</w:t>
      </w:r>
    </w:p>
    <w:p w:rsidR="000165FD" w:rsidRPr="00C13F1C" w:rsidRDefault="000165FD" w:rsidP="000165FD">
      <w:pPr>
        <w:pStyle w:val="a6"/>
        <w:numPr>
          <w:ilvl w:val="0"/>
          <w:numId w:val="9"/>
        </w:numPr>
        <w:ind w:left="0" w:firstLine="709"/>
        <w:jc w:val="both"/>
        <w:rPr>
          <w:rFonts w:ascii="Arial" w:hAnsi="Arial" w:cs="Arial"/>
          <w:sz w:val="24"/>
          <w:szCs w:val="24"/>
        </w:rPr>
      </w:pPr>
      <w:r w:rsidRPr="00C13F1C">
        <w:rPr>
          <w:rFonts w:ascii="Arial" w:hAnsi="Arial" w:cs="Arial"/>
          <w:sz w:val="24"/>
          <w:szCs w:val="24"/>
        </w:rPr>
        <w:t xml:space="preserve">реконструкция улиц в жилой застройке второстепенных, общей протяженностью 35,0 км; </w:t>
      </w:r>
    </w:p>
    <w:p w:rsidR="000165FD" w:rsidRPr="00C13F1C" w:rsidRDefault="000165FD" w:rsidP="000165FD">
      <w:pPr>
        <w:pStyle w:val="a6"/>
        <w:numPr>
          <w:ilvl w:val="0"/>
          <w:numId w:val="9"/>
        </w:numPr>
        <w:ind w:left="0" w:firstLine="709"/>
        <w:jc w:val="both"/>
        <w:rPr>
          <w:rFonts w:ascii="Arial" w:hAnsi="Arial" w:cs="Arial"/>
          <w:sz w:val="24"/>
          <w:szCs w:val="24"/>
        </w:rPr>
      </w:pPr>
      <w:r w:rsidRPr="00C13F1C">
        <w:rPr>
          <w:rFonts w:ascii="Arial" w:hAnsi="Arial" w:cs="Arial"/>
          <w:sz w:val="24"/>
          <w:szCs w:val="24"/>
        </w:rPr>
        <w:t>строительство улиц в жилой застройке второстепенных, общей протяженностью 2,0 км;</w:t>
      </w:r>
    </w:p>
    <w:p w:rsidR="000165FD" w:rsidRPr="00C13F1C" w:rsidRDefault="000165FD" w:rsidP="000165FD">
      <w:pPr>
        <w:pStyle w:val="a6"/>
        <w:numPr>
          <w:ilvl w:val="0"/>
          <w:numId w:val="9"/>
        </w:numPr>
        <w:ind w:left="0" w:firstLine="709"/>
        <w:jc w:val="both"/>
        <w:rPr>
          <w:rFonts w:ascii="Arial" w:hAnsi="Arial" w:cs="Arial"/>
          <w:sz w:val="24"/>
          <w:szCs w:val="24"/>
        </w:rPr>
      </w:pPr>
      <w:r w:rsidRPr="00C13F1C">
        <w:rPr>
          <w:rFonts w:ascii="Arial" w:hAnsi="Arial" w:cs="Arial"/>
          <w:sz w:val="24"/>
          <w:szCs w:val="24"/>
        </w:rPr>
        <w:t>строительство проездов, общей протяженностью 0,3 км.</w:t>
      </w:r>
    </w:p>
    <w:p w:rsidR="000165FD" w:rsidRPr="00C13F1C" w:rsidRDefault="000165FD" w:rsidP="000165FD">
      <w:pPr>
        <w:pStyle w:val="a9"/>
        <w:spacing w:before="0" w:beforeAutospacing="0" w:after="0" w:afterAutospacing="0" w:line="238" w:lineRule="atLeast"/>
        <w:ind w:firstLine="709"/>
        <w:rPr>
          <w:rFonts w:ascii="Arial" w:hAnsi="Arial" w:cs="Arial"/>
          <w:color w:val="242424"/>
        </w:rPr>
      </w:pPr>
    </w:p>
    <w:p w:rsidR="000165FD" w:rsidRPr="00C13F1C" w:rsidRDefault="000165FD" w:rsidP="000165FD">
      <w:pPr>
        <w:shd w:val="clear" w:color="auto" w:fill="FFFFFF"/>
        <w:spacing w:after="0"/>
        <w:ind w:firstLine="709"/>
        <w:jc w:val="both"/>
        <w:rPr>
          <w:rFonts w:ascii="Arial" w:hAnsi="Arial" w:cs="Arial"/>
          <w:b/>
          <w:bCs/>
          <w:sz w:val="24"/>
          <w:szCs w:val="24"/>
        </w:rPr>
      </w:pPr>
      <w:r w:rsidRPr="00C13F1C">
        <w:rPr>
          <w:rFonts w:ascii="Arial" w:hAnsi="Arial" w:cs="Arial"/>
          <w:b/>
          <w:sz w:val="24"/>
          <w:szCs w:val="24"/>
        </w:rPr>
        <w:t>6.Оценка эффективности мероприятий  развития социальной инфраструктуры</w:t>
      </w:r>
    </w:p>
    <w:p w:rsidR="000165FD" w:rsidRPr="00C13F1C" w:rsidRDefault="000165FD" w:rsidP="000165FD">
      <w:pPr>
        <w:shd w:val="clear" w:color="auto" w:fill="FFFFFF"/>
        <w:spacing w:after="0"/>
        <w:ind w:firstLine="709"/>
        <w:jc w:val="both"/>
        <w:rPr>
          <w:rFonts w:ascii="Arial" w:hAnsi="Arial" w:cs="Arial"/>
          <w:b/>
          <w:bCs/>
          <w:sz w:val="24"/>
          <w:szCs w:val="24"/>
        </w:rPr>
      </w:pPr>
    </w:p>
    <w:p w:rsidR="000165FD" w:rsidRPr="00C13F1C" w:rsidRDefault="000165FD" w:rsidP="000165FD">
      <w:pPr>
        <w:pStyle w:val="15"/>
        <w:spacing w:before="0"/>
        <w:ind w:firstLine="709"/>
        <w:rPr>
          <w:rFonts w:ascii="Arial" w:hAnsi="Arial"/>
          <w:sz w:val="24"/>
        </w:rPr>
      </w:pPr>
      <w:r w:rsidRPr="00C13F1C">
        <w:rPr>
          <w:rFonts w:ascii="Arial" w:hAnsi="Arial"/>
          <w:sz w:val="24"/>
        </w:rPr>
        <w:t xml:space="preserve"> ПРОГРАММА ИНВЕСТИЦИОННЫХ ПРОЕКТОВ, </w:t>
      </w:r>
    </w:p>
    <w:p w:rsidR="000165FD" w:rsidRPr="00C13F1C" w:rsidRDefault="000165FD" w:rsidP="000165FD">
      <w:pPr>
        <w:pStyle w:val="15"/>
        <w:spacing w:before="0"/>
        <w:ind w:firstLine="709"/>
        <w:rPr>
          <w:rFonts w:ascii="Arial" w:hAnsi="Arial"/>
          <w:sz w:val="24"/>
        </w:rPr>
      </w:pPr>
      <w:r w:rsidRPr="00C13F1C">
        <w:rPr>
          <w:rFonts w:ascii="Arial" w:hAnsi="Arial"/>
          <w:sz w:val="24"/>
        </w:rPr>
        <w:t>ОБЕСПЕЧИВАЮЩИХ ДОСТИЖЕНИЕ ЦЕЛЕВЫХ ПОКАЗАТЕЛЕЙ</w:t>
      </w:r>
    </w:p>
    <w:p w:rsidR="000165FD" w:rsidRPr="00C13F1C" w:rsidRDefault="000165FD" w:rsidP="000165FD">
      <w:pPr>
        <w:shd w:val="clear" w:color="auto" w:fill="FFFFFF"/>
        <w:spacing w:after="0"/>
        <w:ind w:firstLine="709"/>
        <w:jc w:val="center"/>
        <w:rPr>
          <w:rFonts w:ascii="Arial" w:hAnsi="Arial" w:cs="Arial"/>
          <w:b/>
          <w:bCs/>
          <w:sz w:val="24"/>
          <w:szCs w:val="24"/>
        </w:rPr>
      </w:pPr>
    </w:p>
    <w:p w:rsidR="000165FD" w:rsidRPr="00C13F1C" w:rsidRDefault="000165FD" w:rsidP="000165FD">
      <w:pPr>
        <w:widowControl w:val="0"/>
        <w:shd w:val="clear" w:color="auto" w:fill="FFFFFF"/>
        <w:tabs>
          <w:tab w:val="left" w:pos="142"/>
        </w:tabs>
        <w:suppressAutoHyphens/>
        <w:autoSpaceDE w:val="0"/>
        <w:spacing w:after="0"/>
        <w:ind w:firstLine="709"/>
        <w:jc w:val="both"/>
        <w:rPr>
          <w:rFonts w:ascii="Arial" w:hAnsi="Arial" w:cs="Arial"/>
          <w:bCs/>
          <w:sz w:val="24"/>
          <w:szCs w:val="24"/>
        </w:rPr>
      </w:pPr>
      <w:r w:rsidRPr="00C13F1C">
        <w:rPr>
          <w:rFonts w:ascii="Arial" w:hAnsi="Arial" w:cs="Arial"/>
          <w:bCs/>
          <w:sz w:val="24"/>
          <w:szCs w:val="24"/>
        </w:rPr>
        <w:t xml:space="preserve">Программа инвестиционных проектов  </w:t>
      </w:r>
      <w:proofErr w:type="spellStart"/>
      <w:proofErr w:type="gramStart"/>
      <w:r w:rsidRPr="00C13F1C">
        <w:rPr>
          <w:rFonts w:ascii="Arial" w:hAnsi="Arial" w:cs="Arial"/>
          <w:bCs/>
          <w:sz w:val="24"/>
          <w:szCs w:val="24"/>
        </w:rPr>
        <w:t>улично</w:t>
      </w:r>
      <w:proofErr w:type="spellEnd"/>
      <w:r w:rsidRPr="00C13F1C">
        <w:rPr>
          <w:rFonts w:ascii="Arial" w:hAnsi="Arial" w:cs="Arial"/>
          <w:bCs/>
          <w:sz w:val="24"/>
          <w:szCs w:val="24"/>
        </w:rPr>
        <w:t xml:space="preserve"> – дорожной</w:t>
      </w:r>
      <w:proofErr w:type="gramEnd"/>
      <w:r w:rsidRPr="00C13F1C">
        <w:rPr>
          <w:rFonts w:ascii="Arial" w:hAnsi="Arial" w:cs="Arial"/>
          <w:bCs/>
          <w:sz w:val="24"/>
          <w:szCs w:val="24"/>
        </w:rPr>
        <w:t xml:space="preserve"> сети муниципального образования «Тихоновка».</w:t>
      </w:r>
    </w:p>
    <w:p w:rsidR="000165FD" w:rsidRPr="00C13F1C" w:rsidRDefault="000165FD" w:rsidP="000165FD">
      <w:pPr>
        <w:shd w:val="clear" w:color="auto" w:fill="FFFFFF"/>
        <w:tabs>
          <w:tab w:val="left" w:pos="1080"/>
        </w:tabs>
        <w:spacing w:after="0"/>
        <w:ind w:firstLine="709"/>
        <w:jc w:val="both"/>
        <w:rPr>
          <w:rFonts w:ascii="Arial" w:hAnsi="Arial" w:cs="Arial"/>
          <w:b/>
          <w:bCs/>
          <w:sz w:val="24"/>
          <w:szCs w:val="24"/>
        </w:rPr>
      </w:pPr>
    </w:p>
    <w:p w:rsidR="000165FD" w:rsidRPr="00C13F1C" w:rsidRDefault="000165FD" w:rsidP="000165FD">
      <w:pPr>
        <w:pStyle w:val="af8"/>
        <w:ind w:firstLine="709"/>
        <w:rPr>
          <w:rFonts w:ascii="Arial" w:hAnsi="Arial" w:cs="Arial"/>
          <w:b w:val="0"/>
          <w:bCs/>
          <w:szCs w:val="24"/>
        </w:rPr>
      </w:pPr>
      <w:r w:rsidRPr="00C13F1C">
        <w:rPr>
          <w:rFonts w:ascii="Arial" w:hAnsi="Arial" w:cs="Arial"/>
          <w:b w:val="0"/>
          <w:szCs w:val="24"/>
        </w:rPr>
        <w:lastRenderedPageBreak/>
        <w:t xml:space="preserve">Таблица № 6 – </w:t>
      </w:r>
      <w:r w:rsidRPr="00C13F1C">
        <w:rPr>
          <w:rFonts w:ascii="Arial" w:hAnsi="Arial" w:cs="Arial"/>
          <w:b w:val="0"/>
          <w:bCs/>
          <w:szCs w:val="24"/>
        </w:rPr>
        <w:t xml:space="preserve">Программа инвестиционных проектов </w:t>
      </w:r>
      <w:proofErr w:type="spellStart"/>
      <w:proofErr w:type="gramStart"/>
      <w:r w:rsidRPr="00C13F1C">
        <w:rPr>
          <w:rFonts w:ascii="Arial" w:hAnsi="Arial" w:cs="Arial"/>
          <w:b w:val="0"/>
          <w:bCs/>
          <w:szCs w:val="24"/>
        </w:rPr>
        <w:t>улично</w:t>
      </w:r>
      <w:proofErr w:type="spellEnd"/>
      <w:r w:rsidRPr="00C13F1C">
        <w:rPr>
          <w:rFonts w:ascii="Arial" w:hAnsi="Arial" w:cs="Arial"/>
          <w:b w:val="0"/>
          <w:bCs/>
          <w:szCs w:val="24"/>
        </w:rPr>
        <w:t xml:space="preserve"> – дорожной</w:t>
      </w:r>
      <w:proofErr w:type="gramEnd"/>
      <w:r w:rsidRPr="00C13F1C">
        <w:rPr>
          <w:rFonts w:ascii="Arial" w:hAnsi="Arial" w:cs="Arial"/>
          <w:b w:val="0"/>
          <w:bCs/>
          <w:szCs w:val="24"/>
        </w:rPr>
        <w:t xml:space="preserve"> сети муниципального образования «Тихоновка»</w:t>
      </w:r>
    </w:p>
    <w:p w:rsidR="000165FD" w:rsidRPr="00C13F1C" w:rsidRDefault="000165FD" w:rsidP="000165FD">
      <w:pPr>
        <w:pStyle w:val="af8"/>
        <w:ind w:firstLine="709"/>
        <w:rPr>
          <w:rFonts w:ascii="Arial" w:hAnsi="Arial" w:cs="Arial"/>
          <w:bCs/>
          <w:szCs w:val="24"/>
        </w:rPr>
      </w:pPr>
    </w:p>
    <w:tbl>
      <w:tblPr>
        <w:tblW w:w="11730" w:type="dxa"/>
        <w:tblInd w:w="-1390" w:type="dxa"/>
        <w:tblLayout w:type="fixed"/>
        <w:tblCellMar>
          <w:left w:w="28" w:type="dxa"/>
          <w:right w:w="28" w:type="dxa"/>
        </w:tblCellMar>
        <w:tblLook w:val="04A0"/>
      </w:tblPr>
      <w:tblGrid>
        <w:gridCol w:w="426"/>
        <w:gridCol w:w="1279"/>
        <w:gridCol w:w="1278"/>
        <w:gridCol w:w="568"/>
        <w:gridCol w:w="567"/>
        <w:gridCol w:w="567"/>
        <w:gridCol w:w="567"/>
        <w:gridCol w:w="709"/>
        <w:gridCol w:w="567"/>
        <w:gridCol w:w="708"/>
        <w:gridCol w:w="605"/>
        <w:gridCol w:w="605"/>
        <w:gridCol w:w="605"/>
        <w:gridCol w:w="594"/>
        <w:gridCol w:w="507"/>
        <w:gridCol w:w="497"/>
        <w:gridCol w:w="982"/>
        <w:gridCol w:w="99"/>
      </w:tblGrid>
      <w:tr w:rsidR="000165FD" w:rsidRPr="00D47461" w:rsidTr="00F31D6C">
        <w:trPr>
          <w:gridAfter w:val="1"/>
          <w:wAfter w:w="99" w:type="dxa"/>
          <w:trHeight w:val="495"/>
          <w:tblHeader/>
        </w:trPr>
        <w:tc>
          <w:tcPr>
            <w:tcW w:w="425" w:type="dxa"/>
            <w:vMerge w:val="restart"/>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 xml:space="preserve">№ </w:t>
            </w:r>
            <w:proofErr w:type="spellStart"/>
            <w:proofErr w:type="gramStart"/>
            <w:r w:rsidRPr="00D47461">
              <w:rPr>
                <w:rFonts w:ascii="Courier New" w:hAnsi="Courier New" w:cs="Courier New"/>
              </w:rPr>
              <w:t>п</w:t>
            </w:r>
            <w:proofErr w:type="spellEnd"/>
            <w:proofErr w:type="gramEnd"/>
            <w:r w:rsidRPr="00D47461">
              <w:rPr>
                <w:rFonts w:ascii="Courier New" w:hAnsi="Courier New" w:cs="Courier New"/>
              </w:rPr>
              <w:t>/</w:t>
            </w:r>
            <w:proofErr w:type="spellStart"/>
            <w:r w:rsidRPr="00D47461">
              <w:rPr>
                <w:rFonts w:ascii="Courier New" w:hAnsi="Courier New" w:cs="Courier New"/>
              </w:rPr>
              <w:t>п</w:t>
            </w:r>
            <w:proofErr w:type="spellEnd"/>
          </w:p>
        </w:tc>
        <w:tc>
          <w:tcPr>
            <w:tcW w:w="1277" w:type="dxa"/>
            <w:vMerge w:val="restart"/>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Наименование объекта</w:t>
            </w:r>
          </w:p>
        </w:tc>
        <w:tc>
          <w:tcPr>
            <w:tcW w:w="1276" w:type="dxa"/>
            <w:vMerge w:val="restart"/>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Цель реализации</w:t>
            </w:r>
          </w:p>
        </w:tc>
        <w:tc>
          <w:tcPr>
            <w:tcW w:w="1134" w:type="dxa"/>
            <w:gridSpan w:val="2"/>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Сроки реализации</w:t>
            </w:r>
          </w:p>
        </w:tc>
        <w:tc>
          <w:tcPr>
            <w:tcW w:w="567" w:type="dxa"/>
            <w:vMerge w:val="restart"/>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Общая сметная стоимость, тыс</w:t>
            </w:r>
            <w:proofErr w:type="gramStart"/>
            <w:r w:rsidRPr="00D47461">
              <w:rPr>
                <w:rFonts w:ascii="Courier New" w:hAnsi="Courier New" w:cs="Courier New"/>
              </w:rPr>
              <w:t>.р</w:t>
            </w:r>
            <w:proofErr w:type="gramEnd"/>
            <w:r w:rsidRPr="00D47461">
              <w:rPr>
                <w:rFonts w:ascii="Courier New" w:hAnsi="Courier New" w:cs="Courier New"/>
              </w:rPr>
              <w:t>уб.</w:t>
            </w:r>
          </w:p>
        </w:tc>
        <w:tc>
          <w:tcPr>
            <w:tcW w:w="567" w:type="dxa"/>
            <w:vMerge w:val="restart"/>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i/>
                <w:iCs/>
              </w:rPr>
            </w:pPr>
            <w:r w:rsidRPr="00D47461">
              <w:rPr>
                <w:rFonts w:ascii="Courier New" w:hAnsi="Courier New" w:cs="Courier New"/>
              </w:rPr>
              <w:t xml:space="preserve">Единица измерения </w:t>
            </w:r>
            <w:r w:rsidRPr="00D47461">
              <w:rPr>
                <w:rFonts w:ascii="Courier New" w:hAnsi="Courier New" w:cs="Courier New"/>
                <w:i/>
                <w:iCs/>
              </w:rPr>
              <w:t>(м</w:t>
            </w:r>
            <w:proofErr w:type="gramStart"/>
            <w:r w:rsidRPr="00D47461">
              <w:rPr>
                <w:rFonts w:ascii="Courier New" w:hAnsi="Courier New" w:cs="Courier New"/>
                <w:i/>
                <w:iCs/>
                <w:vertAlign w:val="superscript"/>
              </w:rPr>
              <w:t>2</w:t>
            </w:r>
            <w:proofErr w:type="gramEnd"/>
            <w:r w:rsidRPr="00D47461">
              <w:rPr>
                <w:rFonts w:ascii="Courier New" w:hAnsi="Courier New" w:cs="Courier New"/>
                <w:i/>
                <w:iCs/>
              </w:rPr>
              <w:t>)</w:t>
            </w:r>
          </w:p>
        </w:tc>
        <w:tc>
          <w:tcPr>
            <w:tcW w:w="5397" w:type="dxa"/>
            <w:gridSpan w:val="9"/>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i/>
                <w:iCs/>
              </w:rPr>
            </w:pPr>
            <w:r w:rsidRPr="00D47461">
              <w:rPr>
                <w:rFonts w:ascii="Courier New" w:hAnsi="Courier New" w:cs="Courier New"/>
              </w:rPr>
              <w:t xml:space="preserve">Финансовые потребности, </w:t>
            </w:r>
            <w:r w:rsidRPr="00D47461">
              <w:rPr>
                <w:rFonts w:ascii="Courier New" w:hAnsi="Courier New" w:cs="Courier New"/>
                <w:i/>
                <w:iCs/>
              </w:rPr>
              <w:t>тыс</w:t>
            </w:r>
            <w:proofErr w:type="gramStart"/>
            <w:r w:rsidRPr="00D47461">
              <w:rPr>
                <w:rFonts w:ascii="Courier New" w:hAnsi="Courier New" w:cs="Courier New"/>
                <w:i/>
                <w:iCs/>
              </w:rPr>
              <w:t>.р</w:t>
            </w:r>
            <w:proofErr w:type="gramEnd"/>
            <w:r w:rsidRPr="00D47461">
              <w:rPr>
                <w:rFonts w:ascii="Courier New" w:hAnsi="Courier New" w:cs="Courier New"/>
                <w:i/>
                <w:iCs/>
              </w:rPr>
              <w:t>уб.(без НДС)</w:t>
            </w:r>
          </w:p>
        </w:tc>
        <w:tc>
          <w:tcPr>
            <w:tcW w:w="981" w:type="dxa"/>
            <w:vMerge w:val="restart"/>
            <w:tcBorders>
              <w:top w:val="single" w:sz="4" w:space="0" w:color="000000"/>
              <w:left w:val="single" w:sz="4" w:space="0" w:color="000000"/>
              <w:bottom w:val="single" w:sz="4" w:space="0" w:color="000000"/>
              <w:right w:val="single" w:sz="4" w:space="0" w:color="000000"/>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Источники финансирования</w:t>
            </w:r>
          </w:p>
        </w:tc>
      </w:tr>
      <w:tr w:rsidR="000165FD" w:rsidRPr="00D47461" w:rsidTr="00F31D6C">
        <w:trPr>
          <w:gridAfter w:val="1"/>
          <w:wAfter w:w="99" w:type="dxa"/>
          <w:trHeight w:val="540"/>
        </w:trPr>
        <w:tc>
          <w:tcPr>
            <w:tcW w:w="11723" w:type="dxa"/>
            <w:vMerge/>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pacing w:after="0" w:line="240" w:lineRule="auto"/>
              <w:ind w:firstLine="709"/>
              <w:rPr>
                <w:rFonts w:ascii="Courier New" w:hAnsi="Courier New" w:cs="Courier New"/>
              </w:rPr>
            </w:pPr>
          </w:p>
        </w:tc>
        <w:tc>
          <w:tcPr>
            <w:tcW w:w="1277" w:type="dxa"/>
            <w:vMerge/>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pacing w:after="0" w:line="240" w:lineRule="auto"/>
              <w:ind w:firstLine="709"/>
              <w:rPr>
                <w:rFonts w:ascii="Courier New" w:hAnsi="Courier New" w:cs="Courier New"/>
              </w:rPr>
            </w:pPr>
          </w:p>
        </w:tc>
        <w:tc>
          <w:tcPr>
            <w:tcW w:w="1276" w:type="dxa"/>
            <w:vMerge/>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pacing w:after="0" w:line="240" w:lineRule="auto"/>
              <w:ind w:firstLine="709"/>
              <w:rPr>
                <w:rFonts w:ascii="Courier New" w:hAnsi="Courier New" w:cs="Courier New"/>
              </w:rPr>
            </w:pP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0165FD" w:rsidRPr="00D47461" w:rsidRDefault="000165FD" w:rsidP="00F31D6C">
            <w:pPr>
              <w:snapToGrid w:val="0"/>
              <w:spacing w:after="0"/>
              <w:ind w:right="113" w:firstLine="709"/>
              <w:jc w:val="center"/>
              <w:rPr>
                <w:rFonts w:ascii="Courier New" w:hAnsi="Courier New" w:cs="Courier New"/>
              </w:rPr>
            </w:pPr>
            <w:r w:rsidRPr="00D47461">
              <w:rPr>
                <w:rFonts w:ascii="Courier New" w:hAnsi="Courier New" w:cs="Courier New"/>
              </w:rPr>
              <w:t>начало</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0165FD" w:rsidRPr="00D47461" w:rsidRDefault="000165FD" w:rsidP="00F31D6C">
            <w:pPr>
              <w:snapToGrid w:val="0"/>
              <w:spacing w:after="0"/>
              <w:ind w:right="113" w:firstLine="709"/>
              <w:jc w:val="center"/>
              <w:rPr>
                <w:rFonts w:ascii="Courier New" w:hAnsi="Courier New" w:cs="Courier New"/>
              </w:rPr>
            </w:pPr>
            <w:r w:rsidRPr="00D47461">
              <w:rPr>
                <w:rFonts w:ascii="Courier New" w:hAnsi="Courier New" w:cs="Courier New"/>
              </w:rPr>
              <w:t>окончание</w:t>
            </w:r>
          </w:p>
        </w:tc>
        <w:tc>
          <w:tcPr>
            <w:tcW w:w="567" w:type="dxa"/>
            <w:vMerge/>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pacing w:after="0" w:line="240" w:lineRule="auto"/>
              <w:ind w:firstLine="709"/>
              <w:rPr>
                <w:rFonts w:ascii="Courier New" w:hAnsi="Courier New" w:cs="Courier New"/>
              </w:rPr>
            </w:pPr>
          </w:p>
        </w:tc>
        <w:tc>
          <w:tcPr>
            <w:tcW w:w="567" w:type="dxa"/>
            <w:vMerge/>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pacing w:after="0" w:line="240" w:lineRule="auto"/>
              <w:ind w:firstLine="709"/>
              <w:rPr>
                <w:rFonts w:ascii="Courier New" w:hAnsi="Courier New" w:cs="Courier New"/>
                <w:i/>
                <w:iC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0165FD" w:rsidRPr="00D47461" w:rsidRDefault="000165FD" w:rsidP="00F31D6C">
            <w:pPr>
              <w:snapToGrid w:val="0"/>
              <w:spacing w:after="0"/>
              <w:ind w:right="113" w:firstLine="709"/>
              <w:jc w:val="center"/>
              <w:rPr>
                <w:rFonts w:ascii="Courier New" w:hAnsi="Courier New" w:cs="Courier New"/>
              </w:rPr>
            </w:pPr>
            <w:r w:rsidRPr="00D47461">
              <w:rPr>
                <w:rFonts w:ascii="Courier New" w:hAnsi="Courier New" w:cs="Courier New"/>
              </w:rPr>
              <w:t>на весь период 2016-2032 гг.</w:t>
            </w:r>
          </w:p>
        </w:tc>
        <w:tc>
          <w:tcPr>
            <w:tcW w:w="4688" w:type="dxa"/>
            <w:gridSpan w:val="8"/>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по годам</w:t>
            </w:r>
          </w:p>
        </w:tc>
        <w:tc>
          <w:tcPr>
            <w:tcW w:w="343" w:type="dxa"/>
            <w:vMerge/>
            <w:tcBorders>
              <w:top w:val="single" w:sz="4" w:space="0" w:color="000000"/>
              <w:left w:val="single" w:sz="4" w:space="0" w:color="000000"/>
              <w:bottom w:val="single" w:sz="4" w:space="0" w:color="000000"/>
              <w:right w:val="single" w:sz="4" w:space="0" w:color="000000"/>
            </w:tcBorders>
            <w:vAlign w:val="center"/>
            <w:hideMark/>
          </w:tcPr>
          <w:p w:rsidR="000165FD" w:rsidRPr="00D47461" w:rsidRDefault="000165FD" w:rsidP="00F31D6C">
            <w:pPr>
              <w:spacing w:after="0" w:line="240" w:lineRule="auto"/>
              <w:ind w:firstLine="709"/>
              <w:rPr>
                <w:rFonts w:ascii="Courier New" w:hAnsi="Courier New" w:cs="Courier New"/>
              </w:rPr>
            </w:pPr>
          </w:p>
        </w:tc>
      </w:tr>
      <w:tr w:rsidR="000165FD" w:rsidRPr="00D47461" w:rsidTr="00F31D6C">
        <w:trPr>
          <w:gridAfter w:val="1"/>
          <w:wAfter w:w="99" w:type="dxa"/>
          <w:cantSplit/>
          <w:trHeight w:val="1665"/>
        </w:trPr>
        <w:tc>
          <w:tcPr>
            <w:tcW w:w="11723" w:type="dxa"/>
            <w:vMerge/>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pacing w:after="0" w:line="240" w:lineRule="auto"/>
              <w:ind w:firstLine="709"/>
              <w:rPr>
                <w:rFonts w:ascii="Courier New" w:hAnsi="Courier New" w:cs="Courier New"/>
              </w:rPr>
            </w:pPr>
          </w:p>
        </w:tc>
        <w:tc>
          <w:tcPr>
            <w:tcW w:w="1277" w:type="dxa"/>
            <w:vMerge/>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pacing w:after="0" w:line="240" w:lineRule="auto"/>
              <w:ind w:firstLine="709"/>
              <w:rPr>
                <w:rFonts w:ascii="Courier New" w:hAnsi="Courier New" w:cs="Courier New"/>
              </w:rPr>
            </w:pPr>
          </w:p>
        </w:tc>
        <w:tc>
          <w:tcPr>
            <w:tcW w:w="1276" w:type="dxa"/>
            <w:vMerge/>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pacing w:after="0" w:line="240" w:lineRule="auto"/>
              <w:ind w:firstLine="709"/>
              <w:rPr>
                <w:rFonts w:ascii="Courier New" w:hAnsi="Courier New" w:cs="Courier New"/>
              </w:rPr>
            </w:pPr>
          </w:p>
        </w:tc>
        <w:tc>
          <w:tcPr>
            <w:tcW w:w="1134" w:type="dxa"/>
            <w:vMerge/>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pacing w:after="0" w:line="240" w:lineRule="auto"/>
              <w:ind w:firstLine="709"/>
              <w:rPr>
                <w:rFonts w:ascii="Courier New" w:hAnsi="Courier New" w:cs="Courier New"/>
              </w:rPr>
            </w:pPr>
          </w:p>
        </w:tc>
        <w:tc>
          <w:tcPr>
            <w:tcW w:w="567" w:type="dxa"/>
            <w:vMerge/>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pacing w:after="0" w:line="240" w:lineRule="auto"/>
              <w:ind w:firstLine="709"/>
              <w:rPr>
                <w:rFonts w:ascii="Courier New" w:hAnsi="Courier New" w:cs="Courier New"/>
              </w:rPr>
            </w:pPr>
          </w:p>
        </w:tc>
        <w:tc>
          <w:tcPr>
            <w:tcW w:w="567" w:type="dxa"/>
            <w:vMerge/>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pacing w:after="0" w:line="240" w:lineRule="auto"/>
              <w:ind w:firstLine="709"/>
              <w:rPr>
                <w:rFonts w:ascii="Courier New" w:hAnsi="Courier New" w:cs="Courier New"/>
              </w:rPr>
            </w:pPr>
          </w:p>
        </w:tc>
        <w:tc>
          <w:tcPr>
            <w:tcW w:w="567" w:type="dxa"/>
            <w:vMerge/>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pacing w:after="0" w:line="240" w:lineRule="auto"/>
              <w:ind w:firstLine="709"/>
              <w:rPr>
                <w:rFonts w:ascii="Courier New" w:hAnsi="Courier New" w:cs="Courier New"/>
                <w:i/>
                <w:iCs/>
              </w:rPr>
            </w:pPr>
          </w:p>
        </w:tc>
        <w:tc>
          <w:tcPr>
            <w:tcW w:w="5397" w:type="dxa"/>
            <w:vMerge/>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pacing w:after="0" w:line="240" w:lineRule="auto"/>
              <w:ind w:firstLine="709"/>
              <w:rPr>
                <w:rFonts w:ascii="Courier New" w:hAnsi="Courier New" w:cs="Courier New"/>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0165FD" w:rsidRPr="00D47461" w:rsidRDefault="000165FD" w:rsidP="00F31D6C">
            <w:pPr>
              <w:snapToGrid w:val="0"/>
              <w:spacing w:after="0"/>
              <w:ind w:right="113" w:firstLine="709"/>
              <w:jc w:val="center"/>
              <w:rPr>
                <w:rFonts w:ascii="Courier New" w:hAnsi="Courier New" w:cs="Courier New"/>
              </w:rPr>
            </w:pPr>
            <w:r w:rsidRPr="00D47461">
              <w:rPr>
                <w:rFonts w:ascii="Courier New" w:hAnsi="Courier New" w:cs="Courier New"/>
              </w:rPr>
              <w:t>2016</w:t>
            </w:r>
          </w:p>
        </w:tc>
        <w:tc>
          <w:tcPr>
            <w:tcW w:w="708" w:type="dxa"/>
            <w:tcBorders>
              <w:top w:val="single" w:sz="4" w:space="0" w:color="000000"/>
              <w:left w:val="single" w:sz="4" w:space="0" w:color="000000"/>
              <w:bottom w:val="single" w:sz="4" w:space="0" w:color="000000"/>
              <w:right w:val="nil"/>
            </w:tcBorders>
            <w:textDirection w:val="btLr"/>
            <w:vAlign w:val="center"/>
            <w:hideMark/>
          </w:tcPr>
          <w:p w:rsidR="000165FD" w:rsidRPr="00D47461" w:rsidRDefault="000165FD" w:rsidP="00F31D6C">
            <w:pPr>
              <w:snapToGrid w:val="0"/>
              <w:spacing w:after="0"/>
              <w:ind w:right="113" w:firstLine="709"/>
              <w:jc w:val="center"/>
              <w:rPr>
                <w:rFonts w:ascii="Courier New" w:hAnsi="Courier New" w:cs="Courier New"/>
              </w:rPr>
            </w:pPr>
            <w:r w:rsidRPr="00D47461">
              <w:rPr>
                <w:rFonts w:ascii="Courier New" w:hAnsi="Courier New" w:cs="Courier New"/>
              </w:rPr>
              <w:t>2017</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0165FD" w:rsidRPr="00D47461" w:rsidRDefault="000165FD" w:rsidP="00F31D6C">
            <w:pPr>
              <w:snapToGrid w:val="0"/>
              <w:spacing w:after="0"/>
              <w:ind w:right="113" w:firstLine="709"/>
              <w:jc w:val="center"/>
              <w:rPr>
                <w:rFonts w:ascii="Courier New" w:hAnsi="Courier New" w:cs="Courier New"/>
              </w:rPr>
            </w:pPr>
            <w:r w:rsidRPr="00D47461">
              <w:rPr>
                <w:rFonts w:ascii="Courier New" w:hAnsi="Courier New" w:cs="Courier New"/>
              </w:rPr>
              <w:t>2018</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0165FD" w:rsidRPr="00D47461" w:rsidRDefault="000165FD" w:rsidP="00F31D6C">
            <w:pPr>
              <w:snapToGrid w:val="0"/>
              <w:spacing w:after="0"/>
              <w:ind w:right="113" w:firstLine="709"/>
              <w:jc w:val="center"/>
              <w:rPr>
                <w:rFonts w:ascii="Courier New" w:hAnsi="Courier New" w:cs="Courier New"/>
              </w:rPr>
            </w:pPr>
            <w:r w:rsidRPr="00D47461">
              <w:rPr>
                <w:rFonts w:ascii="Courier New" w:hAnsi="Courier New" w:cs="Courier New"/>
              </w:rPr>
              <w:t>2019</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0165FD" w:rsidRPr="00D47461" w:rsidRDefault="000165FD" w:rsidP="00F31D6C">
            <w:pPr>
              <w:snapToGrid w:val="0"/>
              <w:spacing w:after="0"/>
              <w:ind w:right="113" w:firstLine="709"/>
              <w:jc w:val="center"/>
              <w:rPr>
                <w:rFonts w:ascii="Courier New" w:hAnsi="Courier New" w:cs="Courier New"/>
              </w:rPr>
            </w:pPr>
            <w:r w:rsidRPr="00D47461">
              <w:rPr>
                <w:rFonts w:ascii="Courier New" w:hAnsi="Courier New" w:cs="Courier New"/>
              </w:rPr>
              <w:t>2020</w:t>
            </w:r>
          </w:p>
        </w:tc>
        <w:tc>
          <w:tcPr>
            <w:tcW w:w="594" w:type="dxa"/>
            <w:tcBorders>
              <w:top w:val="single" w:sz="4" w:space="0" w:color="000000"/>
              <w:left w:val="single" w:sz="4" w:space="0" w:color="000000"/>
              <w:bottom w:val="single" w:sz="4" w:space="0" w:color="000000"/>
              <w:right w:val="single" w:sz="4" w:space="0" w:color="auto"/>
            </w:tcBorders>
            <w:textDirection w:val="btLr"/>
            <w:vAlign w:val="center"/>
            <w:hideMark/>
          </w:tcPr>
          <w:p w:rsidR="000165FD" w:rsidRPr="00D47461" w:rsidRDefault="000165FD" w:rsidP="00F31D6C">
            <w:pPr>
              <w:snapToGrid w:val="0"/>
              <w:spacing w:after="0"/>
              <w:ind w:right="113" w:firstLine="709"/>
              <w:jc w:val="center"/>
              <w:rPr>
                <w:rFonts w:ascii="Courier New" w:hAnsi="Courier New" w:cs="Courier New"/>
              </w:rPr>
            </w:pPr>
            <w:r w:rsidRPr="00D47461">
              <w:rPr>
                <w:rFonts w:ascii="Courier New" w:hAnsi="Courier New" w:cs="Courier New"/>
              </w:rPr>
              <w:t>2021-2026</w:t>
            </w:r>
          </w:p>
        </w:tc>
        <w:tc>
          <w:tcPr>
            <w:tcW w:w="507" w:type="dxa"/>
            <w:tcBorders>
              <w:top w:val="single" w:sz="4" w:space="0" w:color="000000"/>
              <w:left w:val="single" w:sz="4" w:space="0" w:color="auto"/>
              <w:bottom w:val="single" w:sz="4" w:space="0" w:color="000000"/>
              <w:right w:val="nil"/>
            </w:tcBorders>
            <w:textDirection w:val="btLr"/>
            <w:vAlign w:val="center"/>
            <w:hideMark/>
          </w:tcPr>
          <w:p w:rsidR="000165FD" w:rsidRPr="00D47461" w:rsidRDefault="000165FD" w:rsidP="00F31D6C">
            <w:pPr>
              <w:snapToGrid w:val="0"/>
              <w:spacing w:after="0"/>
              <w:ind w:right="113" w:firstLine="709"/>
              <w:jc w:val="center"/>
              <w:rPr>
                <w:rFonts w:ascii="Courier New" w:hAnsi="Courier New" w:cs="Courier New"/>
              </w:rPr>
            </w:pPr>
            <w:r w:rsidRPr="00D47461">
              <w:rPr>
                <w:rFonts w:ascii="Courier New" w:hAnsi="Courier New" w:cs="Courier New"/>
              </w:rPr>
              <w:t>2027-2031</w:t>
            </w:r>
          </w:p>
        </w:tc>
        <w:tc>
          <w:tcPr>
            <w:tcW w:w="497" w:type="dxa"/>
            <w:tcBorders>
              <w:top w:val="single" w:sz="4" w:space="0" w:color="000000"/>
              <w:left w:val="single" w:sz="4" w:space="0" w:color="auto"/>
              <w:bottom w:val="single" w:sz="4" w:space="0" w:color="000000"/>
              <w:right w:val="nil"/>
            </w:tcBorders>
            <w:textDirection w:val="btLr"/>
            <w:vAlign w:val="center"/>
            <w:hideMark/>
          </w:tcPr>
          <w:p w:rsidR="000165FD" w:rsidRPr="00D47461" w:rsidRDefault="000165FD" w:rsidP="00F31D6C">
            <w:pPr>
              <w:snapToGrid w:val="0"/>
              <w:spacing w:after="0"/>
              <w:ind w:right="113" w:firstLine="709"/>
              <w:jc w:val="center"/>
              <w:rPr>
                <w:rFonts w:ascii="Courier New" w:hAnsi="Courier New" w:cs="Courier New"/>
              </w:rPr>
            </w:pPr>
            <w:r w:rsidRPr="00D47461">
              <w:rPr>
                <w:rFonts w:ascii="Courier New" w:hAnsi="Courier New" w:cs="Courier New"/>
              </w:rPr>
              <w:t>2032</w:t>
            </w:r>
          </w:p>
        </w:tc>
        <w:tc>
          <w:tcPr>
            <w:tcW w:w="343" w:type="dxa"/>
            <w:vMerge/>
            <w:tcBorders>
              <w:top w:val="single" w:sz="4" w:space="0" w:color="000000"/>
              <w:left w:val="single" w:sz="4" w:space="0" w:color="000000"/>
              <w:bottom w:val="single" w:sz="4" w:space="0" w:color="000000"/>
              <w:right w:val="single" w:sz="4" w:space="0" w:color="000000"/>
            </w:tcBorders>
            <w:vAlign w:val="center"/>
            <w:hideMark/>
          </w:tcPr>
          <w:p w:rsidR="000165FD" w:rsidRPr="00D47461" w:rsidRDefault="000165FD" w:rsidP="00F31D6C">
            <w:pPr>
              <w:spacing w:after="0" w:line="240" w:lineRule="auto"/>
              <w:ind w:firstLine="709"/>
              <w:rPr>
                <w:rFonts w:ascii="Courier New" w:hAnsi="Courier New" w:cs="Courier New"/>
              </w:rPr>
            </w:pPr>
          </w:p>
        </w:tc>
      </w:tr>
      <w:tr w:rsidR="000165FD" w:rsidRPr="00D47461" w:rsidTr="00F31D6C">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1</w:t>
            </w:r>
          </w:p>
        </w:tc>
        <w:tc>
          <w:tcPr>
            <w:tcW w:w="1277"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2</w:t>
            </w:r>
          </w:p>
        </w:tc>
        <w:tc>
          <w:tcPr>
            <w:tcW w:w="1276"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4</w:t>
            </w:r>
          </w:p>
        </w:tc>
        <w:tc>
          <w:tcPr>
            <w:tcW w:w="567"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5</w:t>
            </w:r>
          </w:p>
        </w:tc>
        <w:tc>
          <w:tcPr>
            <w:tcW w:w="567"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6</w:t>
            </w:r>
          </w:p>
        </w:tc>
        <w:tc>
          <w:tcPr>
            <w:tcW w:w="567"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7</w:t>
            </w:r>
          </w:p>
        </w:tc>
        <w:tc>
          <w:tcPr>
            <w:tcW w:w="567"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8</w:t>
            </w:r>
          </w:p>
        </w:tc>
        <w:tc>
          <w:tcPr>
            <w:tcW w:w="709"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9</w:t>
            </w:r>
          </w:p>
        </w:tc>
        <w:tc>
          <w:tcPr>
            <w:tcW w:w="567"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10</w:t>
            </w:r>
          </w:p>
        </w:tc>
        <w:tc>
          <w:tcPr>
            <w:tcW w:w="708"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11</w:t>
            </w:r>
          </w:p>
        </w:tc>
        <w:tc>
          <w:tcPr>
            <w:tcW w:w="605"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12</w:t>
            </w:r>
          </w:p>
        </w:tc>
        <w:tc>
          <w:tcPr>
            <w:tcW w:w="605"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13</w:t>
            </w:r>
          </w:p>
        </w:tc>
        <w:tc>
          <w:tcPr>
            <w:tcW w:w="605"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14</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15</w:t>
            </w:r>
          </w:p>
        </w:tc>
        <w:tc>
          <w:tcPr>
            <w:tcW w:w="507" w:type="dxa"/>
            <w:tcBorders>
              <w:top w:val="single" w:sz="4" w:space="0" w:color="000000"/>
              <w:left w:val="single" w:sz="4" w:space="0" w:color="auto"/>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16</w:t>
            </w:r>
          </w:p>
        </w:tc>
        <w:tc>
          <w:tcPr>
            <w:tcW w:w="497" w:type="dxa"/>
            <w:tcBorders>
              <w:top w:val="single" w:sz="4" w:space="0" w:color="000000"/>
              <w:left w:val="single" w:sz="4" w:space="0" w:color="auto"/>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17</w:t>
            </w:r>
          </w:p>
        </w:tc>
        <w:tc>
          <w:tcPr>
            <w:tcW w:w="981" w:type="dxa"/>
            <w:tcBorders>
              <w:top w:val="single" w:sz="4" w:space="0" w:color="000000"/>
              <w:left w:val="single" w:sz="4" w:space="0" w:color="000000"/>
              <w:bottom w:val="single" w:sz="4" w:space="0" w:color="000000"/>
              <w:right w:val="single" w:sz="4" w:space="0" w:color="000000"/>
            </w:tcBorders>
            <w:vAlign w:val="center"/>
          </w:tcPr>
          <w:p w:rsidR="000165FD" w:rsidRPr="00D47461" w:rsidRDefault="000165FD" w:rsidP="00F31D6C">
            <w:pPr>
              <w:snapToGrid w:val="0"/>
              <w:spacing w:after="0"/>
              <w:ind w:firstLine="709"/>
              <w:jc w:val="center"/>
              <w:rPr>
                <w:rFonts w:ascii="Courier New" w:hAnsi="Courier New" w:cs="Courier New"/>
              </w:rPr>
            </w:pPr>
          </w:p>
        </w:tc>
      </w:tr>
      <w:tr w:rsidR="000165FD" w:rsidRPr="00D47461" w:rsidTr="00F31D6C">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1.</w:t>
            </w:r>
          </w:p>
        </w:tc>
        <w:tc>
          <w:tcPr>
            <w:tcW w:w="1277"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rPr>
                <w:rFonts w:ascii="Courier New" w:hAnsi="Courier New" w:cs="Courier New"/>
              </w:rPr>
            </w:pPr>
            <w:r w:rsidRPr="00D47461">
              <w:rPr>
                <w:rFonts w:ascii="Courier New" w:hAnsi="Courier New" w:cs="Courier New"/>
              </w:rPr>
              <w:t xml:space="preserve">Ремонт участков автомобильных дорог общего пользования местного значения  </w:t>
            </w:r>
          </w:p>
        </w:tc>
        <w:tc>
          <w:tcPr>
            <w:tcW w:w="1276" w:type="dxa"/>
            <w:tcBorders>
              <w:top w:val="single" w:sz="4" w:space="0" w:color="000000"/>
              <w:left w:val="single" w:sz="4" w:space="0" w:color="000000"/>
              <w:bottom w:val="single" w:sz="4" w:space="0" w:color="FFFFFF"/>
              <w:right w:val="nil"/>
            </w:tcBorders>
            <w:vAlign w:val="center"/>
            <w:hideMark/>
          </w:tcPr>
          <w:p w:rsidR="000165FD" w:rsidRPr="00D47461" w:rsidRDefault="000165FD" w:rsidP="00F31D6C">
            <w:pPr>
              <w:snapToGrid w:val="0"/>
              <w:spacing w:after="0"/>
              <w:ind w:firstLine="709"/>
              <w:rPr>
                <w:rFonts w:ascii="Courier New" w:hAnsi="Courier New" w:cs="Courier New"/>
              </w:rPr>
            </w:pPr>
            <w:r w:rsidRPr="00D47461">
              <w:rPr>
                <w:rFonts w:ascii="Courier New" w:hAnsi="Courier New" w:cs="Courier New"/>
              </w:rPr>
              <w:t xml:space="preserve">Повышение  качества </w:t>
            </w:r>
            <w:proofErr w:type="spellStart"/>
            <w:proofErr w:type="gramStart"/>
            <w:r w:rsidRPr="00D47461">
              <w:rPr>
                <w:rFonts w:ascii="Courier New" w:hAnsi="Courier New" w:cs="Courier New"/>
              </w:rPr>
              <w:t>улично</w:t>
            </w:r>
            <w:proofErr w:type="spellEnd"/>
            <w:r w:rsidRPr="00D47461">
              <w:rPr>
                <w:rFonts w:ascii="Courier New" w:hAnsi="Courier New" w:cs="Courier New"/>
              </w:rPr>
              <w:t>- дорожной</w:t>
            </w:r>
            <w:proofErr w:type="gramEnd"/>
            <w:r w:rsidRPr="00D47461">
              <w:rPr>
                <w:rFonts w:ascii="Courier New" w:hAnsi="Courier New" w:cs="Courier New"/>
              </w:rPr>
              <w:t xml:space="preserve"> сети </w:t>
            </w:r>
          </w:p>
        </w:tc>
        <w:tc>
          <w:tcPr>
            <w:tcW w:w="567"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2020</w:t>
            </w:r>
          </w:p>
        </w:tc>
        <w:tc>
          <w:tcPr>
            <w:tcW w:w="567"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2032</w:t>
            </w:r>
          </w:p>
        </w:tc>
        <w:tc>
          <w:tcPr>
            <w:tcW w:w="567"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7431,0</w:t>
            </w:r>
          </w:p>
        </w:tc>
        <w:tc>
          <w:tcPr>
            <w:tcW w:w="567"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220200</w:t>
            </w:r>
          </w:p>
        </w:tc>
        <w:tc>
          <w:tcPr>
            <w:tcW w:w="709"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7431,0</w:t>
            </w:r>
          </w:p>
        </w:tc>
        <w:tc>
          <w:tcPr>
            <w:tcW w:w="567"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612,0</w:t>
            </w:r>
          </w:p>
        </w:tc>
        <w:tc>
          <w:tcPr>
            <w:tcW w:w="708"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714,0</w:t>
            </w:r>
          </w:p>
        </w:tc>
        <w:tc>
          <w:tcPr>
            <w:tcW w:w="605"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954,0</w:t>
            </w:r>
          </w:p>
        </w:tc>
        <w:tc>
          <w:tcPr>
            <w:tcW w:w="605"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2000,0</w:t>
            </w:r>
          </w:p>
        </w:tc>
        <w:tc>
          <w:tcPr>
            <w:tcW w:w="605" w:type="dxa"/>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napToGrid w:val="0"/>
              <w:spacing w:after="0"/>
              <w:ind w:firstLine="709"/>
              <w:rPr>
                <w:rFonts w:ascii="Courier New" w:hAnsi="Courier New" w:cs="Courier New"/>
              </w:rPr>
            </w:pPr>
            <w:r w:rsidRPr="00D47461">
              <w:rPr>
                <w:rFonts w:ascii="Courier New" w:hAnsi="Courier New" w:cs="Courier New"/>
              </w:rPr>
              <w:t>5084,0</w:t>
            </w:r>
          </w:p>
        </w:tc>
        <w:tc>
          <w:tcPr>
            <w:tcW w:w="594" w:type="dxa"/>
            <w:tcBorders>
              <w:top w:val="single" w:sz="4" w:space="0" w:color="000000"/>
              <w:left w:val="single" w:sz="4" w:space="0" w:color="000000"/>
              <w:bottom w:val="single" w:sz="4" w:space="0" w:color="000000"/>
              <w:right w:val="single" w:sz="4" w:space="0" w:color="auto"/>
            </w:tcBorders>
            <w:vAlign w:val="center"/>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12000,0</w:t>
            </w:r>
          </w:p>
          <w:p w:rsidR="000165FD" w:rsidRPr="00D47461" w:rsidRDefault="000165FD" w:rsidP="00F31D6C">
            <w:pPr>
              <w:snapToGrid w:val="0"/>
              <w:spacing w:after="0"/>
              <w:ind w:firstLine="709"/>
              <w:jc w:val="center"/>
              <w:rPr>
                <w:rFonts w:ascii="Courier New" w:hAnsi="Courier New" w:cs="Courier New"/>
              </w:rPr>
            </w:pPr>
          </w:p>
        </w:tc>
        <w:tc>
          <w:tcPr>
            <w:tcW w:w="507" w:type="dxa"/>
            <w:tcBorders>
              <w:top w:val="single" w:sz="4" w:space="0" w:color="000000"/>
              <w:left w:val="single" w:sz="4" w:space="0" w:color="auto"/>
              <w:bottom w:val="single" w:sz="4" w:space="0" w:color="000000"/>
              <w:right w:val="nil"/>
            </w:tcBorders>
            <w:vAlign w:val="center"/>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12000,0</w:t>
            </w:r>
          </w:p>
          <w:p w:rsidR="000165FD" w:rsidRPr="00D47461" w:rsidRDefault="000165FD" w:rsidP="00F31D6C">
            <w:pPr>
              <w:snapToGrid w:val="0"/>
              <w:spacing w:after="0"/>
              <w:ind w:firstLine="709"/>
              <w:jc w:val="center"/>
              <w:rPr>
                <w:rFonts w:ascii="Courier New" w:hAnsi="Courier New" w:cs="Courier New"/>
              </w:rPr>
            </w:pPr>
          </w:p>
        </w:tc>
        <w:tc>
          <w:tcPr>
            <w:tcW w:w="497" w:type="dxa"/>
            <w:tcBorders>
              <w:top w:val="single" w:sz="4" w:space="0" w:color="000000"/>
              <w:left w:val="single" w:sz="4" w:space="0" w:color="auto"/>
              <w:bottom w:val="single" w:sz="4" w:space="0" w:color="000000"/>
              <w:right w:val="nil"/>
            </w:tcBorders>
            <w:vAlign w:val="center"/>
          </w:tcPr>
          <w:p w:rsidR="000165FD" w:rsidRPr="00D47461" w:rsidRDefault="000165FD" w:rsidP="00F31D6C">
            <w:pPr>
              <w:spacing w:after="0"/>
              <w:ind w:firstLine="709"/>
              <w:rPr>
                <w:rFonts w:ascii="Courier New" w:hAnsi="Courier New" w:cs="Courier New"/>
              </w:rPr>
            </w:pPr>
          </w:p>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500,0</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Администрация  МО</w:t>
            </w:r>
          </w:p>
          <w:p w:rsidR="000165FD" w:rsidRPr="00D47461" w:rsidRDefault="000165FD" w:rsidP="00F31D6C">
            <w:pPr>
              <w:snapToGrid w:val="0"/>
              <w:spacing w:after="0"/>
              <w:ind w:firstLine="709"/>
              <w:jc w:val="center"/>
              <w:rPr>
                <w:rFonts w:ascii="Courier New" w:hAnsi="Courier New" w:cs="Courier New"/>
              </w:rPr>
            </w:pPr>
            <w:r w:rsidRPr="00D47461">
              <w:rPr>
                <w:rFonts w:ascii="Courier New" w:hAnsi="Courier New" w:cs="Courier New"/>
              </w:rPr>
              <w:t>«Тихоновка»</w:t>
            </w:r>
          </w:p>
        </w:tc>
      </w:tr>
      <w:tr w:rsidR="000165FD" w:rsidRPr="00C13F1C" w:rsidTr="00F31D6C">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0165FD" w:rsidRPr="00C13F1C" w:rsidRDefault="000165FD" w:rsidP="00F31D6C">
            <w:pPr>
              <w:snapToGrid w:val="0"/>
              <w:spacing w:after="0"/>
              <w:ind w:firstLine="709"/>
              <w:jc w:val="center"/>
              <w:rPr>
                <w:rFonts w:ascii="Arial" w:hAnsi="Arial" w:cs="Arial"/>
                <w:sz w:val="24"/>
                <w:szCs w:val="24"/>
              </w:rPr>
            </w:pPr>
            <w:r w:rsidRPr="00C13F1C">
              <w:rPr>
                <w:rFonts w:ascii="Arial" w:hAnsi="Arial" w:cs="Arial"/>
                <w:sz w:val="24"/>
                <w:szCs w:val="24"/>
              </w:rPr>
              <w:t>2</w:t>
            </w:r>
          </w:p>
        </w:tc>
        <w:tc>
          <w:tcPr>
            <w:tcW w:w="1277" w:type="dxa"/>
            <w:tcBorders>
              <w:top w:val="single" w:sz="4" w:space="0" w:color="000000"/>
              <w:left w:val="single" w:sz="4" w:space="0" w:color="000000"/>
              <w:bottom w:val="single" w:sz="4" w:space="0" w:color="000000"/>
              <w:right w:val="nil"/>
            </w:tcBorders>
            <w:vAlign w:val="center"/>
            <w:hideMark/>
          </w:tcPr>
          <w:p w:rsidR="000165FD" w:rsidRPr="00C13F1C" w:rsidRDefault="000165FD" w:rsidP="00F31D6C">
            <w:pPr>
              <w:snapToGrid w:val="0"/>
              <w:spacing w:after="0"/>
              <w:ind w:firstLine="709"/>
              <w:rPr>
                <w:rFonts w:ascii="Arial" w:hAnsi="Arial" w:cs="Arial"/>
                <w:sz w:val="24"/>
                <w:szCs w:val="24"/>
              </w:rPr>
            </w:pPr>
            <w:r w:rsidRPr="00C13F1C">
              <w:rPr>
                <w:rFonts w:ascii="Arial" w:hAnsi="Arial" w:cs="Arial"/>
                <w:sz w:val="24"/>
                <w:szCs w:val="24"/>
              </w:rPr>
              <w:t xml:space="preserve">Уличное освещение </w:t>
            </w:r>
          </w:p>
        </w:tc>
        <w:tc>
          <w:tcPr>
            <w:tcW w:w="1276" w:type="dxa"/>
            <w:tcBorders>
              <w:top w:val="single" w:sz="4" w:space="0" w:color="000000"/>
              <w:left w:val="single" w:sz="4" w:space="0" w:color="000000"/>
              <w:bottom w:val="single" w:sz="4" w:space="0" w:color="000000"/>
              <w:right w:val="nil"/>
            </w:tcBorders>
            <w:vAlign w:val="center"/>
            <w:hideMark/>
          </w:tcPr>
          <w:p w:rsidR="000165FD" w:rsidRPr="00C13F1C" w:rsidRDefault="000165FD" w:rsidP="00F31D6C">
            <w:pPr>
              <w:snapToGrid w:val="0"/>
              <w:spacing w:after="0"/>
              <w:ind w:firstLine="709"/>
              <w:rPr>
                <w:rFonts w:ascii="Arial" w:hAnsi="Arial" w:cs="Arial"/>
                <w:sz w:val="24"/>
                <w:szCs w:val="24"/>
              </w:rPr>
            </w:pPr>
            <w:r w:rsidRPr="00C13F1C">
              <w:rPr>
                <w:rFonts w:ascii="Arial" w:hAnsi="Arial" w:cs="Arial"/>
                <w:sz w:val="24"/>
                <w:szCs w:val="24"/>
              </w:rPr>
              <w:t xml:space="preserve">Безопасность движения </w:t>
            </w:r>
          </w:p>
        </w:tc>
        <w:tc>
          <w:tcPr>
            <w:tcW w:w="567" w:type="dxa"/>
            <w:tcBorders>
              <w:top w:val="single" w:sz="4" w:space="0" w:color="000000"/>
              <w:left w:val="single" w:sz="4" w:space="0" w:color="000000"/>
              <w:bottom w:val="single" w:sz="4" w:space="0" w:color="000000"/>
              <w:right w:val="nil"/>
            </w:tcBorders>
            <w:vAlign w:val="center"/>
            <w:hideMark/>
          </w:tcPr>
          <w:p w:rsidR="000165FD" w:rsidRPr="00C13F1C" w:rsidRDefault="000165FD" w:rsidP="00F31D6C">
            <w:pPr>
              <w:snapToGrid w:val="0"/>
              <w:spacing w:after="0"/>
              <w:ind w:firstLine="709"/>
              <w:jc w:val="center"/>
              <w:rPr>
                <w:rFonts w:ascii="Arial" w:hAnsi="Arial" w:cs="Arial"/>
                <w:sz w:val="24"/>
                <w:szCs w:val="24"/>
              </w:rPr>
            </w:pPr>
            <w:r w:rsidRPr="00C13F1C">
              <w:rPr>
                <w:rFonts w:ascii="Arial" w:hAnsi="Arial" w:cs="Arial"/>
                <w:sz w:val="24"/>
                <w:szCs w:val="24"/>
              </w:rPr>
              <w:t>2020</w:t>
            </w:r>
          </w:p>
        </w:tc>
        <w:tc>
          <w:tcPr>
            <w:tcW w:w="567" w:type="dxa"/>
            <w:tcBorders>
              <w:top w:val="single" w:sz="4" w:space="0" w:color="000000"/>
              <w:left w:val="single" w:sz="4" w:space="0" w:color="000000"/>
              <w:bottom w:val="single" w:sz="4" w:space="0" w:color="000000"/>
              <w:right w:val="nil"/>
            </w:tcBorders>
            <w:vAlign w:val="center"/>
            <w:hideMark/>
          </w:tcPr>
          <w:p w:rsidR="000165FD" w:rsidRPr="00C13F1C" w:rsidRDefault="000165FD" w:rsidP="00F31D6C">
            <w:pPr>
              <w:snapToGrid w:val="0"/>
              <w:spacing w:after="0"/>
              <w:ind w:firstLine="709"/>
              <w:jc w:val="center"/>
              <w:rPr>
                <w:rFonts w:ascii="Arial" w:hAnsi="Arial" w:cs="Arial"/>
                <w:sz w:val="24"/>
                <w:szCs w:val="24"/>
              </w:rPr>
            </w:pPr>
            <w:r w:rsidRPr="00C13F1C">
              <w:rPr>
                <w:rFonts w:ascii="Arial" w:hAnsi="Arial" w:cs="Arial"/>
                <w:sz w:val="24"/>
                <w:szCs w:val="24"/>
              </w:rPr>
              <w:t>2032</w:t>
            </w:r>
          </w:p>
        </w:tc>
        <w:tc>
          <w:tcPr>
            <w:tcW w:w="567" w:type="dxa"/>
            <w:tcBorders>
              <w:top w:val="single" w:sz="4" w:space="0" w:color="000000"/>
              <w:left w:val="single" w:sz="4" w:space="0" w:color="000000"/>
              <w:bottom w:val="single" w:sz="4" w:space="0" w:color="000000"/>
              <w:right w:val="nil"/>
            </w:tcBorders>
            <w:vAlign w:val="center"/>
            <w:hideMark/>
          </w:tcPr>
          <w:p w:rsidR="000165FD" w:rsidRPr="00C13F1C" w:rsidRDefault="000165FD" w:rsidP="00F31D6C">
            <w:pPr>
              <w:snapToGrid w:val="0"/>
              <w:spacing w:after="0"/>
              <w:ind w:firstLine="709"/>
              <w:jc w:val="center"/>
              <w:rPr>
                <w:rFonts w:ascii="Arial" w:hAnsi="Arial" w:cs="Arial"/>
                <w:sz w:val="24"/>
                <w:szCs w:val="24"/>
              </w:rPr>
            </w:pPr>
            <w:r w:rsidRPr="00C13F1C">
              <w:rPr>
                <w:rFonts w:ascii="Arial" w:hAnsi="Arial" w:cs="Arial"/>
                <w:sz w:val="24"/>
                <w:szCs w:val="24"/>
              </w:rPr>
              <w:t>5040,0</w:t>
            </w:r>
          </w:p>
        </w:tc>
        <w:tc>
          <w:tcPr>
            <w:tcW w:w="567" w:type="dxa"/>
            <w:tcBorders>
              <w:top w:val="single" w:sz="4" w:space="0" w:color="000000"/>
              <w:left w:val="single" w:sz="4" w:space="0" w:color="000000"/>
              <w:bottom w:val="single" w:sz="4" w:space="0" w:color="000000"/>
              <w:right w:val="nil"/>
            </w:tcBorders>
            <w:vAlign w:val="center"/>
            <w:hideMark/>
          </w:tcPr>
          <w:p w:rsidR="000165FD" w:rsidRPr="00C13F1C" w:rsidRDefault="000165FD" w:rsidP="00F31D6C">
            <w:pPr>
              <w:snapToGrid w:val="0"/>
              <w:spacing w:after="0"/>
              <w:ind w:firstLine="709"/>
              <w:jc w:val="center"/>
              <w:rPr>
                <w:rFonts w:ascii="Arial" w:hAnsi="Arial" w:cs="Arial"/>
                <w:sz w:val="24"/>
                <w:szCs w:val="24"/>
              </w:rPr>
            </w:pPr>
            <w:r w:rsidRPr="00C13F1C">
              <w:rPr>
                <w:rFonts w:ascii="Arial" w:hAnsi="Arial" w:cs="Arial"/>
                <w:sz w:val="24"/>
                <w:szCs w:val="24"/>
              </w:rPr>
              <w:t>220200</w:t>
            </w:r>
          </w:p>
        </w:tc>
        <w:tc>
          <w:tcPr>
            <w:tcW w:w="709" w:type="dxa"/>
            <w:tcBorders>
              <w:top w:val="single" w:sz="4" w:space="0" w:color="000000"/>
              <w:left w:val="single" w:sz="4" w:space="0" w:color="000000"/>
              <w:bottom w:val="single" w:sz="4" w:space="0" w:color="000000"/>
              <w:right w:val="nil"/>
            </w:tcBorders>
            <w:vAlign w:val="center"/>
            <w:hideMark/>
          </w:tcPr>
          <w:p w:rsidR="000165FD" w:rsidRPr="00C13F1C" w:rsidRDefault="000165FD" w:rsidP="00F31D6C">
            <w:pPr>
              <w:snapToGrid w:val="0"/>
              <w:spacing w:after="0"/>
              <w:ind w:firstLine="709"/>
              <w:jc w:val="center"/>
              <w:rPr>
                <w:rFonts w:ascii="Arial" w:hAnsi="Arial" w:cs="Arial"/>
                <w:sz w:val="24"/>
                <w:szCs w:val="24"/>
              </w:rPr>
            </w:pPr>
            <w:r w:rsidRPr="00C13F1C">
              <w:rPr>
                <w:rFonts w:ascii="Arial" w:hAnsi="Arial" w:cs="Arial"/>
                <w:sz w:val="24"/>
                <w:szCs w:val="24"/>
              </w:rPr>
              <w:t>5040,0</w:t>
            </w:r>
          </w:p>
        </w:tc>
        <w:tc>
          <w:tcPr>
            <w:tcW w:w="567" w:type="dxa"/>
            <w:tcBorders>
              <w:top w:val="single" w:sz="4" w:space="0" w:color="000000"/>
              <w:left w:val="single" w:sz="4" w:space="0" w:color="000000"/>
              <w:bottom w:val="single" w:sz="4" w:space="0" w:color="000000"/>
              <w:right w:val="nil"/>
            </w:tcBorders>
            <w:vAlign w:val="center"/>
            <w:hideMark/>
          </w:tcPr>
          <w:p w:rsidR="000165FD" w:rsidRPr="00C13F1C" w:rsidRDefault="000165FD" w:rsidP="00F31D6C">
            <w:pPr>
              <w:snapToGrid w:val="0"/>
              <w:spacing w:after="0"/>
              <w:ind w:firstLine="709"/>
              <w:jc w:val="center"/>
              <w:rPr>
                <w:rFonts w:ascii="Arial" w:hAnsi="Arial" w:cs="Arial"/>
                <w:sz w:val="24"/>
                <w:szCs w:val="24"/>
              </w:rPr>
            </w:pPr>
            <w:r w:rsidRPr="00C13F1C">
              <w:rPr>
                <w:rFonts w:ascii="Arial" w:hAnsi="Arial" w:cs="Arial"/>
                <w:sz w:val="24"/>
                <w:szCs w:val="24"/>
              </w:rPr>
              <w:t>315,0</w:t>
            </w:r>
          </w:p>
        </w:tc>
        <w:tc>
          <w:tcPr>
            <w:tcW w:w="708" w:type="dxa"/>
            <w:tcBorders>
              <w:top w:val="single" w:sz="4" w:space="0" w:color="000000"/>
              <w:left w:val="single" w:sz="4" w:space="0" w:color="000000"/>
              <w:bottom w:val="single" w:sz="4" w:space="0" w:color="000000"/>
              <w:right w:val="nil"/>
            </w:tcBorders>
            <w:vAlign w:val="center"/>
            <w:hideMark/>
          </w:tcPr>
          <w:p w:rsidR="000165FD" w:rsidRPr="00C13F1C" w:rsidRDefault="000165FD" w:rsidP="00F31D6C">
            <w:pPr>
              <w:snapToGrid w:val="0"/>
              <w:spacing w:after="0"/>
              <w:ind w:firstLine="709"/>
              <w:jc w:val="center"/>
              <w:rPr>
                <w:rFonts w:ascii="Arial" w:hAnsi="Arial" w:cs="Arial"/>
                <w:sz w:val="24"/>
                <w:szCs w:val="24"/>
              </w:rPr>
            </w:pPr>
            <w:r w:rsidRPr="00C13F1C">
              <w:rPr>
                <w:rFonts w:ascii="Arial" w:hAnsi="Arial" w:cs="Arial"/>
                <w:sz w:val="24"/>
                <w:szCs w:val="24"/>
              </w:rPr>
              <w:t>315,0</w:t>
            </w:r>
          </w:p>
        </w:tc>
        <w:tc>
          <w:tcPr>
            <w:tcW w:w="605" w:type="dxa"/>
            <w:tcBorders>
              <w:top w:val="single" w:sz="4" w:space="0" w:color="000000"/>
              <w:left w:val="single" w:sz="4" w:space="0" w:color="000000"/>
              <w:bottom w:val="single" w:sz="4" w:space="0" w:color="000000"/>
              <w:right w:val="nil"/>
            </w:tcBorders>
            <w:vAlign w:val="center"/>
            <w:hideMark/>
          </w:tcPr>
          <w:p w:rsidR="000165FD" w:rsidRPr="00C13F1C" w:rsidRDefault="000165FD" w:rsidP="00F31D6C">
            <w:pPr>
              <w:snapToGrid w:val="0"/>
              <w:spacing w:after="0"/>
              <w:ind w:firstLine="709"/>
              <w:jc w:val="center"/>
              <w:rPr>
                <w:rFonts w:ascii="Arial" w:hAnsi="Arial" w:cs="Arial"/>
                <w:sz w:val="24"/>
                <w:szCs w:val="24"/>
              </w:rPr>
            </w:pPr>
            <w:r w:rsidRPr="00C13F1C">
              <w:rPr>
                <w:rFonts w:ascii="Arial" w:hAnsi="Arial" w:cs="Arial"/>
                <w:sz w:val="24"/>
                <w:szCs w:val="24"/>
              </w:rPr>
              <w:t>315,0</w:t>
            </w:r>
          </w:p>
        </w:tc>
        <w:tc>
          <w:tcPr>
            <w:tcW w:w="605" w:type="dxa"/>
            <w:tcBorders>
              <w:top w:val="single" w:sz="4" w:space="0" w:color="000000"/>
              <w:left w:val="single" w:sz="4" w:space="0" w:color="000000"/>
              <w:bottom w:val="single" w:sz="4" w:space="0" w:color="000000"/>
              <w:right w:val="nil"/>
            </w:tcBorders>
            <w:vAlign w:val="center"/>
            <w:hideMark/>
          </w:tcPr>
          <w:p w:rsidR="000165FD" w:rsidRPr="00C13F1C" w:rsidRDefault="000165FD" w:rsidP="00F31D6C">
            <w:pPr>
              <w:snapToGrid w:val="0"/>
              <w:spacing w:after="0"/>
              <w:ind w:firstLine="709"/>
              <w:jc w:val="center"/>
              <w:rPr>
                <w:rFonts w:ascii="Arial" w:hAnsi="Arial" w:cs="Arial"/>
                <w:sz w:val="24"/>
                <w:szCs w:val="24"/>
              </w:rPr>
            </w:pPr>
            <w:r w:rsidRPr="00C13F1C">
              <w:rPr>
                <w:rFonts w:ascii="Arial" w:hAnsi="Arial" w:cs="Arial"/>
                <w:sz w:val="24"/>
                <w:szCs w:val="24"/>
              </w:rPr>
              <w:t>315,0</w:t>
            </w:r>
          </w:p>
        </w:tc>
        <w:tc>
          <w:tcPr>
            <w:tcW w:w="605" w:type="dxa"/>
            <w:tcBorders>
              <w:top w:val="single" w:sz="4" w:space="0" w:color="000000"/>
              <w:left w:val="single" w:sz="4" w:space="0" w:color="000000"/>
              <w:bottom w:val="single" w:sz="4" w:space="0" w:color="000000"/>
              <w:right w:val="nil"/>
            </w:tcBorders>
            <w:vAlign w:val="center"/>
            <w:hideMark/>
          </w:tcPr>
          <w:p w:rsidR="000165FD" w:rsidRPr="00C13F1C" w:rsidRDefault="000165FD" w:rsidP="00F31D6C">
            <w:pPr>
              <w:snapToGrid w:val="0"/>
              <w:spacing w:after="0"/>
              <w:ind w:firstLine="709"/>
              <w:jc w:val="center"/>
              <w:rPr>
                <w:rFonts w:ascii="Arial" w:hAnsi="Arial" w:cs="Arial"/>
                <w:sz w:val="24"/>
                <w:szCs w:val="24"/>
              </w:rPr>
            </w:pPr>
            <w:r w:rsidRPr="00C13F1C">
              <w:rPr>
                <w:rFonts w:ascii="Arial" w:hAnsi="Arial" w:cs="Arial"/>
                <w:sz w:val="24"/>
                <w:szCs w:val="24"/>
              </w:rPr>
              <w:t>408,0</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0165FD" w:rsidRPr="00C13F1C" w:rsidRDefault="000165FD" w:rsidP="00F31D6C">
            <w:pPr>
              <w:snapToGrid w:val="0"/>
              <w:spacing w:after="0"/>
              <w:ind w:firstLine="709"/>
              <w:jc w:val="center"/>
              <w:rPr>
                <w:rFonts w:ascii="Arial" w:hAnsi="Arial" w:cs="Arial"/>
                <w:sz w:val="24"/>
                <w:szCs w:val="24"/>
              </w:rPr>
            </w:pPr>
            <w:r w:rsidRPr="00C13F1C">
              <w:rPr>
                <w:rFonts w:ascii="Arial" w:hAnsi="Arial" w:cs="Arial"/>
                <w:sz w:val="24"/>
                <w:szCs w:val="24"/>
              </w:rPr>
              <w:t>1500,0</w:t>
            </w:r>
          </w:p>
        </w:tc>
        <w:tc>
          <w:tcPr>
            <w:tcW w:w="507" w:type="dxa"/>
            <w:tcBorders>
              <w:top w:val="single" w:sz="4" w:space="0" w:color="000000"/>
              <w:left w:val="single" w:sz="4" w:space="0" w:color="auto"/>
              <w:bottom w:val="single" w:sz="4" w:space="0" w:color="000000"/>
              <w:right w:val="nil"/>
            </w:tcBorders>
            <w:vAlign w:val="center"/>
            <w:hideMark/>
          </w:tcPr>
          <w:p w:rsidR="000165FD" w:rsidRPr="00C13F1C" w:rsidRDefault="000165FD" w:rsidP="00F31D6C">
            <w:pPr>
              <w:snapToGrid w:val="0"/>
              <w:spacing w:after="0"/>
              <w:ind w:firstLine="709"/>
              <w:jc w:val="center"/>
              <w:rPr>
                <w:rFonts w:ascii="Arial" w:hAnsi="Arial" w:cs="Arial"/>
                <w:sz w:val="24"/>
                <w:szCs w:val="24"/>
              </w:rPr>
            </w:pPr>
            <w:r w:rsidRPr="00C13F1C">
              <w:rPr>
                <w:rFonts w:ascii="Arial" w:hAnsi="Arial" w:cs="Arial"/>
                <w:sz w:val="24"/>
                <w:szCs w:val="24"/>
              </w:rPr>
              <w:t>1500,0</w:t>
            </w:r>
          </w:p>
        </w:tc>
        <w:tc>
          <w:tcPr>
            <w:tcW w:w="497" w:type="dxa"/>
            <w:tcBorders>
              <w:top w:val="single" w:sz="4" w:space="0" w:color="000000"/>
              <w:left w:val="single" w:sz="4" w:space="0" w:color="auto"/>
              <w:bottom w:val="single" w:sz="4" w:space="0" w:color="000000"/>
              <w:right w:val="nil"/>
            </w:tcBorders>
            <w:vAlign w:val="center"/>
            <w:hideMark/>
          </w:tcPr>
          <w:p w:rsidR="000165FD" w:rsidRPr="00C13F1C" w:rsidRDefault="000165FD" w:rsidP="00F31D6C">
            <w:pPr>
              <w:snapToGrid w:val="0"/>
              <w:spacing w:after="0"/>
              <w:ind w:firstLine="709"/>
              <w:jc w:val="center"/>
              <w:rPr>
                <w:rFonts w:ascii="Arial" w:hAnsi="Arial" w:cs="Arial"/>
                <w:sz w:val="24"/>
                <w:szCs w:val="24"/>
              </w:rPr>
            </w:pPr>
            <w:r w:rsidRPr="00C13F1C">
              <w:rPr>
                <w:rFonts w:ascii="Arial" w:hAnsi="Arial" w:cs="Arial"/>
                <w:sz w:val="24"/>
                <w:szCs w:val="24"/>
              </w:rPr>
              <w:t>400,0</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0165FD" w:rsidRPr="00C13F1C" w:rsidRDefault="000165FD" w:rsidP="00F31D6C">
            <w:pPr>
              <w:snapToGrid w:val="0"/>
              <w:spacing w:after="0"/>
              <w:ind w:firstLine="709"/>
              <w:jc w:val="center"/>
              <w:rPr>
                <w:rFonts w:ascii="Arial" w:hAnsi="Arial" w:cs="Arial"/>
                <w:sz w:val="24"/>
                <w:szCs w:val="24"/>
              </w:rPr>
            </w:pPr>
            <w:r w:rsidRPr="00C13F1C">
              <w:rPr>
                <w:rFonts w:ascii="Arial" w:hAnsi="Arial" w:cs="Arial"/>
                <w:sz w:val="24"/>
                <w:szCs w:val="24"/>
              </w:rPr>
              <w:t xml:space="preserve">Администрация МО «Тихоновка» </w:t>
            </w:r>
          </w:p>
        </w:tc>
      </w:tr>
      <w:tr w:rsidR="000165FD" w:rsidRPr="00C13F1C" w:rsidTr="00F31D6C">
        <w:trPr>
          <w:trHeight w:val="375"/>
        </w:trPr>
        <w:tc>
          <w:tcPr>
            <w:tcW w:w="11723" w:type="dxa"/>
            <w:gridSpan w:val="18"/>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0165FD" w:rsidRPr="00C13F1C" w:rsidRDefault="000165FD" w:rsidP="00F31D6C">
            <w:pPr>
              <w:shd w:val="clear" w:color="auto" w:fill="FFFFFF"/>
              <w:spacing w:after="0"/>
              <w:ind w:firstLine="709"/>
              <w:jc w:val="both"/>
              <w:rPr>
                <w:rFonts w:ascii="Arial" w:hAnsi="Arial" w:cs="Arial"/>
                <w:bCs/>
                <w:sz w:val="24"/>
                <w:szCs w:val="24"/>
              </w:rPr>
            </w:pPr>
            <w:r w:rsidRPr="00C13F1C">
              <w:rPr>
                <w:rFonts w:ascii="Arial" w:hAnsi="Arial" w:cs="Arial"/>
                <w:bCs/>
                <w:sz w:val="24"/>
                <w:szCs w:val="24"/>
              </w:rPr>
              <w:t>* информация требует уточнения</w:t>
            </w:r>
          </w:p>
        </w:tc>
      </w:tr>
    </w:tbl>
    <w:p w:rsidR="000165FD" w:rsidRPr="00C13F1C" w:rsidRDefault="000165FD" w:rsidP="000165FD">
      <w:pPr>
        <w:shd w:val="clear" w:color="auto" w:fill="FFFFFF"/>
        <w:spacing w:after="0"/>
        <w:ind w:firstLine="709"/>
        <w:jc w:val="both"/>
        <w:rPr>
          <w:rFonts w:ascii="Arial" w:hAnsi="Arial" w:cs="Arial"/>
          <w:b/>
          <w:bCs/>
          <w:sz w:val="24"/>
          <w:szCs w:val="24"/>
        </w:rPr>
      </w:pPr>
    </w:p>
    <w:p w:rsidR="000165FD" w:rsidRPr="00C13F1C" w:rsidRDefault="000165FD" w:rsidP="000165FD">
      <w:pPr>
        <w:pStyle w:val="a5"/>
        <w:widowControl w:val="0"/>
        <w:numPr>
          <w:ilvl w:val="1"/>
          <w:numId w:val="11"/>
        </w:numPr>
        <w:shd w:val="clear" w:color="auto" w:fill="FFFFFF"/>
        <w:tabs>
          <w:tab w:val="left" w:pos="1080"/>
        </w:tabs>
        <w:suppressAutoHyphens/>
        <w:autoSpaceDE w:val="0"/>
        <w:spacing w:after="0" w:line="240" w:lineRule="auto"/>
        <w:ind w:left="0" w:firstLine="709"/>
        <w:jc w:val="both"/>
        <w:rPr>
          <w:rFonts w:ascii="Arial" w:hAnsi="Arial" w:cs="Arial"/>
          <w:b/>
          <w:bCs/>
        </w:rPr>
      </w:pPr>
      <w:r w:rsidRPr="00C13F1C">
        <w:rPr>
          <w:rFonts w:ascii="Arial" w:hAnsi="Arial" w:cs="Arial"/>
          <w:b/>
          <w:bCs/>
        </w:rPr>
        <w:t>Структура инвестиций</w:t>
      </w:r>
    </w:p>
    <w:p w:rsidR="000165FD" w:rsidRPr="00C13F1C" w:rsidRDefault="000165FD" w:rsidP="000165FD">
      <w:pPr>
        <w:shd w:val="clear" w:color="auto" w:fill="FFFFFF"/>
        <w:spacing w:after="0" w:line="274" w:lineRule="exact"/>
        <w:ind w:right="-52" w:firstLine="709"/>
        <w:jc w:val="both"/>
        <w:rPr>
          <w:rFonts w:ascii="Arial" w:hAnsi="Arial" w:cs="Arial"/>
          <w:sz w:val="24"/>
          <w:szCs w:val="24"/>
        </w:rPr>
      </w:pPr>
      <w:r w:rsidRPr="00C13F1C">
        <w:rPr>
          <w:rFonts w:ascii="Arial" w:hAnsi="Arial" w:cs="Arial"/>
          <w:spacing w:val="-1"/>
          <w:sz w:val="24"/>
          <w:szCs w:val="24"/>
        </w:rPr>
        <w:t>Общий объём средств, необходимый на первоочередные мероприя</w:t>
      </w:r>
      <w:r w:rsidRPr="00C13F1C">
        <w:rPr>
          <w:rFonts w:ascii="Arial" w:hAnsi="Arial" w:cs="Arial"/>
          <w:spacing w:val="-1"/>
          <w:sz w:val="24"/>
          <w:szCs w:val="24"/>
        </w:rPr>
        <w:softHyphen/>
      </w:r>
      <w:r w:rsidRPr="00C13F1C">
        <w:rPr>
          <w:rFonts w:ascii="Arial" w:hAnsi="Arial" w:cs="Arial"/>
          <w:sz w:val="24"/>
          <w:szCs w:val="24"/>
        </w:rPr>
        <w:t xml:space="preserve">тия по модернизации объектов </w:t>
      </w:r>
      <w:proofErr w:type="spellStart"/>
      <w:proofErr w:type="gramStart"/>
      <w:r w:rsidRPr="00C13F1C">
        <w:rPr>
          <w:rFonts w:ascii="Arial" w:hAnsi="Arial" w:cs="Arial"/>
          <w:sz w:val="24"/>
          <w:szCs w:val="24"/>
        </w:rPr>
        <w:t>улично</w:t>
      </w:r>
      <w:proofErr w:type="spellEnd"/>
      <w:r w:rsidRPr="00C13F1C">
        <w:rPr>
          <w:rFonts w:ascii="Arial" w:hAnsi="Arial" w:cs="Arial"/>
          <w:sz w:val="24"/>
          <w:szCs w:val="24"/>
        </w:rPr>
        <w:t xml:space="preserve"> – дорожной</w:t>
      </w:r>
      <w:proofErr w:type="gramEnd"/>
      <w:r w:rsidRPr="00C13F1C">
        <w:rPr>
          <w:rFonts w:ascii="Arial" w:hAnsi="Arial" w:cs="Arial"/>
          <w:sz w:val="24"/>
          <w:szCs w:val="24"/>
        </w:rPr>
        <w:t xml:space="preserve"> сети    сельского поселения «Тихоновка» на 2016 - 2032 годы, составляет 12471,0 тыс. рублей. Из них наибольшая доля требуется на ремонт автомобильных дорог.</w:t>
      </w:r>
    </w:p>
    <w:p w:rsidR="000165FD" w:rsidRPr="00C13F1C" w:rsidRDefault="000165FD" w:rsidP="000165FD">
      <w:pPr>
        <w:shd w:val="clear" w:color="auto" w:fill="FFFFFF"/>
        <w:spacing w:after="0" w:line="274" w:lineRule="exact"/>
        <w:ind w:right="-52" w:firstLine="709"/>
        <w:jc w:val="both"/>
        <w:rPr>
          <w:rFonts w:ascii="Arial" w:hAnsi="Arial" w:cs="Arial"/>
          <w:sz w:val="24"/>
          <w:szCs w:val="24"/>
        </w:rPr>
      </w:pPr>
      <w:r w:rsidRPr="00C13F1C">
        <w:rPr>
          <w:rFonts w:ascii="Arial" w:hAnsi="Arial" w:cs="Arial"/>
          <w:sz w:val="24"/>
          <w:szCs w:val="24"/>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proofErr w:type="gramStart"/>
      <w:r w:rsidRPr="00C13F1C">
        <w:rPr>
          <w:rFonts w:ascii="Arial" w:hAnsi="Arial" w:cs="Arial"/>
          <w:sz w:val="24"/>
          <w:szCs w:val="24"/>
        </w:rPr>
        <w:t>улично</w:t>
      </w:r>
      <w:proofErr w:type="spellEnd"/>
      <w:r w:rsidRPr="00C13F1C">
        <w:rPr>
          <w:rFonts w:ascii="Arial" w:hAnsi="Arial" w:cs="Arial"/>
          <w:sz w:val="24"/>
          <w:szCs w:val="24"/>
        </w:rPr>
        <w:t>- дорожной</w:t>
      </w:r>
      <w:proofErr w:type="gramEnd"/>
      <w:r w:rsidRPr="00C13F1C">
        <w:rPr>
          <w:rFonts w:ascii="Arial" w:hAnsi="Arial" w:cs="Arial"/>
          <w:sz w:val="24"/>
          <w:szCs w:val="24"/>
        </w:rPr>
        <w:t xml:space="preserve"> сети, а также их приоритетности потребности в финансовых вложениях распределены на 2016 – 2032 годы. Полученные результаты (в ценах 2016 года) приведены в таб..7</w:t>
      </w:r>
    </w:p>
    <w:p w:rsidR="000165FD" w:rsidRPr="00C13F1C" w:rsidRDefault="000165FD" w:rsidP="000165FD">
      <w:pPr>
        <w:shd w:val="clear" w:color="auto" w:fill="FFFFFF"/>
        <w:spacing w:after="0" w:line="274" w:lineRule="exact"/>
        <w:ind w:firstLine="709"/>
        <w:jc w:val="both"/>
        <w:rPr>
          <w:rFonts w:ascii="Arial" w:hAnsi="Arial" w:cs="Arial"/>
          <w:b/>
          <w:color w:val="000000"/>
          <w:spacing w:val="-1"/>
          <w:sz w:val="24"/>
          <w:szCs w:val="24"/>
        </w:rPr>
      </w:pPr>
    </w:p>
    <w:p w:rsidR="000165FD" w:rsidRPr="00C13F1C" w:rsidRDefault="000165FD" w:rsidP="000165FD">
      <w:pPr>
        <w:shd w:val="clear" w:color="auto" w:fill="FFFFFF"/>
        <w:spacing w:after="0" w:line="274" w:lineRule="exact"/>
        <w:ind w:firstLine="709"/>
        <w:jc w:val="both"/>
        <w:rPr>
          <w:rFonts w:ascii="Arial" w:hAnsi="Arial" w:cs="Arial"/>
          <w:b/>
          <w:color w:val="000000"/>
          <w:spacing w:val="-1"/>
          <w:sz w:val="24"/>
          <w:szCs w:val="24"/>
        </w:rPr>
      </w:pPr>
    </w:p>
    <w:p w:rsidR="000165FD" w:rsidRPr="00C13F1C" w:rsidRDefault="000165FD" w:rsidP="000165FD">
      <w:pPr>
        <w:shd w:val="clear" w:color="auto" w:fill="FFFFFF"/>
        <w:spacing w:after="0" w:line="274" w:lineRule="exact"/>
        <w:ind w:firstLine="709"/>
        <w:jc w:val="both"/>
        <w:rPr>
          <w:rFonts w:ascii="Arial" w:hAnsi="Arial" w:cs="Arial"/>
          <w:b/>
          <w:color w:val="000000"/>
          <w:sz w:val="24"/>
          <w:szCs w:val="24"/>
        </w:rPr>
      </w:pPr>
      <w:r w:rsidRPr="00C13F1C">
        <w:rPr>
          <w:rFonts w:ascii="Arial" w:hAnsi="Arial" w:cs="Arial"/>
          <w:b/>
          <w:color w:val="000000"/>
          <w:spacing w:val="-1"/>
          <w:sz w:val="24"/>
          <w:szCs w:val="24"/>
        </w:rPr>
        <w:lastRenderedPageBreak/>
        <w:t>Таблица 7. Распределение объёма инвестиций на период реализации ПТР   сель</w:t>
      </w:r>
      <w:r w:rsidRPr="00C13F1C">
        <w:rPr>
          <w:rFonts w:ascii="Arial" w:hAnsi="Arial" w:cs="Arial"/>
          <w:b/>
          <w:color w:val="000000"/>
          <w:spacing w:val="-1"/>
          <w:sz w:val="24"/>
          <w:szCs w:val="24"/>
        </w:rPr>
        <w:softHyphen/>
      </w:r>
      <w:r w:rsidRPr="00C13F1C">
        <w:rPr>
          <w:rFonts w:ascii="Arial" w:hAnsi="Arial" w:cs="Arial"/>
          <w:b/>
          <w:color w:val="000000"/>
          <w:sz w:val="24"/>
          <w:szCs w:val="24"/>
        </w:rPr>
        <w:t xml:space="preserve">ского </w:t>
      </w:r>
    </w:p>
    <w:p w:rsidR="000165FD" w:rsidRPr="00C13F1C" w:rsidRDefault="000165FD" w:rsidP="000165FD">
      <w:pPr>
        <w:shd w:val="clear" w:color="auto" w:fill="FFFFFF"/>
        <w:spacing w:after="0" w:line="274" w:lineRule="exact"/>
        <w:ind w:firstLine="709"/>
        <w:jc w:val="both"/>
        <w:rPr>
          <w:rFonts w:ascii="Arial" w:hAnsi="Arial" w:cs="Arial"/>
          <w:b/>
          <w:color w:val="000000"/>
          <w:sz w:val="24"/>
          <w:szCs w:val="24"/>
        </w:rPr>
      </w:pPr>
      <w:r w:rsidRPr="00C13F1C">
        <w:rPr>
          <w:rFonts w:ascii="Arial" w:hAnsi="Arial" w:cs="Arial"/>
          <w:b/>
          <w:color w:val="000000"/>
          <w:sz w:val="24"/>
          <w:szCs w:val="24"/>
        </w:rPr>
        <w:t>поселения «Тихоновка», тыс. руб.</w:t>
      </w:r>
    </w:p>
    <w:p w:rsidR="000165FD" w:rsidRPr="00C13F1C" w:rsidRDefault="000165FD" w:rsidP="000165FD">
      <w:pPr>
        <w:shd w:val="clear" w:color="auto" w:fill="FFFFFF"/>
        <w:spacing w:after="0" w:line="274" w:lineRule="exact"/>
        <w:ind w:firstLine="709"/>
        <w:jc w:val="both"/>
        <w:rPr>
          <w:rFonts w:ascii="Arial" w:hAnsi="Arial" w:cs="Arial"/>
          <w:b/>
          <w:color w:val="000000"/>
          <w:sz w:val="24"/>
          <w:szCs w:val="24"/>
        </w:rPr>
      </w:pPr>
    </w:p>
    <w:tbl>
      <w:tblPr>
        <w:tblW w:w="9645" w:type="dxa"/>
        <w:tblInd w:w="40" w:type="dxa"/>
        <w:tblLayout w:type="fixed"/>
        <w:tblCellMar>
          <w:left w:w="40" w:type="dxa"/>
          <w:right w:w="40" w:type="dxa"/>
        </w:tblCellMar>
        <w:tblLook w:val="04A0"/>
      </w:tblPr>
      <w:tblGrid>
        <w:gridCol w:w="478"/>
        <w:gridCol w:w="1510"/>
        <w:gridCol w:w="1561"/>
        <w:gridCol w:w="709"/>
        <w:gridCol w:w="709"/>
        <w:gridCol w:w="680"/>
        <w:gridCol w:w="680"/>
        <w:gridCol w:w="721"/>
        <w:gridCol w:w="754"/>
        <w:gridCol w:w="708"/>
        <w:gridCol w:w="1135"/>
      </w:tblGrid>
      <w:tr w:rsidR="000165FD" w:rsidRPr="00D47461" w:rsidTr="00F31D6C">
        <w:trPr>
          <w:gridAfter w:val="7"/>
          <w:wAfter w:w="5386" w:type="dxa"/>
          <w:trHeight w:hRule="exact" w:val="312"/>
        </w:trPr>
        <w:tc>
          <w:tcPr>
            <w:tcW w:w="47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shd w:val="clear" w:color="auto" w:fill="FFFFFF"/>
              <w:snapToGrid w:val="0"/>
              <w:spacing w:after="0"/>
              <w:ind w:firstLine="709"/>
              <w:jc w:val="center"/>
              <w:rPr>
                <w:rFonts w:ascii="Courier New" w:eastAsia="Arial" w:hAnsi="Courier New" w:cs="Courier New"/>
                <w:b/>
                <w:color w:val="000000"/>
              </w:rPr>
            </w:pPr>
            <w:r w:rsidRPr="00D47461">
              <w:rPr>
                <w:rFonts w:ascii="Courier New" w:eastAsia="Arial" w:hAnsi="Courier New" w:cs="Courier New"/>
                <w:b/>
                <w:color w:val="000000"/>
              </w:rPr>
              <w:t>№</w:t>
            </w:r>
          </w:p>
        </w:tc>
        <w:tc>
          <w:tcPr>
            <w:tcW w:w="150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shd w:val="clear" w:color="auto" w:fill="FFFFFF"/>
              <w:snapToGrid w:val="0"/>
              <w:spacing w:after="0"/>
              <w:ind w:firstLine="709"/>
              <w:jc w:val="center"/>
              <w:rPr>
                <w:rFonts w:ascii="Courier New" w:hAnsi="Courier New" w:cs="Courier New"/>
                <w:b/>
                <w:color w:val="000000"/>
              </w:rPr>
            </w:pPr>
            <w:r w:rsidRPr="00D47461">
              <w:rPr>
                <w:rFonts w:ascii="Courier New" w:hAnsi="Courier New" w:cs="Courier New"/>
                <w:b/>
                <w:color w:val="000000"/>
              </w:rPr>
              <w:t>Виды услуг</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shd w:val="clear" w:color="auto" w:fill="FFFFFF"/>
              <w:snapToGrid w:val="0"/>
              <w:spacing w:after="0"/>
              <w:ind w:firstLine="709"/>
              <w:jc w:val="center"/>
              <w:rPr>
                <w:rFonts w:ascii="Courier New" w:hAnsi="Courier New" w:cs="Courier New"/>
                <w:b/>
                <w:color w:val="000000"/>
              </w:rPr>
            </w:pPr>
            <w:r w:rsidRPr="00D47461">
              <w:rPr>
                <w:rFonts w:ascii="Courier New" w:hAnsi="Courier New" w:cs="Courier New"/>
                <w:b/>
                <w:color w:val="000000"/>
              </w:rPr>
              <w:t>Инвестиции на реализацию программы</w:t>
            </w:r>
          </w:p>
        </w:tc>
        <w:tc>
          <w:tcPr>
            <w:tcW w:w="709" w:type="dxa"/>
            <w:tcBorders>
              <w:top w:val="single" w:sz="4" w:space="0" w:color="000000"/>
              <w:left w:val="single" w:sz="4" w:space="0" w:color="000000"/>
              <w:bottom w:val="nil"/>
              <w:right w:val="single" w:sz="4" w:space="0" w:color="000000"/>
            </w:tcBorders>
            <w:shd w:val="clear" w:color="auto" w:fill="FFFFFF"/>
            <w:vAlign w:val="center"/>
          </w:tcPr>
          <w:p w:rsidR="000165FD" w:rsidRPr="00D47461" w:rsidRDefault="000165FD" w:rsidP="00F31D6C">
            <w:pPr>
              <w:shd w:val="clear" w:color="auto" w:fill="FFFFFF"/>
              <w:snapToGrid w:val="0"/>
              <w:spacing w:after="0"/>
              <w:ind w:firstLine="709"/>
              <w:jc w:val="center"/>
              <w:rPr>
                <w:rFonts w:ascii="Courier New" w:hAnsi="Courier New" w:cs="Courier New"/>
                <w:b/>
                <w:bCs/>
                <w:color w:val="000000"/>
              </w:rPr>
            </w:pPr>
          </w:p>
        </w:tc>
      </w:tr>
      <w:tr w:rsidR="000165FD" w:rsidRPr="00D47461" w:rsidTr="00F31D6C">
        <w:trPr>
          <w:trHeight w:hRule="exact" w:val="883"/>
        </w:trPr>
        <w:tc>
          <w:tcPr>
            <w:tcW w:w="477" w:type="dxa"/>
            <w:vMerge/>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pacing w:after="0" w:line="240" w:lineRule="auto"/>
              <w:ind w:firstLine="709"/>
              <w:rPr>
                <w:rFonts w:ascii="Courier New" w:eastAsia="Arial" w:hAnsi="Courier New" w:cs="Courier New"/>
                <w:b/>
                <w:color w:val="000000"/>
              </w:rPr>
            </w:pPr>
          </w:p>
        </w:tc>
        <w:tc>
          <w:tcPr>
            <w:tcW w:w="1508" w:type="dxa"/>
            <w:vMerge/>
            <w:tcBorders>
              <w:top w:val="single" w:sz="4" w:space="0" w:color="000000"/>
              <w:left w:val="single" w:sz="4" w:space="0" w:color="000000"/>
              <w:bottom w:val="single" w:sz="4" w:space="0" w:color="000000"/>
              <w:right w:val="nil"/>
            </w:tcBorders>
            <w:vAlign w:val="center"/>
            <w:hideMark/>
          </w:tcPr>
          <w:p w:rsidR="000165FD" w:rsidRPr="00D47461" w:rsidRDefault="000165FD" w:rsidP="00F31D6C">
            <w:pPr>
              <w:spacing w:after="0" w:line="240" w:lineRule="auto"/>
              <w:ind w:firstLine="709"/>
              <w:rPr>
                <w:rFonts w:ascii="Courier New" w:hAnsi="Courier New" w:cs="Courier New"/>
                <w:b/>
                <w:color w:val="000000"/>
              </w:rPr>
            </w:pP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shd w:val="clear" w:color="auto" w:fill="FFFFFF"/>
              <w:snapToGrid w:val="0"/>
              <w:spacing w:after="0"/>
              <w:ind w:firstLine="709"/>
              <w:jc w:val="center"/>
              <w:rPr>
                <w:rFonts w:ascii="Courier New" w:hAnsi="Courier New" w:cs="Courier New"/>
                <w:b/>
                <w:color w:val="000000"/>
              </w:rPr>
            </w:pPr>
            <w:r w:rsidRPr="00D47461">
              <w:rPr>
                <w:rFonts w:ascii="Courier New" w:hAnsi="Courier New" w:cs="Courier New"/>
                <w:b/>
                <w:color w:val="000000"/>
              </w:rPr>
              <w:t>2016</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shd w:val="clear" w:color="auto" w:fill="FFFFFF"/>
              <w:snapToGrid w:val="0"/>
              <w:spacing w:after="0"/>
              <w:ind w:firstLine="709"/>
              <w:jc w:val="center"/>
              <w:rPr>
                <w:rFonts w:ascii="Courier New" w:hAnsi="Courier New" w:cs="Courier New"/>
                <w:b/>
                <w:color w:val="000000"/>
              </w:rPr>
            </w:pPr>
            <w:r w:rsidRPr="00D47461">
              <w:rPr>
                <w:rFonts w:ascii="Courier New" w:hAnsi="Courier New" w:cs="Courier New"/>
                <w:b/>
                <w:color w:val="000000"/>
              </w:rPr>
              <w:t>2017</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spacing w:after="0"/>
              <w:ind w:firstLine="709"/>
              <w:rPr>
                <w:rFonts w:ascii="Courier New" w:hAnsi="Courier New" w:cs="Courier New"/>
                <w:b/>
              </w:rPr>
            </w:pPr>
            <w:r w:rsidRPr="00D47461">
              <w:rPr>
                <w:rFonts w:ascii="Courier New" w:hAnsi="Courier New" w:cs="Courier New"/>
                <w:b/>
              </w:rPr>
              <w:t>2018</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shd w:val="clear" w:color="auto" w:fill="FFFFFF"/>
              <w:snapToGrid w:val="0"/>
              <w:spacing w:after="0"/>
              <w:ind w:firstLine="709"/>
              <w:jc w:val="center"/>
              <w:rPr>
                <w:rFonts w:ascii="Courier New" w:hAnsi="Courier New" w:cs="Courier New"/>
                <w:b/>
                <w:color w:val="000000"/>
              </w:rPr>
            </w:pPr>
            <w:r w:rsidRPr="00D47461">
              <w:rPr>
                <w:rFonts w:ascii="Courier New" w:hAnsi="Courier New" w:cs="Courier New"/>
                <w:b/>
                <w:color w:val="000000"/>
              </w:rPr>
              <w:t>2019</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shd w:val="clear" w:color="auto" w:fill="FFFFFF"/>
              <w:snapToGrid w:val="0"/>
              <w:spacing w:after="0"/>
              <w:ind w:firstLine="709"/>
              <w:jc w:val="center"/>
              <w:rPr>
                <w:rFonts w:ascii="Courier New" w:hAnsi="Courier New" w:cs="Courier New"/>
                <w:b/>
                <w:color w:val="000000"/>
              </w:rPr>
            </w:pPr>
            <w:r w:rsidRPr="00D47461">
              <w:rPr>
                <w:rFonts w:ascii="Courier New" w:hAnsi="Courier New" w:cs="Courier New"/>
                <w:b/>
                <w:color w:val="000000"/>
              </w:rPr>
              <w:t>2020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shd w:val="clear" w:color="auto" w:fill="FFFFFF"/>
              <w:snapToGrid w:val="0"/>
              <w:spacing w:after="0"/>
              <w:ind w:firstLine="709"/>
              <w:jc w:val="center"/>
              <w:rPr>
                <w:rFonts w:ascii="Courier New" w:hAnsi="Courier New" w:cs="Courier New"/>
                <w:b/>
                <w:color w:val="000000"/>
              </w:rPr>
            </w:pPr>
            <w:r w:rsidRPr="00D47461">
              <w:rPr>
                <w:rFonts w:ascii="Courier New" w:hAnsi="Courier New" w:cs="Courier New"/>
                <w:b/>
                <w:color w:val="000000"/>
              </w:rPr>
              <w:t>2021-2026</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165FD" w:rsidRPr="00D47461" w:rsidRDefault="000165FD" w:rsidP="00F31D6C">
            <w:pPr>
              <w:shd w:val="clear" w:color="auto" w:fill="FFFFFF"/>
              <w:snapToGrid w:val="0"/>
              <w:spacing w:after="0"/>
              <w:ind w:firstLine="709"/>
              <w:jc w:val="center"/>
              <w:rPr>
                <w:rFonts w:ascii="Courier New" w:hAnsi="Courier New" w:cs="Courier New"/>
                <w:b/>
                <w:color w:val="000000"/>
              </w:rPr>
            </w:pPr>
            <w:r w:rsidRPr="00D47461">
              <w:rPr>
                <w:rFonts w:ascii="Courier New" w:hAnsi="Courier New" w:cs="Courier New"/>
                <w:b/>
                <w:color w:val="000000"/>
              </w:rPr>
              <w:t>2027-2031</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0165FD" w:rsidRPr="00D47461" w:rsidRDefault="000165FD" w:rsidP="00F31D6C">
            <w:pPr>
              <w:shd w:val="clear" w:color="auto" w:fill="FFFFFF"/>
              <w:snapToGrid w:val="0"/>
              <w:spacing w:after="0"/>
              <w:ind w:firstLine="709"/>
              <w:jc w:val="center"/>
              <w:rPr>
                <w:rFonts w:ascii="Courier New" w:hAnsi="Courier New" w:cs="Courier New"/>
                <w:b/>
                <w:color w:val="000000"/>
              </w:rPr>
            </w:pPr>
            <w:r w:rsidRPr="00D47461">
              <w:rPr>
                <w:rFonts w:ascii="Courier New" w:hAnsi="Courier New" w:cs="Courier New"/>
                <w:b/>
                <w:color w:val="000000"/>
              </w:rPr>
              <w:t>2032</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0165FD" w:rsidRPr="00D47461" w:rsidRDefault="000165FD" w:rsidP="00F31D6C">
            <w:pPr>
              <w:shd w:val="clear" w:color="auto" w:fill="FFFFFF"/>
              <w:snapToGrid w:val="0"/>
              <w:spacing w:after="0"/>
              <w:ind w:firstLine="709"/>
              <w:jc w:val="center"/>
              <w:rPr>
                <w:rFonts w:ascii="Courier New" w:hAnsi="Courier New" w:cs="Courier New"/>
                <w:b/>
                <w:color w:val="000000"/>
              </w:rPr>
            </w:pPr>
            <w:r w:rsidRPr="00D47461">
              <w:rPr>
                <w:rFonts w:ascii="Courier New" w:hAnsi="Courier New" w:cs="Courier New"/>
                <w:b/>
                <w:color w:val="000000"/>
              </w:rPr>
              <w:t>всего</w:t>
            </w:r>
          </w:p>
        </w:tc>
      </w:tr>
      <w:tr w:rsidR="000165FD" w:rsidRPr="00D47461" w:rsidTr="00F31D6C">
        <w:trPr>
          <w:trHeight w:hRule="exact" w:val="293"/>
        </w:trPr>
        <w:tc>
          <w:tcPr>
            <w:tcW w:w="477" w:type="dxa"/>
            <w:tcBorders>
              <w:top w:val="nil"/>
              <w:left w:val="single" w:sz="4" w:space="0" w:color="000000"/>
              <w:bottom w:val="single" w:sz="4" w:space="0" w:color="000000"/>
              <w:right w:val="nil"/>
            </w:tcBorders>
            <w:shd w:val="clear" w:color="auto" w:fill="FFFFFF"/>
            <w:vAlign w:val="center"/>
            <w:hideMark/>
          </w:tcPr>
          <w:p w:rsidR="000165FD" w:rsidRPr="00D47461" w:rsidRDefault="000165FD" w:rsidP="00F31D6C">
            <w:pPr>
              <w:pStyle w:val="a6"/>
              <w:rPr>
                <w:rFonts w:ascii="Courier New" w:hAnsi="Courier New" w:cs="Courier New"/>
              </w:rPr>
            </w:pPr>
            <w:r w:rsidRPr="00D47461">
              <w:rPr>
                <w:rFonts w:ascii="Courier New" w:hAnsi="Courier New" w:cs="Courier New"/>
              </w:rPr>
              <w:t>1</w:t>
            </w:r>
          </w:p>
        </w:tc>
        <w:tc>
          <w:tcPr>
            <w:tcW w:w="1508" w:type="dxa"/>
            <w:tcBorders>
              <w:top w:val="nil"/>
              <w:left w:val="single" w:sz="4" w:space="0" w:color="000000"/>
              <w:bottom w:val="single" w:sz="4" w:space="0" w:color="000000"/>
              <w:right w:val="nil"/>
            </w:tcBorders>
            <w:shd w:val="clear" w:color="auto" w:fill="FFFFFF"/>
            <w:vAlign w:val="center"/>
          </w:tcPr>
          <w:p w:rsidR="000165FD" w:rsidRPr="00D47461" w:rsidRDefault="000165FD" w:rsidP="00F31D6C">
            <w:pPr>
              <w:pStyle w:val="a6"/>
              <w:rPr>
                <w:rFonts w:ascii="Courier New" w:hAnsi="Courier New" w:cs="Courier New"/>
              </w:rPr>
            </w:pPr>
            <w:r w:rsidRPr="00D47461">
              <w:rPr>
                <w:rFonts w:ascii="Courier New" w:hAnsi="Courier New" w:cs="Courier New"/>
              </w:rPr>
              <w:t>Ремонт дорог</w:t>
            </w:r>
          </w:p>
          <w:p w:rsidR="000165FD" w:rsidRPr="00D47461" w:rsidRDefault="000165FD" w:rsidP="00F31D6C">
            <w:pPr>
              <w:pStyle w:val="a6"/>
              <w:rPr>
                <w:rFonts w:ascii="Courier New" w:hAnsi="Courier New" w:cs="Courier New"/>
              </w:rPr>
            </w:pPr>
          </w:p>
          <w:p w:rsidR="000165FD" w:rsidRPr="00D47461" w:rsidRDefault="000165FD" w:rsidP="00F31D6C">
            <w:pPr>
              <w:pStyle w:val="a6"/>
              <w:rPr>
                <w:rFonts w:ascii="Courier New" w:hAnsi="Courier New" w:cs="Courier New"/>
              </w:rPr>
            </w:pPr>
          </w:p>
          <w:p w:rsidR="000165FD" w:rsidRPr="00D47461" w:rsidRDefault="000165FD" w:rsidP="00F31D6C">
            <w:pPr>
              <w:pStyle w:val="a6"/>
              <w:rPr>
                <w:rFonts w:ascii="Courier New" w:hAnsi="Courier New" w:cs="Courier New"/>
              </w:rPr>
            </w:pPr>
            <w:proofErr w:type="spellStart"/>
            <w:r w:rsidRPr="00D47461">
              <w:rPr>
                <w:rFonts w:ascii="Courier New" w:hAnsi="Courier New" w:cs="Courier New"/>
              </w:rPr>
              <w:t>сетидорожной</w:t>
            </w:r>
            <w:proofErr w:type="spellEnd"/>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pStyle w:val="a6"/>
              <w:rPr>
                <w:rFonts w:ascii="Courier New" w:hAnsi="Courier New" w:cs="Courier New"/>
              </w:rPr>
            </w:pPr>
            <w:r w:rsidRPr="00D47461">
              <w:rPr>
                <w:rFonts w:ascii="Courier New" w:hAnsi="Courier New" w:cs="Courier New"/>
              </w:rPr>
              <w:t>451,7</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pStyle w:val="a6"/>
              <w:rPr>
                <w:rFonts w:ascii="Courier New" w:hAnsi="Courier New" w:cs="Courier New"/>
              </w:rPr>
            </w:pPr>
            <w:r w:rsidRPr="00D47461">
              <w:rPr>
                <w:rFonts w:ascii="Courier New" w:hAnsi="Courier New" w:cs="Courier New"/>
              </w:rPr>
              <w:t>399</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pStyle w:val="a6"/>
              <w:rPr>
                <w:rFonts w:ascii="Courier New" w:hAnsi="Courier New" w:cs="Courier New"/>
              </w:rPr>
            </w:pPr>
            <w:r w:rsidRPr="00D47461">
              <w:rPr>
                <w:rFonts w:ascii="Courier New" w:hAnsi="Courier New" w:cs="Courier New"/>
              </w:rPr>
              <w:t>954</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pStyle w:val="a6"/>
              <w:rPr>
                <w:rFonts w:ascii="Courier New" w:hAnsi="Courier New" w:cs="Courier New"/>
              </w:rPr>
            </w:pPr>
            <w:r w:rsidRPr="00D47461">
              <w:rPr>
                <w:rFonts w:ascii="Courier New" w:hAnsi="Courier New" w:cs="Courier New"/>
              </w:rPr>
              <w:t>2000,00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pStyle w:val="a6"/>
              <w:rPr>
                <w:rFonts w:ascii="Courier New" w:hAnsi="Courier New" w:cs="Courier New"/>
              </w:rPr>
            </w:pPr>
            <w:r w:rsidRPr="00D47461">
              <w:rPr>
                <w:rFonts w:ascii="Courier New" w:hAnsi="Courier New" w:cs="Courier New"/>
              </w:rPr>
              <w:t>5084,000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pStyle w:val="a6"/>
              <w:rPr>
                <w:rFonts w:ascii="Courier New" w:hAnsi="Courier New" w:cs="Courier New"/>
              </w:rPr>
            </w:pPr>
            <w:r w:rsidRPr="00D47461">
              <w:rPr>
                <w:rFonts w:ascii="Courier New" w:hAnsi="Courier New" w:cs="Courier New"/>
              </w:rPr>
              <w:t>12000,00</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165FD" w:rsidRPr="00D47461" w:rsidRDefault="000165FD" w:rsidP="00F31D6C">
            <w:pPr>
              <w:pStyle w:val="a6"/>
              <w:rPr>
                <w:rFonts w:ascii="Courier New" w:hAnsi="Courier New" w:cs="Courier New"/>
              </w:rPr>
            </w:pPr>
            <w:r w:rsidRPr="00D47461">
              <w:rPr>
                <w:rFonts w:ascii="Courier New" w:hAnsi="Courier New" w:cs="Courier New"/>
              </w:rPr>
              <w:t>120000,0</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0165FD" w:rsidRPr="00D47461" w:rsidRDefault="000165FD" w:rsidP="00F31D6C">
            <w:pPr>
              <w:pStyle w:val="a6"/>
              <w:rPr>
                <w:rFonts w:ascii="Courier New" w:hAnsi="Courier New" w:cs="Courier New"/>
              </w:rPr>
            </w:pPr>
            <w:r w:rsidRPr="00D47461">
              <w:rPr>
                <w:rFonts w:ascii="Courier New" w:hAnsi="Courier New" w:cs="Courier New"/>
              </w:rPr>
              <w:t>500,0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0165FD" w:rsidRPr="00D47461" w:rsidRDefault="000165FD" w:rsidP="00F31D6C">
            <w:pPr>
              <w:pStyle w:val="a6"/>
              <w:rPr>
                <w:rFonts w:ascii="Courier New" w:hAnsi="Courier New" w:cs="Courier New"/>
              </w:rPr>
            </w:pPr>
            <w:r w:rsidRPr="00D47461">
              <w:rPr>
                <w:rFonts w:ascii="Courier New" w:hAnsi="Courier New" w:cs="Courier New"/>
              </w:rPr>
              <w:t>7901,700,0</w:t>
            </w:r>
          </w:p>
        </w:tc>
      </w:tr>
      <w:tr w:rsidR="000165FD" w:rsidRPr="00D47461" w:rsidTr="00F31D6C">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pStyle w:val="a6"/>
              <w:rPr>
                <w:rFonts w:ascii="Courier New" w:hAnsi="Courier New" w:cs="Courier New"/>
              </w:rPr>
            </w:pPr>
            <w:r w:rsidRPr="00D47461">
              <w:rPr>
                <w:rFonts w:ascii="Courier New" w:hAnsi="Courier New" w:cs="Courier New"/>
              </w:rPr>
              <w:t>2</w:t>
            </w:r>
          </w:p>
        </w:tc>
        <w:tc>
          <w:tcPr>
            <w:tcW w:w="1508" w:type="dxa"/>
            <w:tcBorders>
              <w:top w:val="single" w:sz="4" w:space="0" w:color="000000"/>
              <w:left w:val="single" w:sz="4" w:space="0" w:color="000000"/>
              <w:bottom w:val="single" w:sz="4" w:space="0" w:color="000000"/>
              <w:right w:val="nil"/>
            </w:tcBorders>
            <w:shd w:val="clear" w:color="auto" w:fill="FFFFFF"/>
            <w:hideMark/>
          </w:tcPr>
          <w:p w:rsidR="000165FD" w:rsidRPr="00D47461" w:rsidRDefault="000165FD" w:rsidP="00F31D6C">
            <w:pPr>
              <w:pStyle w:val="a6"/>
              <w:rPr>
                <w:rFonts w:ascii="Courier New" w:hAnsi="Courier New" w:cs="Courier New"/>
              </w:rPr>
            </w:pPr>
            <w:r w:rsidRPr="00D47461">
              <w:rPr>
                <w:rFonts w:ascii="Courier New" w:hAnsi="Courier New" w:cs="Courier New"/>
              </w:rPr>
              <w:t xml:space="preserve">Освещение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pStyle w:val="a6"/>
              <w:rPr>
                <w:rFonts w:ascii="Courier New" w:hAnsi="Courier New" w:cs="Courier New"/>
              </w:rPr>
            </w:pPr>
            <w:r w:rsidRPr="00D47461">
              <w:rPr>
                <w:rFonts w:ascii="Courier New" w:hAnsi="Courier New" w:cs="Courier New"/>
              </w:rPr>
              <w:t>315</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pStyle w:val="a6"/>
              <w:rPr>
                <w:rFonts w:ascii="Courier New" w:hAnsi="Courier New" w:cs="Courier New"/>
              </w:rPr>
            </w:pPr>
            <w:r w:rsidRPr="00D47461">
              <w:rPr>
                <w:rFonts w:ascii="Courier New" w:hAnsi="Courier New" w:cs="Courier New"/>
              </w:rPr>
              <w:t>315</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pStyle w:val="a6"/>
              <w:rPr>
                <w:rFonts w:ascii="Courier New" w:hAnsi="Courier New" w:cs="Courier New"/>
              </w:rPr>
            </w:pPr>
            <w:r w:rsidRPr="00D47461">
              <w:rPr>
                <w:rFonts w:ascii="Courier New" w:hAnsi="Courier New" w:cs="Courier New"/>
              </w:rPr>
              <w:t>315</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pStyle w:val="a6"/>
              <w:rPr>
                <w:rFonts w:ascii="Courier New" w:hAnsi="Courier New" w:cs="Courier New"/>
              </w:rPr>
            </w:pPr>
            <w:r w:rsidRPr="00D47461">
              <w:rPr>
                <w:rFonts w:ascii="Courier New" w:hAnsi="Courier New" w:cs="Courier New"/>
              </w:rPr>
              <w:t>315,0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pStyle w:val="a6"/>
              <w:rPr>
                <w:rFonts w:ascii="Courier New" w:hAnsi="Courier New" w:cs="Courier New"/>
              </w:rPr>
            </w:pPr>
            <w:r w:rsidRPr="00D47461">
              <w:rPr>
                <w:rFonts w:ascii="Courier New" w:hAnsi="Courier New" w:cs="Courier New"/>
              </w:rPr>
              <w:t>408,0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pStyle w:val="a6"/>
              <w:rPr>
                <w:rFonts w:ascii="Courier New" w:hAnsi="Courier New" w:cs="Courier New"/>
              </w:rPr>
            </w:pPr>
            <w:r w:rsidRPr="00D47461">
              <w:rPr>
                <w:rFonts w:ascii="Courier New" w:hAnsi="Courier New" w:cs="Courier New"/>
              </w:rPr>
              <w:t>1500,0</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165FD" w:rsidRPr="00D47461" w:rsidRDefault="000165FD" w:rsidP="00F31D6C">
            <w:pPr>
              <w:pStyle w:val="a6"/>
              <w:rPr>
                <w:rFonts w:ascii="Courier New" w:hAnsi="Courier New" w:cs="Courier New"/>
              </w:rPr>
            </w:pPr>
            <w:r w:rsidRPr="00D47461">
              <w:rPr>
                <w:rFonts w:ascii="Courier New" w:hAnsi="Courier New" w:cs="Courier New"/>
              </w:rPr>
              <w:t>1500,0</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0165FD" w:rsidRPr="00D47461" w:rsidRDefault="000165FD" w:rsidP="00F31D6C">
            <w:pPr>
              <w:pStyle w:val="a6"/>
              <w:rPr>
                <w:rFonts w:ascii="Courier New" w:hAnsi="Courier New" w:cs="Courier New"/>
              </w:rPr>
            </w:pPr>
            <w:r w:rsidRPr="00D47461">
              <w:rPr>
                <w:rFonts w:ascii="Courier New" w:hAnsi="Courier New" w:cs="Courier New"/>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65FD" w:rsidRPr="00D47461" w:rsidRDefault="000165FD" w:rsidP="00F31D6C">
            <w:pPr>
              <w:pStyle w:val="a6"/>
              <w:rPr>
                <w:rFonts w:ascii="Courier New" w:hAnsi="Courier New" w:cs="Courier New"/>
              </w:rPr>
            </w:pPr>
            <w:r w:rsidRPr="00D47461">
              <w:rPr>
                <w:rFonts w:ascii="Courier New" w:hAnsi="Courier New" w:cs="Courier New"/>
              </w:rPr>
              <w:t>850,0</w:t>
            </w:r>
          </w:p>
        </w:tc>
      </w:tr>
      <w:tr w:rsidR="000165FD" w:rsidRPr="00D47461" w:rsidTr="00F31D6C">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tcPr>
          <w:p w:rsidR="000165FD" w:rsidRPr="00D47461" w:rsidRDefault="000165FD" w:rsidP="00F31D6C">
            <w:pPr>
              <w:pStyle w:val="a6"/>
              <w:rPr>
                <w:rFonts w:ascii="Courier New" w:hAnsi="Courier New" w:cs="Courier New"/>
              </w:rPr>
            </w:pPr>
          </w:p>
        </w:tc>
        <w:tc>
          <w:tcPr>
            <w:tcW w:w="1508" w:type="dxa"/>
            <w:tcBorders>
              <w:top w:val="single" w:sz="4" w:space="0" w:color="000000"/>
              <w:left w:val="single" w:sz="4" w:space="0" w:color="000000"/>
              <w:bottom w:val="single" w:sz="4" w:space="0" w:color="000000"/>
              <w:right w:val="nil"/>
            </w:tcBorders>
            <w:shd w:val="clear" w:color="auto" w:fill="FFFFFF"/>
          </w:tcPr>
          <w:p w:rsidR="000165FD" w:rsidRPr="00D47461" w:rsidRDefault="000165FD" w:rsidP="00F31D6C">
            <w:pPr>
              <w:pStyle w:val="a6"/>
              <w:rPr>
                <w:rFonts w:ascii="Courier New" w:hAnsi="Courier New" w:cs="Courier New"/>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0165FD" w:rsidRPr="00D47461" w:rsidRDefault="000165FD" w:rsidP="00F31D6C">
            <w:pPr>
              <w:pStyle w:val="a6"/>
              <w:rPr>
                <w:rFonts w:ascii="Courier New" w:hAnsi="Courier New" w:cs="Courier New"/>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0165FD" w:rsidRPr="00D47461" w:rsidRDefault="000165FD" w:rsidP="00F31D6C">
            <w:pPr>
              <w:pStyle w:val="a6"/>
              <w:rPr>
                <w:rFonts w:ascii="Courier New" w:hAnsi="Courier New" w:cs="Courier New"/>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0165FD" w:rsidRPr="00D47461" w:rsidRDefault="000165FD" w:rsidP="00F31D6C">
            <w:pPr>
              <w:pStyle w:val="a6"/>
              <w:rPr>
                <w:rFonts w:ascii="Courier New" w:hAnsi="Courier New" w:cs="Courier New"/>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0165FD" w:rsidRPr="00D47461" w:rsidRDefault="000165FD" w:rsidP="00F31D6C">
            <w:pPr>
              <w:pStyle w:val="a6"/>
              <w:rPr>
                <w:rFonts w:ascii="Courier New" w:hAnsi="Courier New" w:cs="Courier New"/>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0165FD" w:rsidRPr="00D47461" w:rsidRDefault="000165FD" w:rsidP="00F31D6C">
            <w:pPr>
              <w:pStyle w:val="a6"/>
              <w:rPr>
                <w:rFonts w:ascii="Courier New" w:hAnsi="Courier New" w:cs="Courier New"/>
              </w:rPr>
            </w:pPr>
          </w:p>
        </w:tc>
        <w:tc>
          <w:tcPr>
            <w:tcW w:w="721" w:type="dxa"/>
            <w:tcBorders>
              <w:top w:val="single" w:sz="4" w:space="0" w:color="000000"/>
              <w:left w:val="single" w:sz="4" w:space="0" w:color="000000"/>
              <w:bottom w:val="single" w:sz="4" w:space="0" w:color="000000"/>
              <w:right w:val="nil"/>
            </w:tcBorders>
            <w:shd w:val="clear" w:color="auto" w:fill="FFFFFF"/>
            <w:vAlign w:val="center"/>
          </w:tcPr>
          <w:p w:rsidR="000165FD" w:rsidRPr="00D47461" w:rsidRDefault="000165FD" w:rsidP="00F31D6C">
            <w:pPr>
              <w:pStyle w:val="a6"/>
              <w:rPr>
                <w:rFonts w:ascii="Courier New" w:hAnsi="Courier New" w:cs="Courier New"/>
              </w:rPr>
            </w:pP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65FD" w:rsidRPr="00D47461" w:rsidRDefault="000165FD" w:rsidP="00F31D6C">
            <w:pPr>
              <w:pStyle w:val="a6"/>
              <w:rPr>
                <w:rFonts w:ascii="Courier New" w:hAnsi="Courier New" w:cs="Courier New"/>
              </w:rPr>
            </w:pPr>
          </w:p>
        </w:tc>
        <w:tc>
          <w:tcPr>
            <w:tcW w:w="708" w:type="dxa"/>
            <w:tcBorders>
              <w:top w:val="single" w:sz="4" w:space="0" w:color="000000"/>
              <w:left w:val="single" w:sz="4" w:space="0" w:color="auto"/>
              <w:bottom w:val="single" w:sz="4" w:space="0" w:color="000000"/>
              <w:right w:val="nil"/>
            </w:tcBorders>
            <w:shd w:val="clear" w:color="auto" w:fill="FFFFFF"/>
            <w:vAlign w:val="center"/>
          </w:tcPr>
          <w:p w:rsidR="000165FD" w:rsidRPr="00D47461" w:rsidRDefault="000165FD" w:rsidP="00F31D6C">
            <w:pPr>
              <w:pStyle w:val="a6"/>
              <w:rPr>
                <w:rFonts w:ascii="Courier New" w:hAnsi="Courier New" w:cs="Courier New"/>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5FD" w:rsidRPr="00D47461" w:rsidRDefault="000165FD" w:rsidP="00F31D6C">
            <w:pPr>
              <w:pStyle w:val="a6"/>
              <w:rPr>
                <w:rFonts w:ascii="Courier New" w:hAnsi="Courier New" w:cs="Courier New"/>
              </w:rPr>
            </w:pPr>
          </w:p>
        </w:tc>
      </w:tr>
    </w:tbl>
    <w:p w:rsidR="000165FD" w:rsidRPr="00D47461" w:rsidRDefault="000165FD" w:rsidP="000165FD">
      <w:pPr>
        <w:pStyle w:val="a6"/>
        <w:rPr>
          <w:rFonts w:ascii="Courier New" w:hAnsi="Courier New" w:cs="Courier New"/>
        </w:rPr>
      </w:pPr>
    </w:p>
    <w:p w:rsidR="000165FD" w:rsidRPr="00C13F1C" w:rsidRDefault="000165FD" w:rsidP="000165FD">
      <w:pPr>
        <w:shd w:val="clear" w:color="auto" w:fill="FFFFFF"/>
        <w:spacing w:after="0"/>
        <w:ind w:right="-52" w:firstLine="709"/>
        <w:jc w:val="both"/>
        <w:rPr>
          <w:rFonts w:ascii="Arial" w:hAnsi="Arial" w:cs="Arial"/>
          <w:sz w:val="24"/>
          <w:szCs w:val="24"/>
        </w:rPr>
      </w:pPr>
      <w:r w:rsidRPr="00C13F1C">
        <w:rPr>
          <w:rFonts w:ascii="Arial" w:hAnsi="Arial" w:cs="Arial"/>
          <w:sz w:val="24"/>
          <w:szCs w:val="24"/>
        </w:rPr>
        <w:t xml:space="preserve">В результате анализа </w:t>
      </w:r>
      <w:r w:rsidRPr="00C13F1C">
        <w:rPr>
          <w:rFonts w:ascii="Arial" w:hAnsi="Arial" w:cs="Arial"/>
          <w:bCs/>
          <w:sz w:val="24"/>
          <w:szCs w:val="24"/>
        </w:rPr>
        <w:t xml:space="preserve">состояния   </w:t>
      </w:r>
      <w:proofErr w:type="spellStart"/>
      <w:proofErr w:type="gramStart"/>
      <w:r w:rsidRPr="00C13F1C">
        <w:rPr>
          <w:rFonts w:ascii="Arial" w:hAnsi="Arial" w:cs="Arial"/>
          <w:bCs/>
          <w:sz w:val="24"/>
          <w:szCs w:val="24"/>
        </w:rPr>
        <w:t>улично</w:t>
      </w:r>
      <w:proofErr w:type="spellEnd"/>
      <w:r w:rsidRPr="00C13F1C">
        <w:rPr>
          <w:rFonts w:ascii="Arial" w:hAnsi="Arial" w:cs="Arial"/>
          <w:bCs/>
          <w:sz w:val="24"/>
          <w:szCs w:val="24"/>
        </w:rPr>
        <w:t>- дорожной</w:t>
      </w:r>
      <w:proofErr w:type="gramEnd"/>
      <w:r w:rsidRPr="00C13F1C">
        <w:rPr>
          <w:rFonts w:ascii="Arial" w:hAnsi="Arial" w:cs="Arial"/>
          <w:bCs/>
          <w:sz w:val="24"/>
          <w:szCs w:val="24"/>
        </w:rPr>
        <w:t xml:space="preserve"> сети Муниципального образования «Тихоновка»</w:t>
      </w:r>
      <w:r w:rsidRPr="00C13F1C">
        <w:rPr>
          <w:rFonts w:ascii="Arial" w:hAnsi="Arial" w:cs="Arial"/>
          <w:sz w:val="24"/>
          <w:szCs w:val="24"/>
        </w:rPr>
        <w:t xml:space="preserve"> показано, что экономика поселе</w:t>
      </w:r>
      <w:r w:rsidRPr="00C13F1C">
        <w:rPr>
          <w:rFonts w:ascii="Arial" w:hAnsi="Arial" w:cs="Arial"/>
          <w:sz w:val="24"/>
          <w:szCs w:val="24"/>
        </w:rPr>
        <w:softHyphen/>
        <w:t>ния является малопривлекательной для частных инвестиций</w:t>
      </w:r>
      <w:r w:rsidRPr="00C13F1C">
        <w:rPr>
          <w:rFonts w:ascii="Arial" w:hAnsi="Arial" w:cs="Arial"/>
          <w:spacing w:val="-1"/>
          <w:sz w:val="24"/>
          <w:szCs w:val="24"/>
        </w:rPr>
        <w:t>.</w:t>
      </w:r>
      <w:r w:rsidRPr="00C13F1C">
        <w:rPr>
          <w:rFonts w:ascii="Arial" w:hAnsi="Arial" w:cs="Arial"/>
          <w:sz w:val="24"/>
          <w:szCs w:val="24"/>
        </w:rPr>
        <w:t xml:space="preserve"> Причинами тому служат </w:t>
      </w:r>
      <w:r w:rsidRPr="00C13F1C">
        <w:rPr>
          <w:rFonts w:ascii="Arial" w:hAnsi="Arial" w:cs="Arial"/>
          <w:spacing w:val="-1"/>
          <w:sz w:val="24"/>
          <w:szCs w:val="24"/>
        </w:rPr>
        <w:t xml:space="preserve">низкий уровень доходов населения, отсутствие роста объёмов производства, относительно </w:t>
      </w:r>
      <w:r w:rsidRPr="00C13F1C">
        <w:rPr>
          <w:rFonts w:ascii="Arial" w:hAnsi="Arial" w:cs="Arial"/>
          <w:sz w:val="24"/>
          <w:szCs w:val="24"/>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C13F1C">
        <w:rPr>
          <w:rFonts w:ascii="Arial" w:hAnsi="Arial" w:cs="Arial"/>
          <w:sz w:val="24"/>
          <w:szCs w:val="24"/>
        </w:rPr>
        <w:softHyphen/>
        <w:t>ты транспортной инфраструктуры поселения, осуществляют незначительные капиталь</w:t>
      </w:r>
      <w:r w:rsidRPr="00C13F1C">
        <w:rPr>
          <w:rFonts w:ascii="Arial" w:hAnsi="Arial" w:cs="Arial"/>
          <w:sz w:val="24"/>
          <w:szCs w:val="24"/>
        </w:rPr>
        <w:softHyphen/>
        <w:t>ные вложения. Поэтому в ка</w:t>
      </w:r>
      <w:r w:rsidRPr="00C13F1C">
        <w:rPr>
          <w:rFonts w:ascii="Arial" w:hAnsi="Arial" w:cs="Arial"/>
          <w:sz w:val="24"/>
          <w:szCs w:val="24"/>
        </w:rPr>
        <w:softHyphen/>
        <w:t>честве основного источника инвестиций предлагается подразумевать поступления от вы</w:t>
      </w:r>
      <w:r w:rsidRPr="00C13F1C">
        <w:rPr>
          <w:rFonts w:ascii="Arial" w:hAnsi="Arial" w:cs="Arial"/>
          <w:sz w:val="24"/>
          <w:szCs w:val="24"/>
        </w:rPr>
        <w:softHyphen/>
        <w:t>шестоящих бюджетов.</w:t>
      </w:r>
    </w:p>
    <w:p w:rsidR="000165FD" w:rsidRPr="00C13F1C" w:rsidRDefault="000165FD" w:rsidP="000165FD">
      <w:pPr>
        <w:shd w:val="clear" w:color="auto" w:fill="FFFFFF"/>
        <w:spacing w:after="0"/>
        <w:ind w:right="-52" w:firstLine="709"/>
        <w:jc w:val="both"/>
        <w:rPr>
          <w:rFonts w:ascii="Arial" w:hAnsi="Arial" w:cs="Arial"/>
          <w:sz w:val="24"/>
          <w:szCs w:val="24"/>
        </w:rPr>
      </w:pPr>
      <w:r w:rsidRPr="00C13F1C">
        <w:rPr>
          <w:rFonts w:ascii="Arial" w:hAnsi="Arial" w:cs="Arial"/>
          <w:spacing w:val="-1"/>
          <w:sz w:val="24"/>
          <w:szCs w:val="24"/>
        </w:rPr>
        <w:t>Оценочное распределение денежных средств на реализацию ПТР (в ценах 2016 го</w:t>
      </w:r>
      <w:r w:rsidRPr="00C13F1C">
        <w:rPr>
          <w:rFonts w:ascii="Arial" w:hAnsi="Arial" w:cs="Arial"/>
          <w:spacing w:val="-1"/>
          <w:sz w:val="24"/>
          <w:szCs w:val="24"/>
        </w:rPr>
        <w:softHyphen/>
      </w:r>
      <w:r w:rsidRPr="00C13F1C">
        <w:rPr>
          <w:rFonts w:ascii="Arial" w:hAnsi="Arial" w:cs="Arial"/>
          <w:sz w:val="24"/>
          <w:szCs w:val="24"/>
        </w:rPr>
        <w:t>да) приведено в таб.</w:t>
      </w:r>
    </w:p>
    <w:p w:rsidR="000165FD" w:rsidRPr="00C13F1C" w:rsidRDefault="000165FD" w:rsidP="000165FD">
      <w:pPr>
        <w:shd w:val="clear" w:color="auto" w:fill="FFFFFF"/>
        <w:spacing w:after="0"/>
        <w:ind w:firstLine="709"/>
        <w:jc w:val="both"/>
        <w:rPr>
          <w:rFonts w:ascii="Arial" w:hAnsi="Arial" w:cs="Arial"/>
          <w:b/>
          <w:color w:val="000000"/>
          <w:spacing w:val="-1"/>
          <w:sz w:val="24"/>
          <w:szCs w:val="24"/>
        </w:rPr>
      </w:pPr>
    </w:p>
    <w:p w:rsidR="000165FD" w:rsidRPr="00C13F1C" w:rsidRDefault="000165FD" w:rsidP="000165FD">
      <w:pPr>
        <w:shd w:val="clear" w:color="auto" w:fill="FFFFFF"/>
        <w:spacing w:after="0"/>
        <w:ind w:firstLine="709"/>
        <w:jc w:val="both"/>
        <w:rPr>
          <w:rFonts w:ascii="Arial" w:hAnsi="Arial" w:cs="Arial"/>
          <w:b/>
          <w:color w:val="000000"/>
          <w:spacing w:val="-1"/>
          <w:sz w:val="24"/>
          <w:szCs w:val="24"/>
        </w:rPr>
      </w:pPr>
    </w:p>
    <w:p w:rsidR="000165FD" w:rsidRPr="00C13F1C" w:rsidRDefault="000165FD" w:rsidP="000165FD">
      <w:pPr>
        <w:shd w:val="clear" w:color="auto" w:fill="FFFFFF"/>
        <w:spacing w:after="0"/>
        <w:ind w:firstLine="709"/>
        <w:jc w:val="both"/>
        <w:rPr>
          <w:rFonts w:ascii="Arial" w:hAnsi="Arial" w:cs="Arial"/>
          <w:b/>
          <w:color w:val="000000"/>
          <w:spacing w:val="-1"/>
          <w:sz w:val="24"/>
          <w:szCs w:val="24"/>
        </w:rPr>
      </w:pPr>
      <w:r w:rsidRPr="00C13F1C">
        <w:rPr>
          <w:rFonts w:ascii="Arial" w:hAnsi="Arial" w:cs="Arial"/>
          <w:b/>
          <w:color w:val="000000"/>
          <w:spacing w:val="-1"/>
          <w:sz w:val="24"/>
          <w:szCs w:val="24"/>
        </w:rPr>
        <w:t>Таблица 8. Источники привлечения денежных средств на реализацию ПКР   сельского поселения «Тихоновка», тыс. руб.</w:t>
      </w:r>
    </w:p>
    <w:tbl>
      <w:tblPr>
        <w:tblW w:w="10260" w:type="dxa"/>
        <w:tblInd w:w="40" w:type="dxa"/>
        <w:tblLayout w:type="fixed"/>
        <w:tblCellMar>
          <w:left w:w="40" w:type="dxa"/>
          <w:right w:w="40" w:type="dxa"/>
        </w:tblCellMar>
        <w:tblLook w:val="04A0"/>
      </w:tblPr>
      <w:tblGrid>
        <w:gridCol w:w="551"/>
        <w:gridCol w:w="2015"/>
        <w:gridCol w:w="1517"/>
        <w:gridCol w:w="1495"/>
        <w:gridCol w:w="1652"/>
        <w:gridCol w:w="1587"/>
        <w:gridCol w:w="1443"/>
      </w:tblGrid>
      <w:tr w:rsidR="000165FD" w:rsidRPr="00D47461" w:rsidTr="00F31D6C">
        <w:trPr>
          <w:trHeight w:hRule="exact" w:val="1835"/>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shd w:val="clear" w:color="auto" w:fill="FFFFFF"/>
              <w:snapToGrid w:val="0"/>
              <w:spacing w:after="0"/>
              <w:ind w:firstLine="709"/>
              <w:jc w:val="center"/>
              <w:rPr>
                <w:rFonts w:ascii="Courier New" w:eastAsia="Arial" w:hAnsi="Courier New" w:cs="Courier New"/>
                <w:b/>
              </w:rPr>
            </w:pPr>
            <w:r w:rsidRPr="00D47461">
              <w:rPr>
                <w:rFonts w:ascii="Courier New" w:eastAsia="Arial" w:hAnsi="Courier New" w:cs="Courier New"/>
                <w:b/>
              </w:rPr>
              <w:t>№</w:t>
            </w:r>
          </w:p>
        </w:tc>
        <w:tc>
          <w:tcPr>
            <w:tcW w:w="2015"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shd w:val="clear" w:color="auto" w:fill="FFFFFF"/>
              <w:snapToGrid w:val="0"/>
              <w:spacing w:after="0"/>
              <w:ind w:firstLine="709"/>
              <w:jc w:val="center"/>
              <w:rPr>
                <w:rFonts w:ascii="Courier New" w:hAnsi="Courier New" w:cs="Courier New"/>
                <w:b/>
                <w:spacing w:val="-3"/>
              </w:rPr>
            </w:pPr>
            <w:r w:rsidRPr="00D47461">
              <w:rPr>
                <w:rFonts w:ascii="Courier New" w:hAnsi="Courier New" w:cs="Courier New"/>
                <w:b/>
                <w:spacing w:val="-3"/>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shd w:val="clear" w:color="auto" w:fill="FFFFFF"/>
              <w:snapToGrid w:val="0"/>
              <w:spacing w:after="0" w:line="274" w:lineRule="exact"/>
              <w:ind w:right="86" w:firstLine="709"/>
              <w:jc w:val="center"/>
              <w:rPr>
                <w:rFonts w:ascii="Courier New" w:hAnsi="Courier New" w:cs="Courier New"/>
                <w:b/>
              </w:rPr>
            </w:pPr>
            <w:r w:rsidRPr="00D47461">
              <w:rPr>
                <w:rFonts w:ascii="Courier New" w:hAnsi="Courier New" w:cs="Courier New"/>
                <w:b/>
                <w:spacing w:val="-2"/>
              </w:rPr>
              <w:t>Бюджеты всех уров</w:t>
            </w:r>
            <w:r w:rsidRPr="00D47461">
              <w:rPr>
                <w:rFonts w:ascii="Courier New" w:hAnsi="Courier New" w:cs="Courier New"/>
                <w:b/>
                <w:spacing w:val="-2"/>
              </w:rPr>
              <w:softHyphen/>
            </w:r>
            <w:r w:rsidRPr="00D47461">
              <w:rPr>
                <w:rFonts w:ascii="Courier New" w:hAnsi="Courier New" w:cs="Courier New"/>
                <w:b/>
                <w:spacing w:val="-4"/>
              </w:rPr>
              <w:t>ней и част</w:t>
            </w:r>
            <w:r w:rsidRPr="00D47461">
              <w:rPr>
                <w:rFonts w:ascii="Courier New" w:hAnsi="Courier New" w:cs="Courier New"/>
                <w:b/>
                <w:spacing w:val="-4"/>
              </w:rPr>
              <w:softHyphen/>
            </w:r>
            <w:r w:rsidRPr="00D47461">
              <w:rPr>
                <w:rFonts w:ascii="Courier New" w:hAnsi="Courier New" w:cs="Courier New"/>
                <w:b/>
                <w:spacing w:val="-2"/>
              </w:rPr>
              <w:t>ные инве</w:t>
            </w:r>
            <w:r w:rsidRPr="00D47461">
              <w:rPr>
                <w:rFonts w:ascii="Courier New" w:hAnsi="Courier New" w:cs="Courier New"/>
                <w:b/>
                <w:spacing w:val="-2"/>
              </w:rPr>
              <w:softHyphen/>
            </w:r>
            <w:r w:rsidRPr="00D47461">
              <w:rPr>
                <w:rFonts w:ascii="Courier New" w:hAnsi="Courier New" w:cs="Courier New"/>
                <w:b/>
              </w:rPr>
              <w:t>сторы</w:t>
            </w:r>
          </w:p>
        </w:tc>
        <w:tc>
          <w:tcPr>
            <w:tcW w:w="1495"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shd w:val="clear" w:color="auto" w:fill="FFFFFF"/>
              <w:snapToGrid w:val="0"/>
              <w:spacing w:after="0" w:line="278" w:lineRule="exact"/>
              <w:ind w:right="53" w:firstLine="709"/>
              <w:jc w:val="center"/>
              <w:rPr>
                <w:rFonts w:ascii="Courier New" w:hAnsi="Courier New" w:cs="Courier New"/>
                <w:b/>
              </w:rPr>
            </w:pPr>
            <w:r w:rsidRPr="00D47461">
              <w:rPr>
                <w:rFonts w:ascii="Courier New" w:hAnsi="Courier New" w:cs="Courier New"/>
                <w:b/>
                <w:spacing w:val="-1"/>
              </w:rPr>
              <w:t xml:space="preserve">В т.ч.  федеральный </w:t>
            </w:r>
            <w:r w:rsidRPr="00D47461">
              <w:rPr>
                <w:rFonts w:ascii="Courier New" w:hAnsi="Courier New" w:cs="Courier New"/>
                <w:b/>
              </w:rPr>
              <w:t xml:space="preserve">бюджет </w:t>
            </w:r>
          </w:p>
        </w:tc>
        <w:tc>
          <w:tcPr>
            <w:tcW w:w="1652"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shd w:val="clear" w:color="auto" w:fill="FFFFFF"/>
              <w:snapToGrid w:val="0"/>
              <w:spacing w:after="0" w:line="274" w:lineRule="exact"/>
              <w:ind w:right="120" w:firstLine="709"/>
              <w:jc w:val="center"/>
              <w:rPr>
                <w:rFonts w:ascii="Courier New" w:hAnsi="Courier New" w:cs="Courier New"/>
                <w:b/>
              </w:rPr>
            </w:pPr>
            <w:r w:rsidRPr="00D47461">
              <w:rPr>
                <w:rFonts w:ascii="Courier New" w:hAnsi="Courier New" w:cs="Courier New"/>
                <w:b/>
                <w:spacing w:val="-3"/>
              </w:rPr>
              <w:t xml:space="preserve">В т.ч. </w:t>
            </w:r>
            <w:r w:rsidRPr="00D47461">
              <w:rPr>
                <w:rFonts w:ascii="Courier New" w:hAnsi="Courier New" w:cs="Courier New"/>
                <w:b/>
              </w:rPr>
              <w:t>бюджет областной</w:t>
            </w:r>
          </w:p>
        </w:tc>
        <w:tc>
          <w:tcPr>
            <w:tcW w:w="1587"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shd w:val="clear" w:color="auto" w:fill="FFFFFF"/>
              <w:snapToGrid w:val="0"/>
              <w:spacing w:after="0" w:line="274" w:lineRule="exact"/>
              <w:ind w:firstLine="709"/>
              <w:jc w:val="center"/>
              <w:rPr>
                <w:rFonts w:ascii="Courier New" w:hAnsi="Courier New" w:cs="Courier New"/>
                <w:b/>
              </w:rPr>
            </w:pPr>
            <w:r w:rsidRPr="00D47461">
              <w:rPr>
                <w:rFonts w:ascii="Courier New" w:hAnsi="Courier New" w:cs="Courier New"/>
                <w:b/>
              </w:rPr>
              <w:t>В т.ч.</w:t>
            </w:r>
          </w:p>
          <w:p w:rsidR="000165FD" w:rsidRPr="00D47461" w:rsidRDefault="000165FD" w:rsidP="00F31D6C">
            <w:pPr>
              <w:shd w:val="clear" w:color="auto" w:fill="FFFFFF"/>
              <w:spacing w:after="0" w:line="274" w:lineRule="exact"/>
              <w:ind w:firstLine="709"/>
              <w:jc w:val="center"/>
              <w:rPr>
                <w:rFonts w:ascii="Courier New" w:hAnsi="Courier New" w:cs="Courier New"/>
                <w:b/>
                <w:spacing w:val="-1"/>
              </w:rPr>
            </w:pPr>
            <w:r w:rsidRPr="00D47461">
              <w:rPr>
                <w:rFonts w:ascii="Courier New" w:hAnsi="Courier New" w:cs="Courier New"/>
                <w:b/>
                <w:spacing w:val="-1"/>
              </w:rPr>
              <w:t>бюджет</w:t>
            </w:r>
          </w:p>
          <w:p w:rsidR="000165FD" w:rsidRPr="00D47461" w:rsidRDefault="000165FD" w:rsidP="00F31D6C">
            <w:pPr>
              <w:shd w:val="clear" w:color="auto" w:fill="FFFFFF"/>
              <w:spacing w:after="0" w:line="274" w:lineRule="exact"/>
              <w:ind w:firstLine="709"/>
              <w:jc w:val="center"/>
              <w:rPr>
                <w:rFonts w:ascii="Courier New" w:hAnsi="Courier New" w:cs="Courier New"/>
                <w:b/>
                <w:spacing w:val="-2"/>
              </w:rPr>
            </w:pPr>
            <w:r w:rsidRPr="00D47461">
              <w:rPr>
                <w:rFonts w:ascii="Courier New" w:hAnsi="Courier New" w:cs="Courier New"/>
                <w:b/>
                <w:spacing w:val="-2"/>
              </w:rPr>
              <w:t>муниципального образования «Тихоновка»</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65FD" w:rsidRPr="00D47461" w:rsidRDefault="000165FD" w:rsidP="00F31D6C">
            <w:pPr>
              <w:shd w:val="clear" w:color="auto" w:fill="FFFFFF"/>
              <w:snapToGrid w:val="0"/>
              <w:spacing w:after="0" w:line="278" w:lineRule="exact"/>
              <w:ind w:right="115" w:firstLine="709"/>
              <w:jc w:val="center"/>
              <w:rPr>
                <w:rFonts w:ascii="Courier New" w:hAnsi="Courier New" w:cs="Courier New"/>
                <w:b/>
                <w:spacing w:val="-1"/>
              </w:rPr>
            </w:pPr>
            <w:r w:rsidRPr="00D47461">
              <w:rPr>
                <w:rFonts w:ascii="Courier New" w:hAnsi="Courier New" w:cs="Courier New"/>
                <w:b/>
                <w:spacing w:val="-1"/>
              </w:rPr>
              <w:t>В т.ч. вне</w:t>
            </w:r>
            <w:r w:rsidRPr="00D47461">
              <w:rPr>
                <w:rFonts w:ascii="Courier New" w:hAnsi="Courier New" w:cs="Courier New"/>
                <w:b/>
                <w:spacing w:val="-1"/>
              </w:rPr>
              <w:softHyphen/>
            </w:r>
            <w:r w:rsidRPr="00D47461">
              <w:rPr>
                <w:rFonts w:ascii="Courier New" w:hAnsi="Courier New" w:cs="Courier New"/>
                <w:b/>
                <w:spacing w:val="-3"/>
              </w:rPr>
              <w:t xml:space="preserve">бюджетные </w:t>
            </w:r>
            <w:r w:rsidRPr="00D47461">
              <w:rPr>
                <w:rFonts w:ascii="Courier New" w:hAnsi="Courier New" w:cs="Courier New"/>
                <w:b/>
                <w:spacing w:val="-1"/>
              </w:rPr>
              <w:t>источники</w:t>
            </w:r>
          </w:p>
        </w:tc>
      </w:tr>
      <w:tr w:rsidR="000165FD" w:rsidRPr="00D47461" w:rsidTr="00F31D6C">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shd w:val="clear" w:color="auto" w:fill="FFFFFF"/>
              <w:snapToGrid w:val="0"/>
              <w:spacing w:after="0"/>
              <w:ind w:firstLine="709"/>
              <w:jc w:val="center"/>
              <w:rPr>
                <w:rFonts w:ascii="Courier New" w:hAnsi="Courier New" w:cs="Courier New"/>
              </w:rPr>
            </w:pPr>
            <w:r w:rsidRPr="00D47461">
              <w:rPr>
                <w:rFonts w:ascii="Courier New" w:hAnsi="Courier New" w:cs="Courier New"/>
              </w:rPr>
              <w:t>1</w:t>
            </w:r>
          </w:p>
        </w:tc>
        <w:tc>
          <w:tcPr>
            <w:tcW w:w="2015" w:type="dxa"/>
            <w:tcBorders>
              <w:top w:val="single" w:sz="4" w:space="0" w:color="000000"/>
              <w:left w:val="single" w:sz="4" w:space="0" w:color="000000"/>
              <w:bottom w:val="single" w:sz="4" w:space="0" w:color="000000"/>
              <w:right w:val="nil"/>
            </w:tcBorders>
            <w:shd w:val="clear" w:color="auto" w:fill="FFFFFF"/>
            <w:vAlign w:val="center"/>
          </w:tcPr>
          <w:p w:rsidR="000165FD" w:rsidRPr="00D47461" w:rsidRDefault="000165FD" w:rsidP="00F31D6C">
            <w:pPr>
              <w:shd w:val="clear" w:color="auto" w:fill="FFFFFF"/>
              <w:snapToGrid w:val="0"/>
              <w:spacing w:after="0"/>
              <w:ind w:firstLine="709"/>
              <w:rPr>
                <w:rFonts w:ascii="Courier New" w:hAnsi="Courier New" w:cs="Courier New"/>
                <w:color w:val="000000"/>
              </w:rPr>
            </w:pPr>
            <w:r w:rsidRPr="00D47461">
              <w:rPr>
                <w:rFonts w:ascii="Courier New" w:hAnsi="Courier New" w:cs="Courier New"/>
                <w:color w:val="000000"/>
              </w:rPr>
              <w:t>Ремонт дорог</w:t>
            </w:r>
          </w:p>
          <w:p w:rsidR="000165FD" w:rsidRPr="00D47461" w:rsidRDefault="000165FD" w:rsidP="00F31D6C">
            <w:pPr>
              <w:shd w:val="clear" w:color="auto" w:fill="FFFFFF"/>
              <w:snapToGrid w:val="0"/>
              <w:spacing w:after="0"/>
              <w:ind w:firstLine="709"/>
              <w:rPr>
                <w:rFonts w:ascii="Courier New" w:hAnsi="Courier New" w:cs="Courier New"/>
                <w:color w:val="000000"/>
              </w:rPr>
            </w:pPr>
          </w:p>
          <w:p w:rsidR="000165FD" w:rsidRPr="00D47461" w:rsidRDefault="000165FD" w:rsidP="00F31D6C">
            <w:pPr>
              <w:shd w:val="clear" w:color="auto" w:fill="FFFFFF"/>
              <w:snapToGrid w:val="0"/>
              <w:spacing w:after="0"/>
              <w:ind w:firstLine="709"/>
              <w:rPr>
                <w:rFonts w:ascii="Courier New" w:hAnsi="Courier New" w:cs="Courier New"/>
                <w:color w:val="000000"/>
              </w:rPr>
            </w:pPr>
          </w:p>
          <w:p w:rsidR="000165FD" w:rsidRPr="00D47461" w:rsidRDefault="000165FD" w:rsidP="00F31D6C">
            <w:pPr>
              <w:shd w:val="clear" w:color="auto" w:fill="FFFFFF"/>
              <w:snapToGrid w:val="0"/>
              <w:spacing w:after="0"/>
              <w:ind w:firstLine="709"/>
              <w:rPr>
                <w:rFonts w:ascii="Courier New" w:hAnsi="Courier New" w:cs="Courier New"/>
                <w:color w:val="000000"/>
              </w:rPr>
            </w:pPr>
            <w:proofErr w:type="spellStart"/>
            <w:r w:rsidRPr="00D47461">
              <w:rPr>
                <w:rFonts w:ascii="Courier New" w:hAnsi="Courier New" w:cs="Courier New"/>
                <w:color w:val="000000"/>
              </w:rPr>
              <w:t>сетидорожной</w:t>
            </w:r>
            <w:proofErr w:type="spellEnd"/>
          </w:p>
        </w:tc>
        <w:tc>
          <w:tcPr>
            <w:tcW w:w="1517" w:type="dxa"/>
            <w:tcBorders>
              <w:top w:val="single" w:sz="4" w:space="0" w:color="000000"/>
              <w:left w:val="single" w:sz="4" w:space="0" w:color="000000"/>
              <w:bottom w:val="single" w:sz="4" w:space="0" w:color="000000"/>
              <w:right w:val="nil"/>
            </w:tcBorders>
            <w:shd w:val="clear" w:color="auto" w:fill="FFFFFF"/>
            <w:hideMark/>
          </w:tcPr>
          <w:p w:rsidR="000165FD" w:rsidRPr="00D47461" w:rsidRDefault="000165FD" w:rsidP="00F31D6C">
            <w:pPr>
              <w:shd w:val="clear" w:color="auto" w:fill="FFFFFF"/>
              <w:snapToGrid w:val="0"/>
              <w:spacing w:after="0"/>
              <w:ind w:firstLine="709"/>
              <w:jc w:val="center"/>
              <w:rPr>
                <w:rFonts w:ascii="Courier New" w:hAnsi="Courier New" w:cs="Courier New"/>
              </w:rPr>
            </w:pPr>
            <w:r w:rsidRPr="00D47461">
              <w:rPr>
                <w:rFonts w:ascii="Courier New" w:hAnsi="Courier New" w:cs="Courier New"/>
                <w:color w:val="000000"/>
              </w:rPr>
              <w:t>10479,0</w:t>
            </w:r>
          </w:p>
        </w:tc>
        <w:tc>
          <w:tcPr>
            <w:tcW w:w="1495" w:type="dxa"/>
            <w:tcBorders>
              <w:top w:val="single" w:sz="4" w:space="0" w:color="000000"/>
              <w:left w:val="single" w:sz="4" w:space="0" w:color="000000"/>
              <w:bottom w:val="single" w:sz="4" w:space="0" w:color="000000"/>
              <w:right w:val="nil"/>
            </w:tcBorders>
            <w:shd w:val="clear" w:color="auto" w:fill="FFFFFF"/>
            <w:hideMark/>
          </w:tcPr>
          <w:p w:rsidR="000165FD" w:rsidRPr="00D47461" w:rsidRDefault="000165FD" w:rsidP="00F31D6C">
            <w:pPr>
              <w:shd w:val="clear" w:color="auto" w:fill="FFFFFF"/>
              <w:snapToGrid w:val="0"/>
              <w:spacing w:after="0"/>
              <w:ind w:right="5" w:firstLine="709"/>
              <w:jc w:val="center"/>
              <w:rPr>
                <w:rFonts w:ascii="Courier New" w:hAnsi="Courier New" w:cs="Courier New"/>
              </w:rPr>
            </w:pPr>
            <w:r w:rsidRPr="00D47461">
              <w:rPr>
                <w:rFonts w:ascii="Courier New" w:hAnsi="Courier New" w:cs="Courier New"/>
              </w:rPr>
              <w:t>0</w:t>
            </w:r>
          </w:p>
        </w:tc>
        <w:tc>
          <w:tcPr>
            <w:tcW w:w="1652" w:type="dxa"/>
            <w:tcBorders>
              <w:top w:val="single" w:sz="4" w:space="0" w:color="000000"/>
              <w:left w:val="single" w:sz="4" w:space="0" w:color="000000"/>
              <w:bottom w:val="single" w:sz="4" w:space="0" w:color="000000"/>
              <w:right w:val="nil"/>
            </w:tcBorders>
            <w:shd w:val="clear" w:color="auto" w:fill="FFFFFF"/>
            <w:hideMark/>
          </w:tcPr>
          <w:p w:rsidR="000165FD" w:rsidRPr="00D47461" w:rsidRDefault="000165FD" w:rsidP="00F31D6C">
            <w:pPr>
              <w:shd w:val="clear" w:color="auto" w:fill="FFFFFF"/>
              <w:snapToGrid w:val="0"/>
              <w:spacing w:after="0"/>
              <w:ind w:firstLine="709"/>
              <w:jc w:val="center"/>
              <w:rPr>
                <w:rFonts w:ascii="Courier New" w:hAnsi="Courier New" w:cs="Courier New"/>
              </w:rPr>
            </w:pPr>
            <w:r w:rsidRPr="00D47461">
              <w:rPr>
                <w:rFonts w:ascii="Courier New" w:hAnsi="Courier New" w:cs="Courier New"/>
              </w:rPr>
              <w:t>0</w:t>
            </w:r>
          </w:p>
        </w:tc>
        <w:tc>
          <w:tcPr>
            <w:tcW w:w="1587" w:type="dxa"/>
            <w:tcBorders>
              <w:top w:val="single" w:sz="4" w:space="0" w:color="000000"/>
              <w:left w:val="single" w:sz="4" w:space="0" w:color="000000"/>
              <w:bottom w:val="single" w:sz="4" w:space="0" w:color="000000"/>
              <w:right w:val="nil"/>
            </w:tcBorders>
            <w:shd w:val="clear" w:color="auto" w:fill="FFFFFF"/>
            <w:hideMark/>
          </w:tcPr>
          <w:p w:rsidR="000165FD" w:rsidRPr="00D47461" w:rsidRDefault="000165FD" w:rsidP="00F31D6C">
            <w:pPr>
              <w:shd w:val="clear" w:color="auto" w:fill="FFFFFF"/>
              <w:snapToGrid w:val="0"/>
              <w:spacing w:after="0"/>
              <w:ind w:firstLine="709"/>
              <w:jc w:val="center"/>
              <w:rPr>
                <w:rFonts w:ascii="Courier New" w:hAnsi="Courier New" w:cs="Courier New"/>
              </w:rPr>
            </w:pPr>
            <w:r w:rsidRPr="00D47461">
              <w:rPr>
                <w:rFonts w:ascii="Courier New" w:hAnsi="Courier New" w:cs="Courier New"/>
              </w:rPr>
              <w:t>10479,0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0165FD" w:rsidRPr="00D47461" w:rsidRDefault="000165FD" w:rsidP="00F31D6C">
            <w:pPr>
              <w:shd w:val="clear" w:color="auto" w:fill="FFFFFF"/>
              <w:snapToGrid w:val="0"/>
              <w:spacing w:after="0"/>
              <w:ind w:firstLine="709"/>
              <w:jc w:val="center"/>
              <w:rPr>
                <w:rFonts w:ascii="Courier New" w:hAnsi="Courier New" w:cs="Courier New"/>
              </w:rPr>
            </w:pPr>
            <w:r w:rsidRPr="00D47461">
              <w:rPr>
                <w:rFonts w:ascii="Courier New" w:hAnsi="Courier New" w:cs="Courier New"/>
              </w:rPr>
              <w:t>0</w:t>
            </w:r>
          </w:p>
        </w:tc>
      </w:tr>
      <w:tr w:rsidR="000165FD" w:rsidRPr="00D47461" w:rsidTr="00F31D6C">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0165FD" w:rsidRPr="00D47461" w:rsidRDefault="000165FD" w:rsidP="00F31D6C">
            <w:pPr>
              <w:shd w:val="clear" w:color="auto" w:fill="FFFFFF"/>
              <w:snapToGrid w:val="0"/>
              <w:spacing w:after="0"/>
              <w:ind w:firstLine="709"/>
              <w:jc w:val="center"/>
              <w:rPr>
                <w:rFonts w:ascii="Courier New" w:hAnsi="Courier New" w:cs="Courier New"/>
              </w:rPr>
            </w:pPr>
            <w:r w:rsidRPr="00D47461">
              <w:rPr>
                <w:rFonts w:ascii="Courier New" w:hAnsi="Courier New" w:cs="Courier New"/>
              </w:rPr>
              <w:t>2</w:t>
            </w:r>
          </w:p>
        </w:tc>
        <w:tc>
          <w:tcPr>
            <w:tcW w:w="2015" w:type="dxa"/>
            <w:tcBorders>
              <w:top w:val="single" w:sz="4" w:space="0" w:color="000000"/>
              <w:left w:val="single" w:sz="4" w:space="0" w:color="000000"/>
              <w:bottom w:val="single" w:sz="4" w:space="0" w:color="000000"/>
              <w:right w:val="nil"/>
            </w:tcBorders>
            <w:shd w:val="clear" w:color="auto" w:fill="FFFFFF"/>
            <w:hideMark/>
          </w:tcPr>
          <w:p w:rsidR="000165FD" w:rsidRPr="00D47461" w:rsidRDefault="000165FD" w:rsidP="00F31D6C">
            <w:pPr>
              <w:shd w:val="clear" w:color="auto" w:fill="FFFFFF"/>
              <w:snapToGrid w:val="0"/>
              <w:spacing w:after="0"/>
              <w:ind w:firstLine="709"/>
              <w:rPr>
                <w:rFonts w:ascii="Courier New" w:hAnsi="Courier New" w:cs="Courier New"/>
                <w:color w:val="000000"/>
              </w:rPr>
            </w:pPr>
            <w:r w:rsidRPr="00D47461">
              <w:rPr>
                <w:rFonts w:ascii="Courier New" w:hAnsi="Courier New" w:cs="Courier New"/>
                <w:color w:val="000000"/>
              </w:rP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hideMark/>
          </w:tcPr>
          <w:p w:rsidR="000165FD" w:rsidRPr="00D47461" w:rsidRDefault="000165FD" w:rsidP="00F31D6C">
            <w:pPr>
              <w:shd w:val="clear" w:color="auto" w:fill="FFFFFF"/>
              <w:snapToGrid w:val="0"/>
              <w:spacing w:after="0"/>
              <w:ind w:firstLine="709"/>
              <w:jc w:val="center"/>
              <w:rPr>
                <w:rFonts w:ascii="Courier New" w:hAnsi="Courier New" w:cs="Courier New"/>
              </w:rPr>
            </w:pPr>
            <w:r w:rsidRPr="00D47461">
              <w:rPr>
                <w:rFonts w:ascii="Courier New" w:hAnsi="Courier New" w:cs="Courier New"/>
                <w:color w:val="000000"/>
              </w:rPr>
              <w:t>5133,0</w:t>
            </w:r>
          </w:p>
        </w:tc>
        <w:tc>
          <w:tcPr>
            <w:tcW w:w="1495" w:type="dxa"/>
            <w:tcBorders>
              <w:top w:val="single" w:sz="4" w:space="0" w:color="000000"/>
              <w:left w:val="single" w:sz="4" w:space="0" w:color="000000"/>
              <w:bottom w:val="single" w:sz="4" w:space="0" w:color="000000"/>
              <w:right w:val="nil"/>
            </w:tcBorders>
            <w:shd w:val="clear" w:color="auto" w:fill="FFFFFF"/>
            <w:hideMark/>
          </w:tcPr>
          <w:p w:rsidR="000165FD" w:rsidRPr="00D47461" w:rsidRDefault="000165FD" w:rsidP="00F31D6C">
            <w:pPr>
              <w:shd w:val="clear" w:color="auto" w:fill="FFFFFF"/>
              <w:snapToGrid w:val="0"/>
              <w:spacing w:after="0"/>
              <w:ind w:right="5" w:firstLine="709"/>
              <w:jc w:val="center"/>
              <w:rPr>
                <w:rFonts w:ascii="Courier New" w:hAnsi="Courier New" w:cs="Courier New"/>
              </w:rPr>
            </w:pPr>
            <w:r w:rsidRPr="00D47461">
              <w:rPr>
                <w:rFonts w:ascii="Courier New" w:hAnsi="Courier New" w:cs="Courier New"/>
              </w:rPr>
              <w:t>0</w:t>
            </w:r>
          </w:p>
        </w:tc>
        <w:tc>
          <w:tcPr>
            <w:tcW w:w="1652" w:type="dxa"/>
            <w:tcBorders>
              <w:top w:val="single" w:sz="4" w:space="0" w:color="000000"/>
              <w:left w:val="single" w:sz="4" w:space="0" w:color="000000"/>
              <w:bottom w:val="single" w:sz="4" w:space="0" w:color="000000"/>
              <w:right w:val="nil"/>
            </w:tcBorders>
            <w:shd w:val="clear" w:color="auto" w:fill="FFFFFF"/>
            <w:hideMark/>
          </w:tcPr>
          <w:p w:rsidR="000165FD" w:rsidRPr="00D47461" w:rsidRDefault="000165FD" w:rsidP="00F31D6C">
            <w:pPr>
              <w:shd w:val="clear" w:color="auto" w:fill="FFFFFF"/>
              <w:snapToGrid w:val="0"/>
              <w:spacing w:after="0"/>
              <w:ind w:firstLine="709"/>
              <w:jc w:val="center"/>
              <w:rPr>
                <w:rFonts w:ascii="Courier New" w:hAnsi="Courier New" w:cs="Courier New"/>
              </w:rPr>
            </w:pPr>
            <w:r w:rsidRPr="00D47461">
              <w:rPr>
                <w:rFonts w:ascii="Courier New" w:hAnsi="Courier New" w:cs="Courier New"/>
              </w:rPr>
              <w:t>0</w:t>
            </w:r>
          </w:p>
        </w:tc>
        <w:tc>
          <w:tcPr>
            <w:tcW w:w="1587" w:type="dxa"/>
            <w:tcBorders>
              <w:top w:val="single" w:sz="4" w:space="0" w:color="000000"/>
              <w:left w:val="single" w:sz="4" w:space="0" w:color="000000"/>
              <w:bottom w:val="single" w:sz="4" w:space="0" w:color="000000"/>
              <w:right w:val="nil"/>
            </w:tcBorders>
            <w:shd w:val="clear" w:color="auto" w:fill="FFFFFF"/>
            <w:hideMark/>
          </w:tcPr>
          <w:p w:rsidR="000165FD" w:rsidRPr="00D47461" w:rsidRDefault="000165FD" w:rsidP="00F31D6C">
            <w:pPr>
              <w:shd w:val="clear" w:color="auto" w:fill="FFFFFF"/>
              <w:snapToGrid w:val="0"/>
              <w:spacing w:after="0"/>
              <w:ind w:firstLine="709"/>
              <w:jc w:val="center"/>
              <w:rPr>
                <w:rFonts w:ascii="Courier New" w:hAnsi="Courier New" w:cs="Courier New"/>
              </w:rPr>
            </w:pPr>
            <w:r w:rsidRPr="00D47461">
              <w:rPr>
                <w:rFonts w:ascii="Courier New" w:hAnsi="Courier New" w:cs="Courier New"/>
              </w:rPr>
              <w:t>5133,0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0165FD" w:rsidRPr="00D47461" w:rsidRDefault="000165FD" w:rsidP="00F31D6C">
            <w:pPr>
              <w:shd w:val="clear" w:color="auto" w:fill="FFFFFF"/>
              <w:snapToGrid w:val="0"/>
              <w:spacing w:after="0"/>
              <w:ind w:firstLine="709"/>
              <w:jc w:val="center"/>
              <w:rPr>
                <w:rFonts w:ascii="Courier New" w:hAnsi="Courier New" w:cs="Courier New"/>
              </w:rPr>
            </w:pPr>
            <w:r w:rsidRPr="00D47461">
              <w:rPr>
                <w:rFonts w:ascii="Courier New" w:hAnsi="Courier New" w:cs="Courier New"/>
              </w:rPr>
              <w:t>0</w:t>
            </w:r>
          </w:p>
        </w:tc>
      </w:tr>
    </w:tbl>
    <w:p w:rsidR="000165FD" w:rsidRPr="00D47461" w:rsidRDefault="000165FD" w:rsidP="000165FD">
      <w:pPr>
        <w:shd w:val="clear" w:color="auto" w:fill="FFFFFF"/>
        <w:spacing w:after="0"/>
        <w:ind w:right="-52" w:firstLine="709"/>
        <w:jc w:val="both"/>
        <w:rPr>
          <w:rFonts w:ascii="Courier New" w:hAnsi="Courier New" w:cs="Courier New"/>
        </w:rPr>
      </w:pPr>
    </w:p>
    <w:p w:rsidR="000165FD" w:rsidRPr="00C13F1C" w:rsidRDefault="000165FD" w:rsidP="000165FD">
      <w:pPr>
        <w:shd w:val="clear" w:color="auto" w:fill="FFFFFF"/>
        <w:spacing w:after="0"/>
        <w:ind w:right="-52" w:firstLine="709"/>
        <w:jc w:val="both"/>
        <w:rPr>
          <w:rFonts w:ascii="Arial" w:hAnsi="Arial" w:cs="Arial"/>
          <w:sz w:val="24"/>
          <w:szCs w:val="24"/>
        </w:rPr>
      </w:pPr>
      <w:r w:rsidRPr="00C13F1C">
        <w:rPr>
          <w:rFonts w:ascii="Arial" w:hAnsi="Arial" w:cs="Arial"/>
          <w:sz w:val="24"/>
          <w:szCs w:val="24"/>
        </w:rPr>
        <w:t>Под внебюджетными источниками понимаются средства пред</w:t>
      </w:r>
      <w:r w:rsidRPr="00C13F1C">
        <w:rPr>
          <w:rFonts w:ascii="Arial" w:hAnsi="Arial" w:cs="Arial"/>
          <w:sz w:val="24"/>
          <w:szCs w:val="24"/>
        </w:rPr>
        <w:softHyphen/>
        <w:t>приятий, внешних инвесторов и потребителей. Более конкретно распределение источни</w:t>
      </w:r>
      <w:r w:rsidRPr="00C13F1C">
        <w:rPr>
          <w:rFonts w:ascii="Arial" w:hAnsi="Arial" w:cs="Arial"/>
          <w:sz w:val="24"/>
          <w:szCs w:val="24"/>
        </w:rPr>
        <w:softHyphen/>
        <w:t>ков финансирования определяется при разработке инвестиционных проектов.</w:t>
      </w:r>
    </w:p>
    <w:p w:rsidR="000165FD" w:rsidRPr="00C13F1C" w:rsidRDefault="000165FD" w:rsidP="000165FD">
      <w:pPr>
        <w:shd w:val="clear" w:color="auto" w:fill="FFFFFF"/>
        <w:spacing w:after="0" w:line="274" w:lineRule="exact"/>
        <w:ind w:right="130" w:firstLine="709"/>
        <w:jc w:val="both"/>
        <w:rPr>
          <w:rFonts w:ascii="Arial" w:hAnsi="Arial" w:cs="Arial"/>
          <w:sz w:val="24"/>
          <w:szCs w:val="24"/>
        </w:rPr>
      </w:pPr>
      <w:r w:rsidRPr="00C13F1C">
        <w:rPr>
          <w:rFonts w:ascii="Arial" w:hAnsi="Arial" w:cs="Arial"/>
          <w:spacing w:val="-1"/>
          <w:sz w:val="24"/>
          <w:szCs w:val="24"/>
        </w:rPr>
        <w:t>Перспективы сельского поселения до 2032 года связаны с расширением производ</w:t>
      </w:r>
      <w:r w:rsidRPr="00C13F1C">
        <w:rPr>
          <w:rFonts w:ascii="Arial" w:hAnsi="Arial" w:cs="Arial"/>
          <w:spacing w:val="-1"/>
          <w:sz w:val="24"/>
          <w:szCs w:val="24"/>
        </w:rPr>
        <w:softHyphen/>
        <w:t>ства в сельском хозяйстве, растениеводстве, животноводстве, личных подсобных хозяйст</w:t>
      </w:r>
      <w:r w:rsidRPr="00C13F1C">
        <w:rPr>
          <w:rFonts w:ascii="Arial" w:hAnsi="Arial" w:cs="Arial"/>
          <w:spacing w:val="-1"/>
          <w:sz w:val="24"/>
          <w:szCs w:val="24"/>
        </w:rPr>
        <w:softHyphen/>
      </w:r>
      <w:r w:rsidRPr="00C13F1C">
        <w:rPr>
          <w:rFonts w:ascii="Arial" w:hAnsi="Arial" w:cs="Arial"/>
          <w:sz w:val="24"/>
          <w:szCs w:val="24"/>
        </w:rPr>
        <w:t>вах.</w:t>
      </w:r>
    </w:p>
    <w:p w:rsidR="000165FD" w:rsidRPr="00C13F1C" w:rsidRDefault="000165FD" w:rsidP="000165FD">
      <w:pPr>
        <w:shd w:val="clear" w:color="auto" w:fill="FFFFFF"/>
        <w:spacing w:after="0" w:line="274" w:lineRule="exact"/>
        <w:ind w:right="130" w:firstLine="709"/>
        <w:jc w:val="both"/>
        <w:rPr>
          <w:rFonts w:ascii="Arial" w:hAnsi="Arial" w:cs="Arial"/>
          <w:spacing w:val="-1"/>
          <w:sz w:val="24"/>
          <w:szCs w:val="24"/>
        </w:rPr>
      </w:pPr>
      <w:r w:rsidRPr="00C13F1C">
        <w:rPr>
          <w:rFonts w:ascii="Arial" w:hAnsi="Arial" w:cs="Arial"/>
          <w:sz w:val="24"/>
          <w:szCs w:val="24"/>
        </w:rPr>
        <w:t>Рассматривая интегральные показатели текущего уровня социально-</w:t>
      </w:r>
      <w:r w:rsidRPr="00C13F1C">
        <w:rPr>
          <w:rFonts w:ascii="Arial" w:hAnsi="Arial" w:cs="Arial"/>
          <w:spacing w:val="-1"/>
          <w:sz w:val="24"/>
          <w:szCs w:val="24"/>
        </w:rPr>
        <w:t>экономического развития Муниципального образования «Тихоновка», отмечается следующее:</w:t>
      </w:r>
    </w:p>
    <w:p w:rsidR="000165FD" w:rsidRPr="00C13F1C" w:rsidRDefault="000165FD" w:rsidP="000165FD">
      <w:pPr>
        <w:widowControl w:val="0"/>
        <w:shd w:val="clear" w:color="auto" w:fill="FFFFFF"/>
        <w:tabs>
          <w:tab w:val="left" w:pos="917"/>
        </w:tabs>
        <w:suppressAutoHyphens/>
        <w:autoSpaceDE w:val="0"/>
        <w:spacing w:after="0" w:line="274" w:lineRule="exact"/>
        <w:ind w:left="709"/>
        <w:rPr>
          <w:rFonts w:ascii="Arial" w:hAnsi="Arial" w:cs="Arial"/>
          <w:sz w:val="24"/>
          <w:szCs w:val="24"/>
        </w:rPr>
      </w:pPr>
      <w:r>
        <w:rPr>
          <w:rFonts w:ascii="Arial" w:hAnsi="Arial" w:cs="Arial"/>
          <w:sz w:val="24"/>
          <w:szCs w:val="24"/>
        </w:rPr>
        <w:t xml:space="preserve">- </w:t>
      </w:r>
      <w:r w:rsidRPr="00C13F1C">
        <w:rPr>
          <w:rFonts w:ascii="Arial" w:hAnsi="Arial" w:cs="Arial"/>
          <w:sz w:val="24"/>
          <w:szCs w:val="24"/>
        </w:rPr>
        <w:t>бюджетная обеспеченность низкая.</w:t>
      </w:r>
    </w:p>
    <w:p w:rsidR="000165FD" w:rsidRPr="00C13F1C" w:rsidRDefault="000165FD" w:rsidP="000165FD">
      <w:pPr>
        <w:widowControl w:val="0"/>
        <w:shd w:val="clear" w:color="auto" w:fill="FFFFFF"/>
        <w:tabs>
          <w:tab w:val="left" w:pos="917"/>
        </w:tabs>
        <w:suppressAutoHyphens/>
        <w:autoSpaceDE w:val="0"/>
        <w:spacing w:after="0" w:line="274" w:lineRule="exact"/>
        <w:ind w:left="709"/>
        <w:rPr>
          <w:rFonts w:ascii="Arial" w:hAnsi="Arial" w:cs="Arial"/>
          <w:sz w:val="24"/>
          <w:szCs w:val="24"/>
        </w:rPr>
      </w:pPr>
      <w:r>
        <w:rPr>
          <w:rFonts w:ascii="Arial" w:hAnsi="Arial" w:cs="Arial"/>
          <w:sz w:val="24"/>
          <w:szCs w:val="24"/>
        </w:rPr>
        <w:t xml:space="preserve">- </w:t>
      </w:r>
      <w:r w:rsidRPr="00C13F1C">
        <w:rPr>
          <w:rFonts w:ascii="Arial" w:hAnsi="Arial" w:cs="Arial"/>
          <w:sz w:val="24"/>
          <w:szCs w:val="24"/>
        </w:rPr>
        <w:t>транспортная доступность населенных пунктов поселения ниже среднего;</w:t>
      </w:r>
    </w:p>
    <w:p w:rsidR="000165FD" w:rsidRPr="00C13F1C" w:rsidRDefault="000165FD" w:rsidP="000165FD">
      <w:pPr>
        <w:widowControl w:val="0"/>
        <w:shd w:val="clear" w:color="auto" w:fill="FFFFFF"/>
        <w:tabs>
          <w:tab w:val="left" w:pos="917"/>
        </w:tabs>
        <w:suppressAutoHyphens/>
        <w:autoSpaceDE w:val="0"/>
        <w:spacing w:after="0" w:line="274" w:lineRule="exact"/>
        <w:ind w:left="709" w:right="125"/>
        <w:jc w:val="both"/>
        <w:rPr>
          <w:rFonts w:ascii="Arial" w:hAnsi="Arial" w:cs="Arial"/>
          <w:sz w:val="24"/>
          <w:szCs w:val="24"/>
        </w:rPr>
      </w:pPr>
      <w:r>
        <w:rPr>
          <w:rFonts w:ascii="Arial" w:hAnsi="Arial" w:cs="Arial"/>
          <w:sz w:val="24"/>
          <w:szCs w:val="24"/>
        </w:rPr>
        <w:lastRenderedPageBreak/>
        <w:t xml:space="preserve">- </w:t>
      </w:r>
      <w:r w:rsidRPr="00C13F1C">
        <w:rPr>
          <w:rFonts w:ascii="Arial" w:hAnsi="Arial" w:cs="Arial"/>
          <w:sz w:val="24"/>
          <w:szCs w:val="24"/>
        </w:rPr>
        <w:t>наличие трудовых ресурсов позволяет обеспечить потребности населения и рас</w:t>
      </w:r>
      <w:r w:rsidRPr="00C13F1C">
        <w:rPr>
          <w:rFonts w:ascii="Arial" w:hAnsi="Arial" w:cs="Arial"/>
          <w:sz w:val="24"/>
          <w:szCs w:val="24"/>
        </w:rPr>
        <w:softHyphen/>
        <w:t>ширение производства;</w:t>
      </w:r>
    </w:p>
    <w:p w:rsidR="000165FD" w:rsidRPr="00C13F1C" w:rsidRDefault="000165FD" w:rsidP="000165FD">
      <w:pPr>
        <w:widowControl w:val="0"/>
        <w:shd w:val="clear" w:color="auto" w:fill="FFFFFF"/>
        <w:tabs>
          <w:tab w:val="left" w:pos="917"/>
        </w:tabs>
        <w:suppressAutoHyphens/>
        <w:autoSpaceDE w:val="0"/>
        <w:spacing w:after="0" w:line="274" w:lineRule="exact"/>
        <w:ind w:left="709" w:right="125"/>
        <w:jc w:val="both"/>
        <w:rPr>
          <w:rFonts w:ascii="Arial" w:hAnsi="Arial" w:cs="Arial"/>
          <w:sz w:val="24"/>
          <w:szCs w:val="24"/>
        </w:rPr>
      </w:pPr>
      <w:r>
        <w:rPr>
          <w:rFonts w:ascii="Arial" w:hAnsi="Arial" w:cs="Arial"/>
          <w:sz w:val="24"/>
          <w:szCs w:val="24"/>
        </w:rPr>
        <w:t xml:space="preserve">- </w:t>
      </w:r>
      <w:r w:rsidRPr="00C13F1C">
        <w:rPr>
          <w:rFonts w:ascii="Arial" w:hAnsi="Arial" w:cs="Arial"/>
          <w:sz w:val="24"/>
          <w:szCs w:val="24"/>
        </w:rPr>
        <w:t>состояние жилищного фонда - в большей части приемлемое с достаточно невысо</w:t>
      </w:r>
      <w:r w:rsidRPr="00C13F1C">
        <w:rPr>
          <w:rFonts w:ascii="Arial" w:hAnsi="Arial" w:cs="Arial"/>
          <w:sz w:val="24"/>
          <w:szCs w:val="24"/>
        </w:rPr>
        <w:softHyphen/>
        <w:t>кой долей ветхого жилья;</w:t>
      </w:r>
    </w:p>
    <w:p w:rsidR="000165FD" w:rsidRPr="00C13F1C" w:rsidRDefault="000165FD" w:rsidP="000165FD">
      <w:pPr>
        <w:shd w:val="clear" w:color="auto" w:fill="FFFFFF"/>
        <w:spacing w:after="0"/>
        <w:ind w:firstLine="709"/>
        <w:jc w:val="both"/>
        <w:rPr>
          <w:rFonts w:ascii="Arial" w:hAnsi="Arial" w:cs="Arial"/>
          <w:b/>
          <w:bCs/>
          <w:sz w:val="24"/>
          <w:szCs w:val="24"/>
        </w:rPr>
      </w:pPr>
      <w:r w:rsidRPr="00C13F1C">
        <w:rPr>
          <w:rFonts w:ascii="Arial" w:hAnsi="Arial" w:cs="Arial"/>
          <w:spacing w:val="-1"/>
          <w:sz w:val="24"/>
          <w:szCs w:val="24"/>
        </w:rPr>
        <w:t xml:space="preserve"> - доходы населения на уровне </w:t>
      </w:r>
      <w:proofErr w:type="gramStart"/>
      <w:r w:rsidRPr="00C13F1C">
        <w:rPr>
          <w:rFonts w:ascii="Arial" w:hAnsi="Arial" w:cs="Arial"/>
          <w:spacing w:val="-1"/>
          <w:sz w:val="24"/>
          <w:szCs w:val="24"/>
        </w:rPr>
        <w:t>средних</w:t>
      </w:r>
      <w:proofErr w:type="gramEnd"/>
      <w:r w:rsidRPr="00C13F1C">
        <w:rPr>
          <w:rFonts w:ascii="Arial" w:hAnsi="Arial" w:cs="Arial"/>
          <w:spacing w:val="-1"/>
          <w:sz w:val="24"/>
          <w:szCs w:val="24"/>
        </w:rPr>
        <w:t xml:space="preserve"> по району.</w:t>
      </w:r>
    </w:p>
    <w:p w:rsidR="000165FD" w:rsidRPr="00C13F1C" w:rsidRDefault="000165FD" w:rsidP="000165FD">
      <w:pPr>
        <w:shd w:val="clear" w:color="auto" w:fill="FFFFFF"/>
        <w:spacing w:after="0"/>
        <w:ind w:firstLine="709"/>
        <w:jc w:val="both"/>
        <w:rPr>
          <w:rFonts w:ascii="Arial" w:hAnsi="Arial" w:cs="Arial"/>
          <w:b/>
          <w:bCs/>
          <w:sz w:val="24"/>
          <w:szCs w:val="24"/>
        </w:rPr>
      </w:pPr>
    </w:p>
    <w:p w:rsidR="000165FD" w:rsidRPr="00C13F1C" w:rsidRDefault="000165FD" w:rsidP="000165FD">
      <w:pPr>
        <w:pStyle w:val="a9"/>
        <w:spacing w:before="0" w:beforeAutospacing="0" w:after="0" w:afterAutospacing="0" w:line="238" w:lineRule="atLeast"/>
        <w:ind w:firstLine="709"/>
        <w:rPr>
          <w:rFonts w:ascii="Arial" w:hAnsi="Arial" w:cs="Arial"/>
          <w:b/>
          <w:color w:val="242424"/>
        </w:rPr>
      </w:pPr>
      <w:r w:rsidRPr="00C13F1C">
        <w:rPr>
          <w:rFonts w:ascii="Arial" w:hAnsi="Arial" w:cs="Arial"/>
          <w:b/>
        </w:rPr>
        <w:t>7. Оценка эффективности мероприятий развития транспортной инфраструктуры</w:t>
      </w:r>
      <w:r w:rsidRPr="00C13F1C">
        <w:rPr>
          <w:rFonts w:ascii="Arial" w:hAnsi="Arial" w:cs="Arial"/>
          <w:b/>
          <w:color w:val="242424"/>
        </w:rPr>
        <w:t>.</w:t>
      </w:r>
    </w:p>
    <w:p w:rsidR="000165FD" w:rsidRPr="00C13F1C" w:rsidRDefault="000165FD" w:rsidP="000165FD">
      <w:pPr>
        <w:shd w:val="clear" w:color="auto" w:fill="FFFFFF"/>
        <w:spacing w:after="0" w:line="240" w:lineRule="atLeast"/>
        <w:ind w:firstLine="709"/>
        <w:jc w:val="both"/>
        <w:rPr>
          <w:rFonts w:ascii="Arial" w:hAnsi="Arial" w:cs="Arial"/>
          <w:bCs/>
          <w:sz w:val="24"/>
          <w:szCs w:val="24"/>
        </w:rPr>
      </w:pPr>
      <w:r w:rsidRPr="00C13F1C">
        <w:rPr>
          <w:rFonts w:ascii="Arial" w:hAnsi="Arial" w:cs="Arial"/>
          <w:bCs/>
          <w:sz w:val="24"/>
          <w:szCs w:val="24"/>
        </w:rPr>
        <w:t>-развитие транспортной инфраструктуры поселения, сбалансированное и скоординированное с иными сферами жизни деятельности;</w:t>
      </w:r>
    </w:p>
    <w:p w:rsidR="000165FD" w:rsidRPr="00C13F1C" w:rsidRDefault="000165FD" w:rsidP="000165FD">
      <w:pPr>
        <w:shd w:val="clear" w:color="auto" w:fill="FFFFFF"/>
        <w:spacing w:after="0" w:line="240" w:lineRule="atLeast"/>
        <w:ind w:firstLine="709"/>
        <w:jc w:val="both"/>
        <w:rPr>
          <w:rFonts w:ascii="Arial" w:hAnsi="Arial" w:cs="Arial"/>
          <w:bCs/>
          <w:sz w:val="24"/>
          <w:szCs w:val="24"/>
        </w:rPr>
      </w:pPr>
      <w:r w:rsidRPr="00C13F1C">
        <w:rPr>
          <w:rFonts w:ascii="Arial" w:hAnsi="Arial" w:cs="Arial"/>
          <w:bCs/>
          <w:sz w:val="24"/>
          <w:szCs w:val="24"/>
        </w:rPr>
        <w:t>- формирование условий для социально- экономического развития;</w:t>
      </w:r>
    </w:p>
    <w:p w:rsidR="000165FD" w:rsidRPr="00C13F1C" w:rsidRDefault="000165FD" w:rsidP="000165FD">
      <w:pPr>
        <w:shd w:val="clear" w:color="auto" w:fill="FFFFFF"/>
        <w:spacing w:after="0" w:line="240" w:lineRule="atLeast"/>
        <w:ind w:firstLine="709"/>
        <w:jc w:val="both"/>
        <w:rPr>
          <w:rFonts w:ascii="Arial" w:hAnsi="Arial" w:cs="Arial"/>
          <w:bCs/>
          <w:sz w:val="24"/>
          <w:szCs w:val="24"/>
        </w:rPr>
      </w:pPr>
      <w:r w:rsidRPr="00C13F1C">
        <w:rPr>
          <w:rFonts w:ascii="Arial" w:hAnsi="Arial" w:cs="Arial"/>
          <w:bCs/>
          <w:sz w:val="24"/>
          <w:szCs w:val="24"/>
        </w:rPr>
        <w:t>-повышение безопасности дорожного движения;</w:t>
      </w:r>
    </w:p>
    <w:p w:rsidR="000165FD" w:rsidRPr="00C13F1C" w:rsidRDefault="000165FD" w:rsidP="000165FD">
      <w:pPr>
        <w:shd w:val="clear" w:color="auto" w:fill="FFFFFF"/>
        <w:spacing w:after="0" w:line="240" w:lineRule="atLeast"/>
        <w:ind w:firstLine="709"/>
        <w:jc w:val="both"/>
        <w:rPr>
          <w:rFonts w:ascii="Arial" w:hAnsi="Arial" w:cs="Arial"/>
          <w:bCs/>
          <w:sz w:val="24"/>
          <w:szCs w:val="24"/>
        </w:rPr>
      </w:pPr>
      <w:r w:rsidRPr="00C13F1C">
        <w:rPr>
          <w:rFonts w:ascii="Arial" w:hAnsi="Arial" w:cs="Arial"/>
          <w:bCs/>
          <w:sz w:val="24"/>
          <w:szCs w:val="24"/>
        </w:rPr>
        <w:t>-качество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0165FD" w:rsidRPr="00C13F1C" w:rsidRDefault="000165FD" w:rsidP="000165FD">
      <w:pPr>
        <w:shd w:val="clear" w:color="auto" w:fill="FFFFFF"/>
        <w:spacing w:after="0" w:line="240" w:lineRule="atLeast"/>
        <w:ind w:firstLine="709"/>
        <w:jc w:val="both"/>
        <w:rPr>
          <w:rFonts w:ascii="Arial" w:hAnsi="Arial" w:cs="Arial"/>
          <w:bCs/>
          <w:sz w:val="24"/>
          <w:szCs w:val="24"/>
        </w:rPr>
      </w:pPr>
      <w:r w:rsidRPr="00C13F1C">
        <w:rPr>
          <w:rFonts w:ascii="Arial" w:hAnsi="Arial" w:cs="Arial"/>
          <w:sz w:val="24"/>
          <w:szCs w:val="24"/>
        </w:rPr>
        <w:t>-снижение негативного воздействия транспортной инфраструктуры на окружающую среду поселения.</w:t>
      </w:r>
    </w:p>
    <w:p w:rsidR="000165FD" w:rsidRPr="00C13F1C" w:rsidRDefault="000165FD" w:rsidP="000165FD">
      <w:pPr>
        <w:pStyle w:val="a9"/>
        <w:spacing w:before="0" w:beforeAutospacing="0" w:after="0" w:afterAutospacing="0" w:line="238" w:lineRule="atLeast"/>
        <w:ind w:firstLine="709"/>
        <w:rPr>
          <w:rFonts w:ascii="Arial" w:hAnsi="Arial" w:cs="Arial"/>
          <w:color w:val="242424"/>
        </w:rPr>
      </w:pPr>
    </w:p>
    <w:p w:rsidR="000165FD" w:rsidRPr="00C13F1C" w:rsidRDefault="000165FD" w:rsidP="000165FD">
      <w:pPr>
        <w:pStyle w:val="a9"/>
        <w:spacing w:before="0" w:beforeAutospacing="0" w:after="0" w:afterAutospacing="0" w:line="238" w:lineRule="atLeast"/>
        <w:ind w:firstLine="709"/>
        <w:rPr>
          <w:rFonts w:ascii="Arial" w:hAnsi="Arial" w:cs="Arial"/>
          <w:b/>
        </w:rPr>
      </w:pPr>
      <w:r w:rsidRPr="00C13F1C">
        <w:rPr>
          <w:rFonts w:ascii="Arial" w:hAnsi="Arial" w:cs="Arial"/>
          <w:b/>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 «Тихоновка».</w:t>
      </w:r>
    </w:p>
    <w:p w:rsidR="000165FD" w:rsidRPr="00C13F1C" w:rsidRDefault="000165FD" w:rsidP="000165FD">
      <w:pPr>
        <w:spacing w:after="0"/>
        <w:ind w:firstLine="709"/>
        <w:jc w:val="both"/>
        <w:rPr>
          <w:rFonts w:ascii="Arial" w:hAnsi="Arial" w:cs="Arial"/>
          <w:sz w:val="24"/>
          <w:szCs w:val="24"/>
        </w:rPr>
      </w:pPr>
      <w:r w:rsidRPr="00C13F1C">
        <w:rPr>
          <w:rFonts w:ascii="Arial" w:hAnsi="Arial" w:cs="Arial"/>
          <w:sz w:val="24"/>
          <w:szCs w:val="24"/>
        </w:rPr>
        <w:t xml:space="preserve">Администрация    сельского поселения «Тихоновка» осуществляет общий </w:t>
      </w:r>
      <w:proofErr w:type="gramStart"/>
      <w:r w:rsidRPr="00C13F1C">
        <w:rPr>
          <w:rFonts w:ascii="Arial" w:hAnsi="Arial" w:cs="Arial"/>
          <w:sz w:val="24"/>
          <w:szCs w:val="24"/>
        </w:rPr>
        <w:t>контроль за</w:t>
      </w:r>
      <w:proofErr w:type="gramEnd"/>
      <w:r w:rsidRPr="00C13F1C">
        <w:rPr>
          <w:rFonts w:ascii="Arial" w:hAnsi="Arial" w:cs="Arial"/>
          <w:sz w:val="24"/>
          <w:szCs w:val="24"/>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0165FD" w:rsidRPr="00C13F1C" w:rsidRDefault="000165FD" w:rsidP="000165FD">
      <w:pPr>
        <w:spacing w:after="0"/>
        <w:ind w:firstLine="709"/>
        <w:jc w:val="both"/>
        <w:rPr>
          <w:rFonts w:ascii="Arial" w:hAnsi="Arial" w:cs="Arial"/>
          <w:sz w:val="24"/>
          <w:szCs w:val="24"/>
        </w:rPr>
      </w:pPr>
      <w:r w:rsidRPr="00C13F1C">
        <w:rPr>
          <w:rFonts w:ascii="Arial" w:hAnsi="Arial" w:cs="Arial"/>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0165FD" w:rsidRPr="00C13F1C" w:rsidRDefault="000165FD" w:rsidP="000165FD">
      <w:pPr>
        <w:spacing w:after="0"/>
        <w:ind w:firstLine="709"/>
        <w:jc w:val="both"/>
        <w:rPr>
          <w:rFonts w:ascii="Arial" w:hAnsi="Arial" w:cs="Arial"/>
          <w:sz w:val="24"/>
          <w:szCs w:val="24"/>
        </w:rPr>
      </w:pPr>
      <w:r w:rsidRPr="00C13F1C">
        <w:rPr>
          <w:rFonts w:ascii="Arial" w:hAnsi="Arial" w:cs="Arial"/>
          <w:sz w:val="24"/>
          <w:szCs w:val="24"/>
        </w:rPr>
        <w:t xml:space="preserve">- </w:t>
      </w:r>
      <w:proofErr w:type="gramStart"/>
      <w:r w:rsidRPr="00C13F1C">
        <w:rPr>
          <w:rFonts w:ascii="Arial" w:hAnsi="Arial" w:cs="Arial"/>
          <w:sz w:val="24"/>
          <w:szCs w:val="24"/>
        </w:rPr>
        <w:t>контроль за</w:t>
      </w:r>
      <w:proofErr w:type="gramEnd"/>
      <w:r w:rsidRPr="00C13F1C">
        <w:rPr>
          <w:rFonts w:ascii="Arial" w:hAnsi="Arial" w:cs="Arial"/>
          <w:sz w:val="24"/>
          <w:szCs w:val="24"/>
        </w:rPr>
        <w:t xml:space="preserve"> реализацией программных мероприятий по срокам, содержанию, финансовым затратам и ресурсам;</w:t>
      </w:r>
    </w:p>
    <w:p w:rsidR="000165FD" w:rsidRPr="00C13F1C" w:rsidRDefault="000165FD" w:rsidP="000165FD">
      <w:pPr>
        <w:spacing w:after="0"/>
        <w:ind w:firstLine="709"/>
        <w:jc w:val="both"/>
        <w:rPr>
          <w:rFonts w:ascii="Arial" w:hAnsi="Arial" w:cs="Arial"/>
          <w:sz w:val="24"/>
          <w:szCs w:val="24"/>
        </w:rPr>
      </w:pPr>
      <w:r w:rsidRPr="00C13F1C">
        <w:rPr>
          <w:rFonts w:ascii="Arial" w:hAnsi="Arial" w:cs="Arial"/>
          <w:sz w:val="24"/>
          <w:szCs w:val="24"/>
        </w:rPr>
        <w:t>- методическое, информационное и организационное сопровождение работы по реализации комплекса программных мероприятий.</w:t>
      </w:r>
    </w:p>
    <w:p w:rsidR="000165FD" w:rsidRPr="00C13F1C" w:rsidRDefault="000165FD" w:rsidP="000165FD">
      <w:pPr>
        <w:spacing w:after="0"/>
        <w:ind w:firstLine="709"/>
        <w:jc w:val="both"/>
        <w:rPr>
          <w:rFonts w:ascii="Arial" w:hAnsi="Arial" w:cs="Arial"/>
          <w:sz w:val="24"/>
          <w:szCs w:val="24"/>
        </w:rPr>
      </w:pPr>
      <w:r w:rsidRPr="00C13F1C">
        <w:rPr>
          <w:rFonts w:ascii="Arial" w:hAnsi="Arial" w:cs="Arial"/>
          <w:sz w:val="24"/>
          <w:szCs w:val="24"/>
        </w:rPr>
        <w:t>Программа разрабатывается сроком на 17 лет и подлежит корректировке ежегодно.</w:t>
      </w:r>
    </w:p>
    <w:p w:rsidR="000165FD" w:rsidRPr="00C13F1C" w:rsidRDefault="000165FD" w:rsidP="000165FD">
      <w:pPr>
        <w:spacing w:after="0"/>
        <w:ind w:firstLine="709"/>
        <w:jc w:val="both"/>
        <w:rPr>
          <w:rFonts w:ascii="Arial" w:hAnsi="Arial" w:cs="Arial"/>
          <w:sz w:val="24"/>
          <w:szCs w:val="24"/>
        </w:rPr>
      </w:pPr>
      <w:r w:rsidRPr="00C13F1C">
        <w:rPr>
          <w:rFonts w:ascii="Arial" w:hAnsi="Arial" w:cs="Arial"/>
          <w:sz w:val="24"/>
          <w:szCs w:val="24"/>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0165FD" w:rsidRPr="00C13F1C" w:rsidRDefault="000165FD" w:rsidP="000165FD">
      <w:pPr>
        <w:spacing w:after="0"/>
        <w:ind w:firstLine="709"/>
        <w:jc w:val="both"/>
        <w:rPr>
          <w:rFonts w:ascii="Arial" w:hAnsi="Arial" w:cs="Arial"/>
          <w:sz w:val="24"/>
          <w:szCs w:val="24"/>
        </w:rPr>
      </w:pPr>
      <w:r w:rsidRPr="00C13F1C">
        <w:rPr>
          <w:rFonts w:ascii="Arial" w:hAnsi="Arial" w:cs="Arial"/>
          <w:sz w:val="24"/>
          <w:szCs w:val="24"/>
        </w:rPr>
        <w:t>Мониторинг и корректировка Программы осуществляется на основании следующих нормативных документов.</w:t>
      </w:r>
    </w:p>
    <w:p w:rsidR="000165FD" w:rsidRPr="00C13F1C" w:rsidRDefault="000165FD" w:rsidP="000165FD">
      <w:pPr>
        <w:spacing w:after="0"/>
        <w:ind w:firstLine="709"/>
        <w:jc w:val="both"/>
        <w:rPr>
          <w:rFonts w:ascii="Arial" w:hAnsi="Arial" w:cs="Arial"/>
          <w:sz w:val="24"/>
          <w:szCs w:val="24"/>
        </w:rPr>
      </w:pPr>
      <w:r w:rsidRPr="00C13F1C">
        <w:rPr>
          <w:rFonts w:ascii="Arial" w:hAnsi="Arial" w:cs="Arial"/>
          <w:sz w:val="24"/>
          <w:szCs w:val="24"/>
        </w:rPr>
        <w:t>Мониторинг Программы включает следующие этапы:</w:t>
      </w:r>
    </w:p>
    <w:p w:rsidR="000165FD" w:rsidRPr="00C13F1C" w:rsidRDefault="000165FD" w:rsidP="000165FD">
      <w:pPr>
        <w:spacing w:after="0"/>
        <w:ind w:firstLine="709"/>
        <w:jc w:val="both"/>
        <w:rPr>
          <w:rFonts w:ascii="Arial" w:hAnsi="Arial" w:cs="Arial"/>
          <w:sz w:val="24"/>
          <w:szCs w:val="24"/>
        </w:rPr>
      </w:pPr>
      <w:r w:rsidRPr="00C13F1C">
        <w:rPr>
          <w:rFonts w:ascii="Arial" w:hAnsi="Arial" w:cs="Arial"/>
          <w:sz w:val="24"/>
          <w:szCs w:val="24"/>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0165FD" w:rsidRPr="00C13F1C" w:rsidRDefault="000165FD" w:rsidP="000165FD">
      <w:pPr>
        <w:spacing w:after="0"/>
        <w:ind w:firstLine="709"/>
        <w:jc w:val="both"/>
        <w:rPr>
          <w:rFonts w:ascii="Arial" w:hAnsi="Arial" w:cs="Arial"/>
          <w:sz w:val="24"/>
          <w:szCs w:val="24"/>
        </w:rPr>
      </w:pPr>
      <w:r w:rsidRPr="00C13F1C">
        <w:rPr>
          <w:rFonts w:ascii="Arial" w:hAnsi="Arial" w:cs="Arial"/>
          <w:sz w:val="24"/>
          <w:szCs w:val="24"/>
        </w:rPr>
        <w:t>2.Вверификация данных;</w:t>
      </w:r>
    </w:p>
    <w:p w:rsidR="000165FD" w:rsidRPr="00C13F1C" w:rsidRDefault="000165FD" w:rsidP="000165FD">
      <w:pPr>
        <w:spacing w:after="0"/>
        <w:ind w:firstLine="709"/>
        <w:jc w:val="both"/>
        <w:rPr>
          <w:rFonts w:ascii="Arial" w:hAnsi="Arial" w:cs="Arial"/>
          <w:sz w:val="24"/>
          <w:szCs w:val="24"/>
        </w:rPr>
      </w:pPr>
      <w:r w:rsidRPr="00C13F1C">
        <w:rPr>
          <w:rFonts w:ascii="Arial" w:hAnsi="Arial" w:cs="Arial"/>
          <w:sz w:val="24"/>
          <w:szCs w:val="24"/>
        </w:rPr>
        <w:lastRenderedPageBreak/>
        <w:t>3.Анализ данных о результатах проводимых преобразований транспортной инфраструктуры.</w:t>
      </w:r>
    </w:p>
    <w:p w:rsidR="000165FD" w:rsidRPr="00C13F1C" w:rsidRDefault="000165FD" w:rsidP="000165FD">
      <w:pPr>
        <w:spacing w:after="0"/>
        <w:ind w:firstLine="709"/>
        <w:jc w:val="both"/>
        <w:rPr>
          <w:rFonts w:ascii="Arial" w:hAnsi="Arial" w:cs="Arial"/>
          <w:sz w:val="24"/>
          <w:szCs w:val="24"/>
        </w:rPr>
      </w:pPr>
      <w:r w:rsidRPr="00C13F1C">
        <w:rPr>
          <w:rFonts w:ascii="Arial" w:hAnsi="Arial" w:cs="Arial"/>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0165FD" w:rsidRPr="00C13F1C" w:rsidRDefault="000165FD" w:rsidP="000165FD">
      <w:pPr>
        <w:spacing w:after="0"/>
        <w:ind w:firstLine="709"/>
        <w:jc w:val="both"/>
        <w:rPr>
          <w:rFonts w:ascii="Arial" w:hAnsi="Arial" w:cs="Arial"/>
          <w:sz w:val="24"/>
          <w:szCs w:val="24"/>
        </w:rPr>
      </w:pPr>
      <w:r w:rsidRPr="00C13F1C">
        <w:rPr>
          <w:rFonts w:ascii="Arial" w:hAnsi="Arial" w:cs="Arial"/>
          <w:sz w:val="24"/>
          <w:szCs w:val="24"/>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C13F1C">
        <w:rPr>
          <w:rFonts w:ascii="Arial" w:hAnsi="Arial" w:cs="Arial"/>
          <w:sz w:val="24"/>
          <w:szCs w:val="24"/>
        </w:rPr>
        <w:t>достижения целевых уровней муниципальных стандартов качества предоставления транспортных услуг</w:t>
      </w:r>
      <w:proofErr w:type="gramEnd"/>
      <w:r w:rsidRPr="00C13F1C">
        <w:rPr>
          <w:rFonts w:ascii="Arial" w:hAnsi="Arial" w:cs="Arial"/>
          <w:sz w:val="24"/>
          <w:szCs w:val="24"/>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0165FD" w:rsidRPr="00C13F1C" w:rsidRDefault="000165FD" w:rsidP="000165FD">
      <w:pPr>
        <w:shd w:val="clear" w:color="auto" w:fill="FFFFFF"/>
        <w:spacing w:after="0"/>
        <w:ind w:firstLine="709"/>
        <w:jc w:val="both"/>
        <w:rPr>
          <w:rFonts w:ascii="Arial" w:hAnsi="Arial" w:cs="Arial"/>
          <w:b/>
          <w:bCs/>
          <w:sz w:val="24"/>
          <w:szCs w:val="24"/>
        </w:rPr>
      </w:pPr>
    </w:p>
    <w:p w:rsidR="00C51098" w:rsidRDefault="00C51098" w:rsidP="00C51098">
      <w:pPr>
        <w:shd w:val="clear" w:color="auto" w:fill="FFFFFF"/>
        <w:tabs>
          <w:tab w:val="left" w:pos="4786"/>
        </w:tabs>
        <w:jc w:val="right"/>
        <w:rPr>
          <w:rFonts w:ascii="Times New Roman" w:hAnsi="Times New Roman" w:cs="Times New Roman"/>
          <w:b/>
          <w:bCs/>
          <w:iCs/>
          <w:spacing w:val="-10"/>
          <w:sz w:val="28"/>
          <w:szCs w:val="28"/>
        </w:rPr>
      </w:pPr>
      <w:r>
        <w:rPr>
          <w:rFonts w:ascii="Times New Roman" w:hAnsi="Times New Roman" w:cs="Times New Roman"/>
          <w:b/>
          <w:bCs/>
          <w:iCs/>
          <w:spacing w:val="-10"/>
          <w:sz w:val="28"/>
          <w:szCs w:val="28"/>
        </w:rPr>
        <w:t xml:space="preserve">Проект решения </w:t>
      </w:r>
    </w:p>
    <w:p w:rsidR="00C51098" w:rsidRDefault="00C51098" w:rsidP="00C51098">
      <w:pPr>
        <w:shd w:val="clear" w:color="auto" w:fill="FFFFFF"/>
        <w:tabs>
          <w:tab w:val="left" w:pos="4786"/>
        </w:tabs>
        <w:jc w:val="center"/>
        <w:rPr>
          <w:rFonts w:ascii="Times New Roman" w:hAnsi="Times New Roman" w:cs="Times New Roman"/>
          <w:b/>
          <w:bCs/>
          <w:iCs/>
          <w:spacing w:val="-10"/>
          <w:sz w:val="28"/>
          <w:szCs w:val="28"/>
        </w:rPr>
      </w:pPr>
      <w:r>
        <w:rPr>
          <w:rFonts w:ascii="Times New Roman" w:hAnsi="Times New Roman" w:cs="Times New Roman"/>
          <w:b/>
          <w:bCs/>
          <w:iCs/>
          <w:spacing w:val="-10"/>
          <w:sz w:val="28"/>
          <w:szCs w:val="28"/>
        </w:rPr>
        <w:t>РОССИЙСКАЯ ФЕДЕРАЦИЯ</w:t>
      </w:r>
    </w:p>
    <w:p w:rsidR="00C51098" w:rsidRDefault="00C51098" w:rsidP="00C51098">
      <w:pPr>
        <w:shd w:val="clear" w:color="auto" w:fill="FFFFFF"/>
        <w:tabs>
          <w:tab w:val="left" w:pos="4786"/>
        </w:tabs>
        <w:jc w:val="center"/>
        <w:rPr>
          <w:rFonts w:ascii="Times New Roman" w:hAnsi="Times New Roman" w:cs="Times New Roman"/>
          <w:b/>
          <w:bCs/>
          <w:iCs/>
          <w:spacing w:val="-10"/>
          <w:sz w:val="28"/>
          <w:szCs w:val="28"/>
        </w:rPr>
      </w:pPr>
      <w:r>
        <w:rPr>
          <w:rFonts w:ascii="Times New Roman" w:hAnsi="Times New Roman" w:cs="Times New Roman"/>
          <w:b/>
          <w:bCs/>
          <w:iCs/>
          <w:spacing w:val="-10"/>
          <w:sz w:val="28"/>
          <w:szCs w:val="28"/>
        </w:rPr>
        <w:t>ИРКУТСКАЯ ОБЛАСТЬ</w:t>
      </w:r>
    </w:p>
    <w:p w:rsidR="00C51098" w:rsidRDefault="00C51098" w:rsidP="00C51098">
      <w:pPr>
        <w:shd w:val="clear" w:color="auto" w:fill="FFFFFF"/>
        <w:tabs>
          <w:tab w:val="left" w:pos="4786"/>
        </w:tabs>
        <w:jc w:val="center"/>
        <w:rPr>
          <w:rFonts w:ascii="Times New Roman" w:hAnsi="Times New Roman" w:cs="Times New Roman"/>
          <w:b/>
          <w:bCs/>
          <w:iCs/>
          <w:spacing w:val="-10"/>
          <w:sz w:val="28"/>
          <w:szCs w:val="28"/>
        </w:rPr>
      </w:pPr>
      <w:r>
        <w:rPr>
          <w:rFonts w:ascii="Times New Roman" w:hAnsi="Times New Roman" w:cs="Times New Roman"/>
          <w:b/>
          <w:bCs/>
          <w:iCs/>
          <w:spacing w:val="-10"/>
          <w:sz w:val="28"/>
          <w:szCs w:val="28"/>
        </w:rPr>
        <w:t>БОХАНСКИЙ РАЙОН</w:t>
      </w:r>
    </w:p>
    <w:p w:rsidR="00C51098" w:rsidRDefault="00C51098" w:rsidP="00C51098">
      <w:pPr>
        <w:shd w:val="clear" w:color="auto" w:fill="FFFFFF"/>
        <w:tabs>
          <w:tab w:val="left" w:pos="4786"/>
        </w:tabs>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 «ТИХОНОВКА»</w:t>
      </w:r>
    </w:p>
    <w:p w:rsidR="00C51098" w:rsidRDefault="00C51098" w:rsidP="00C51098">
      <w:pPr>
        <w:shd w:val="clear" w:color="auto" w:fill="FFFFFF"/>
        <w:tabs>
          <w:tab w:val="left" w:pos="4786"/>
        </w:tabs>
        <w:jc w:val="center"/>
        <w:rPr>
          <w:rFonts w:ascii="Times New Roman" w:hAnsi="Times New Roman" w:cs="Times New Roman"/>
          <w:b/>
          <w:bCs/>
          <w:iCs/>
          <w:color w:val="323232"/>
          <w:spacing w:val="-10"/>
          <w:sz w:val="28"/>
          <w:szCs w:val="28"/>
        </w:rPr>
      </w:pPr>
      <w:r>
        <w:rPr>
          <w:rFonts w:ascii="Times New Roman" w:hAnsi="Times New Roman" w:cs="Times New Roman"/>
          <w:b/>
          <w:sz w:val="28"/>
          <w:szCs w:val="28"/>
        </w:rPr>
        <w:t>ДУМА</w:t>
      </w:r>
    </w:p>
    <w:p w:rsidR="00C51098" w:rsidRDefault="00C51098" w:rsidP="00C51098">
      <w:pPr>
        <w:spacing w:line="240" w:lineRule="atLeast"/>
        <w:jc w:val="center"/>
        <w:rPr>
          <w:rFonts w:ascii="Times New Roman" w:hAnsi="Times New Roman" w:cs="Times New Roman"/>
          <w:b/>
          <w:sz w:val="28"/>
          <w:szCs w:val="28"/>
        </w:rPr>
      </w:pPr>
      <w:r>
        <w:rPr>
          <w:rFonts w:ascii="Times New Roman" w:hAnsi="Times New Roman" w:cs="Times New Roman"/>
          <w:b/>
          <w:sz w:val="28"/>
          <w:szCs w:val="28"/>
        </w:rPr>
        <w:t>РЕШЕНИЕ</w:t>
      </w:r>
    </w:p>
    <w:p w:rsidR="00C51098" w:rsidRDefault="00C51098" w:rsidP="00C51098">
      <w:pPr>
        <w:spacing w:line="240" w:lineRule="atLeast"/>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И ДОПОЛНЕНИЙ В УСТАВ</w:t>
      </w:r>
    </w:p>
    <w:p w:rsidR="00C51098" w:rsidRDefault="00C51098" w:rsidP="00C51098">
      <w:pPr>
        <w:spacing w:line="240" w:lineRule="atLeast"/>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«ТИХОНОВКА»</w:t>
      </w:r>
    </w:p>
    <w:p w:rsidR="00C51098" w:rsidRDefault="00C51098" w:rsidP="00C51098">
      <w:pPr>
        <w:spacing w:line="240" w:lineRule="atLeast"/>
        <w:jc w:val="both"/>
        <w:rPr>
          <w:rFonts w:ascii="Times New Roman" w:hAnsi="Times New Roman" w:cs="Times New Roman"/>
          <w:b/>
          <w:sz w:val="28"/>
          <w:szCs w:val="28"/>
        </w:rPr>
      </w:pPr>
    </w:p>
    <w:p w:rsidR="00C51098" w:rsidRDefault="00C51098" w:rsidP="00C51098">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целях приведения Устава муниципального образования «Тихоновка» в соответствие с требованиями действующего законодательства, руководствуясь Федеральным законом от 06.10.2003 г. №131-ФЗ «Об общих принципах организации местного самоуправления в Российской Федерации», Уставом муниципального образования «Тихоновка»,</w:t>
      </w:r>
      <w:r>
        <w:rPr>
          <w:rFonts w:ascii="Times New Roman" w:hAnsi="Times New Roman" w:cs="Times New Roman"/>
          <w:b/>
          <w:sz w:val="28"/>
          <w:szCs w:val="28"/>
        </w:rPr>
        <w:t xml:space="preserve"> </w:t>
      </w:r>
      <w:r>
        <w:rPr>
          <w:rFonts w:ascii="Times New Roman" w:hAnsi="Times New Roman" w:cs="Times New Roman"/>
          <w:sz w:val="28"/>
          <w:szCs w:val="28"/>
        </w:rPr>
        <w:t>Дума сельского поселения</w:t>
      </w:r>
    </w:p>
    <w:p w:rsidR="00C51098" w:rsidRDefault="00C51098" w:rsidP="00C51098">
      <w:pPr>
        <w:spacing w:line="240" w:lineRule="atLeast"/>
        <w:ind w:firstLine="709"/>
        <w:jc w:val="center"/>
        <w:rPr>
          <w:rFonts w:ascii="Times New Roman" w:hAnsi="Times New Roman" w:cs="Times New Roman"/>
          <w:b/>
          <w:sz w:val="28"/>
          <w:szCs w:val="28"/>
        </w:rPr>
      </w:pPr>
      <w:r>
        <w:rPr>
          <w:rFonts w:ascii="Times New Roman" w:hAnsi="Times New Roman" w:cs="Times New Roman"/>
          <w:b/>
          <w:sz w:val="28"/>
          <w:szCs w:val="28"/>
        </w:rPr>
        <w:t>РЕШИЛА:</w:t>
      </w:r>
    </w:p>
    <w:p w:rsidR="00C51098" w:rsidRDefault="00C51098" w:rsidP="00C51098">
      <w:pPr>
        <w:spacing w:line="240" w:lineRule="atLeast"/>
        <w:ind w:firstLine="709"/>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Внести в Устав муниципального образования «Тихоновка» следующие изменения: </w:t>
      </w:r>
    </w:p>
    <w:p w:rsidR="00C51098" w:rsidRDefault="00C51098" w:rsidP="00C51098">
      <w:pPr>
        <w:spacing w:after="0" w:line="240" w:lineRule="atLeast"/>
        <w:ind w:firstLine="709"/>
        <w:jc w:val="both"/>
        <w:rPr>
          <w:rFonts w:ascii="Times New Roman" w:hAnsi="Times New Roman" w:cs="Times New Roman"/>
          <w:sz w:val="28"/>
          <w:szCs w:val="28"/>
        </w:rPr>
      </w:pPr>
      <w:r>
        <w:rPr>
          <w:rFonts w:ascii="Times New Roman" w:hAnsi="Times New Roman" w:cs="Times New Roman"/>
          <w:b/>
          <w:sz w:val="28"/>
          <w:szCs w:val="28"/>
        </w:rPr>
        <w:t>-часть 3 статьи 1 Устава Поселения изложить в следующей редакции</w:t>
      </w:r>
      <w:r>
        <w:rPr>
          <w:rFonts w:ascii="Times New Roman" w:hAnsi="Times New Roman" w:cs="Times New Roman"/>
          <w:sz w:val="28"/>
          <w:szCs w:val="28"/>
        </w:rPr>
        <w:t xml:space="preserve">: </w:t>
      </w:r>
    </w:p>
    <w:p w:rsidR="00C51098" w:rsidRDefault="00C51098" w:rsidP="00C5109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Наименование муниципального образования – муниципальное образование «Тихоновка» Боханского муниципального района Иркутской </w:t>
      </w:r>
      <w:r>
        <w:rPr>
          <w:rFonts w:ascii="Times New Roman" w:hAnsi="Times New Roman" w:cs="Times New Roman"/>
          <w:sz w:val="28"/>
          <w:szCs w:val="28"/>
        </w:rPr>
        <w:lastRenderedPageBreak/>
        <w:t xml:space="preserve">области. Сокращенное наименование – МО «Тихоновка». </w:t>
      </w:r>
      <w:proofErr w:type="gramStart"/>
      <w:r>
        <w:rPr>
          <w:rFonts w:ascii="Times New Roman" w:hAnsi="Times New Roman" w:cs="Times New Roman"/>
          <w:sz w:val="28"/>
          <w:szCs w:val="28"/>
        </w:rPr>
        <w:t>Понятия «Поселение», «муниципальное образование», «сельское Поселение «Тихоновка» далее по тексту настоящего Устава используется в равной мере для обозначения муниципального образования «Тихоновка».;</w:t>
      </w:r>
      <w:proofErr w:type="gramEnd"/>
    </w:p>
    <w:p w:rsidR="00C51098" w:rsidRDefault="00C51098" w:rsidP="00C51098">
      <w:pPr>
        <w:spacing w:after="0" w:line="240" w:lineRule="atLeast"/>
        <w:ind w:firstLine="709"/>
        <w:jc w:val="both"/>
        <w:rPr>
          <w:rFonts w:ascii="Times New Roman" w:hAnsi="Times New Roman" w:cs="Times New Roman"/>
          <w:sz w:val="28"/>
          <w:szCs w:val="28"/>
        </w:rPr>
      </w:pPr>
    </w:p>
    <w:p w:rsidR="00C51098" w:rsidRDefault="00C51098" w:rsidP="00C51098">
      <w:pPr>
        <w:pStyle w:val="ConsPlusNormal"/>
        <w:jc w:val="both"/>
        <w:rPr>
          <w:rFonts w:ascii="Times New Roman" w:hAnsi="Times New Roman" w:cs="Times New Roman"/>
          <w:sz w:val="28"/>
          <w:szCs w:val="28"/>
        </w:rPr>
      </w:pPr>
      <w:r>
        <w:rPr>
          <w:b/>
          <w:sz w:val="28"/>
          <w:szCs w:val="28"/>
        </w:rPr>
        <w:t xml:space="preserve">        -</w:t>
      </w:r>
      <w:r>
        <w:rPr>
          <w:sz w:val="28"/>
          <w:szCs w:val="28"/>
        </w:rPr>
        <w:t xml:space="preserve"> пункт 39 статьи 6 Устава Поселения читать в новой редакции: «</w:t>
      </w:r>
      <w:r>
        <w:rPr>
          <w:b/>
          <w:sz w:val="28"/>
          <w:szCs w:val="28"/>
        </w:rPr>
        <w:t xml:space="preserve">39) участие в соответствии с </w:t>
      </w:r>
      <w:r>
        <w:rPr>
          <w:b/>
          <w:color w:val="000000" w:themeColor="text1"/>
          <w:sz w:val="28"/>
          <w:szCs w:val="28"/>
        </w:rPr>
        <w:t xml:space="preserve">Федеральным </w:t>
      </w:r>
      <w:hyperlink r:id="rId7" w:history="1">
        <w:r>
          <w:rPr>
            <w:rStyle w:val="a8"/>
            <w:b/>
            <w:color w:val="000000" w:themeColor="text1"/>
            <w:sz w:val="28"/>
            <w:szCs w:val="28"/>
          </w:rPr>
          <w:t>законом</w:t>
        </w:r>
      </w:hyperlink>
      <w:r>
        <w:rPr>
          <w:b/>
          <w:sz w:val="28"/>
          <w:szCs w:val="28"/>
        </w:rPr>
        <w:t xml:space="preserve"> в выполнении комплексных кадастровых работ</w:t>
      </w:r>
      <w:proofErr w:type="gramStart"/>
      <w:r>
        <w:rPr>
          <w:b/>
          <w:sz w:val="28"/>
          <w:szCs w:val="28"/>
        </w:rPr>
        <w:t>;»</w:t>
      </w:r>
      <w:proofErr w:type="gramEnd"/>
      <w:r>
        <w:rPr>
          <w:b/>
          <w:sz w:val="28"/>
          <w:szCs w:val="28"/>
        </w:rPr>
        <w:t xml:space="preserve">. </w:t>
      </w:r>
    </w:p>
    <w:p w:rsidR="00C51098" w:rsidRDefault="00C51098" w:rsidP="00C51098">
      <w:pPr>
        <w:spacing w:after="0" w:line="240" w:lineRule="atLeast"/>
        <w:ind w:firstLine="709"/>
        <w:jc w:val="both"/>
        <w:rPr>
          <w:rFonts w:ascii="Times New Roman" w:hAnsi="Times New Roman" w:cs="Times New Roman"/>
          <w:sz w:val="28"/>
          <w:szCs w:val="28"/>
        </w:rPr>
      </w:pPr>
    </w:p>
    <w:p w:rsidR="00C51098" w:rsidRDefault="00C51098" w:rsidP="00C51098">
      <w:pPr>
        <w:spacing w:after="0" w:line="240" w:lineRule="atLeast"/>
        <w:ind w:firstLine="709"/>
        <w:rPr>
          <w:rFonts w:ascii="Times New Roman" w:hAnsi="Times New Roman" w:cs="Times New Roman"/>
          <w:sz w:val="28"/>
          <w:szCs w:val="28"/>
        </w:rPr>
      </w:pPr>
      <w:r>
        <w:rPr>
          <w:rFonts w:ascii="Times New Roman" w:hAnsi="Times New Roman" w:cs="Times New Roman"/>
          <w:b/>
          <w:sz w:val="28"/>
          <w:szCs w:val="28"/>
        </w:rPr>
        <w:t>-часть 1 статьи 7 Устава Поселения дополнить пунктом 18 следующего содержания</w:t>
      </w:r>
      <w:r>
        <w:rPr>
          <w:rFonts w:ascii="Times New Roman" w:hAnsi="Times New Roman" w:cs="Times New Roman"/>
          <w:sz w:val="28"/>
          <w:szCs w:val="28"/>
        </w:rPr>
        <w:t>: «18) предоставление сотруднику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51098" w:rsidRDefault="00C51098" w:rsidP="00C51098">
      <w:pPr>
        <w:spacing w:after="0" w:line="240" w:lineRule="atLeast"/>
        <w:ind w:firstLine="709"/>
        <w:jc w:val="both"/>
        <w:rPr>
          <w:rFonts w:ascii="Times New Roman" w:hAnsi="Times New Roman" w:cs="Times New Roman"/>
          <w:sz w:val="28"/>
          <w:szCs w:val="28"/>
        </w:rPr>
      </w:pPr>
      <w:r>
        <w:rPr>
          <w:rFonts w:ascii="Times New Roman" w:hAnsi="Times New Roman" w:cs="Times New Roman"/>
          <w:b/>
          <w:sz w:val="28"/>
          <w:szCs w:val="28"/>
        </w:rPr>
        <w:t>-дополнить статью 29 Устава Поселения частью 8.1 следующего содержания:</w:t>
      </w:r>
      <w:r>
        <w:rPr>
          <w:rFonts w:ascii="Times New Roman" w:hAnsi="Times New Roman" w:cs="Times New Roman"/>
          <w:sz w:val="28"/>
          <w:szCs w:val="28"/>
        </w:rPr>
        <w:t xml:space="preserve"> «8.1 Депутату Думы муниципального образования «Тихоновка»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два рабочих дня в месяц</w:t>
      </w:r>
      <w:proofErr w:type="gramStart"/>
      <w:r>
        <w:rPr>
          <w:rFonts w:ascii="Times New Roman" w:hAnsi="Times New Roman" w:cs="Times New Roman"/>
          <w:sz w:val="28"/>
          <w:szCs w:val="28"/>
        </w:rPr>
        <w:t>.»;</w:t>
      </w:r>
      <w:proofErr w:type="gramEnd"/>
    </w:p>
    <w:p w:rsidR="00C51098" w:rsidRDefault="00C51098" w:rsidP="00C51098">
      <w:pPr>
        <w:spacing w:after="0" w:line="240" w:lineRule="atLeast"/>
        <w:ind w:firstLine="709"/>
        <w:jc w:val="both"/>
        <w:rPr>
          <w:rFonts w:ascii="Times New Roman" w:hAnsi="Times New Roman" w:cs="Times New Roman"/>
          <w:b/>
          <w:sz w:val="28"/>
          <w:szCs w:val="28"/>
        </w:rPr>
      </w:pPr>
      <w:r>
        <w:rPr>
          <w:rFonts w:ascii="Times New Roman" w:hAnsi="Times New Roman" w:cs="Times New Roman"/>
          <w:b/>
          <w:sz w:val="28"/>
          <w:szCs w:val="28"/>
        </w:rPr>
        <w:t>-часть 19.1 статьи 29 Устава Поселения изложить в следующей редакции:</w:t>
      </w:r>
    </w:p>
    <w:p w:rsidR="00C51098" w:rsidRDefault="00C51098" w:rsidP="00C5109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«19.1</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ст.40 Федерального закона № 131-ФЗ «Об общих принципах организации местного самоуправления в Российской Федерации».</w:t>
      </w:r>
    </w:p>
    <w:p w:rsidR="00C51098" w:rsidRDefault="00C51098" w:rsidP="00C5109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Порядок принятия решения о применении к депутату поселения мер ответственности определяется муниципальным правом актом в соответствии с законом Иркутской области</w:t>
      </w:r>
      <w:proofErr w:type="gramStart"/>
      <w:r>
        <w:rPr>
          <w:rFonts w:ascii="Times New Roman" w:hAnsi="Times New Roman" w:cs="Times New Roman"/>
          <w:sz w:val="28"/>
          <w:szCs w:val="28"/>
        </w:rPr>
        <w:t>.»;</w:t>
      </w:r>
      <w:proofErr w:type="gramEnd"/>
    </w:p>
    <w:p w:rsidR="00C51098" w:rsidRDefault="00C51098" w:rsidP="00C5109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-пункт 1) части 7 статьи 29 Устава Поселения дополнить после слов « работы (должности) словами   : « на период, продолжительность которого составляет два рабочих дня в месяц</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51098" w:rsidRDefault="00C51098" w:rsidP="00C51098">
      <w:pPr>
        <w:spacing w:after="0" w:line="240" w:lineRule="atLeast"/>
        <w:ind w:firstLine="709"/>
        <w:jc w:val="both"/>
        <w:rPr>
          <w:rFonts w:ascii="Times New Roman" w:hAnsi="Times New Roman" w:cs="Times New Roman"/>
          <w:sz w:val="28"/>
          <w:szCs w:val="28"/>
        </w:rPr>
      </w:pPr>
      <w:r>
        <w:rPr>
          <w:rFonts w:ascii="Times New Roman" w:hAnsi="Times New Roman" w:cs="Times New Roman"/>
          <w:b/>
          <w:sz w:val="28"/>
          <w:szCs w:val="28"/>
        </w:rPr>
        <w:t>-часть 4 статьи 31 Устава Поселения изложить в следующей редакции</w:t>
      </w:r>
      <w:r>
        <w:rPr>
          <w:rFonts w:ascii="Times New Roman" w:hAnsi="Times New Roman" w:cs="Times New Roman"/>
          <w:sz w:val="28"/>
          <w:szCs w:val="28"/>
        </w:rPr>
        <w:t xml:space="preserve">: «4.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w:t>
      </w:r>
      <w:proofErr w:type="gramStart"/>
      <w:r>
        <w:rPr>
          <w:rFonts w:ascii="Times New Roman" w:hAnsi="Times New Roman" w:cs="Times New Roman"/>
          <w:sz w:val="28"/>
          <w:szCs w:val="28"/>
        </w:rPr>
        <w:t>ответственности</w:t>
      </w:r>
      <w:proofErr w:type="gramEnd"/>
      <w:r>
        <w:rPr>
          <w:rFonts w:ascii="Times New Roman" w:hAnsi="Times New Roman" w:cs="Times New Roman"/>
          <w:sz w:val="28"/>
          <w:szCs w:val="28"/>
        </w:rPr>
        <w:t xml:space="preserve"> установленные частью 7.3-1 ст.40 Федерального закона № </w:t>
      </w:r>
      <w:r>
        <w:rPr>
          <w:rFonts w:ascii="Times New Roman" w:hAnsi="Times New Roman" w:cs="Times New Roman"/>
          <w:sz w:val="28"/>
          <w:szCs w:val="28"/>
        </w:rPr>
        <w:lastRenderedPageBreak/>
        <w:t>131-ФЗ «Об общих принципах организации местного самоуправления в Российской Федерации».</w:t>
      </w:r>
    </w:p>
    <w:p w:rsidR="00C51098" w:rsidRDefault="00C51098" w:rsidP="00C51098">
      <w:pPr>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b/>
          <w:bCs/>
          <w:sz w:val="28"/>
          <w:szCs w:val="28"/>
        </w:rPr>
        <w:t>часть 2.1  статью 32 Устава Поселения изложить в новой редакции</w:t>
      </w:r>
      <w:proofErr w:type="gramStart"/>
      <w:r>
        <w:rPr>
          <w:rFonts w:ascii="Times New Roman" w:hAnsi="Times New Roman" w:cs="Times New Roman"/>
          <w:b/>
          <w:bCs/>
          <w:sz w:val="28"/>
          <w:szCs w:val="28"/>
        </w:rPr>
        <w:t xml:space="preserve"> :</w:t>
      </w:r>
      <w:proofErr w:type="gramEnd"/>
    </w:p>
    <w:p w:rsidR="00C51098" w:rsidRDefault="00C51098" w:rsidP="00C5109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 Глава муниципального образования  не вправе:</w:t>
      </w:r>
    </w:p>
    <w:p w:rsidR="00C51098" w:rsidRDefault="00C51098" w:rsidP="00C51098">
      <w:pPr>
        <w:spacing w:after="0" w:line="240" w:lineRule="auto"/>
        <w:ind w:firstLine="540"/>
        <w:jc w:val="both"/>
        <w:rPr>
          <w:rFonts w:ascii="Times New Roman" w:eastAsia="Times New Roman" w:hAnsi="Times New Roman" w:cs="Times New Roman"/>
          <w:sz w:val="28"/>
          <w:szCs w:val="28"/>
        </w:rPr>
      </w:pPr>
      <w:bookmarkStart w:id="1" w:name="dst898"/>
      <w:bookmarkEnd w:id="1"/>
      <w:r>
        <w:rPr>
          <w:rFonts w:ascii="Times New Roman" w:eastAsia="Times New Roman" w:hAnsi="Times New Roman" w:cs="Times New Roman"/>
          <w:sz w:val="28"/>
          <w:szCs w:val="28"/>
        </w:rPr>
        <w:t>1) заниматься предпринимательской деятельностью лично или через доверенных лиц;</w:t>
      </w:r>
    </w:p>
    <w:p w:rsidR="00C51098" w:rsidRDefault="00C51098" w:rsidP="00C51098">
      <w:pPr>
        <w:spacing w:after="0" w:line="240" w:lineRule="auto"/>
        <w:ind w:firstLine="540"/>
        <w:jc w:val="both"/>
        <w:rPr>
          <w:rFonts w:ascii="Times New Roman" w:eastAsia="Times New Roman" w:hAnsi="Times New Roman" w:cs="Times New Roman"/>
          <w:sz w:val="28"/>
          <w:szCs w:val="28"/>
        </w:rPr>
      </w:pPr>
      <w:bookmarkStart w:id="2" w:name="dst899"/>
      <w:bookmarkEnd w:id="2"/>
      <w:r>
        <w:rPr>
          <w:rFonts w:ascii="Times New Roman" w:eastAsia="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C51098" w:rsidRDefault="00C51098" w:rsidP="00C51098">
      <w:pPr>
        <w:spacing w:after="0" w:line="240" w:lineRule="auto"/>
        <w:ind w:firstLine="540"/>
        <w:jc w:val="both"/>
        <w:rPr>
          <w:rFonts w:ascii="Times New Roman" w:eastAsia="Times New Roman" w:hAnsi="Times New Roman" w:cs="Times New Roman"/>
          <w:sz w:val="28"/>
          <w:szCs w:val="28"/>
        </w:rPr>
      </w:pPr>
      <w:bookmarkStart w:id="3" w:name="dst900"/>
      <w:bookmarkEnd w:id="3"/>
      <w:proofErr w:type="gramStart"/>
      <w:r>
        <w:rPr>
          <w:rFonts w:ascii="Times New Roman" w:eastAsia="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51098" w:rsidRDefault="00C51098" w:rsidP="00C51098">
      <w:pPr>
        <w:spacing w:after="0" w:line="240" w:lineRule="auto"/>
        <w:ind w:firstLine="540"/>
        <w:jc w:val="both"/>
        <w:rPr>
          <w:rFonts w:ascii="Times New Roman" w:eastAsia="Times New Roman" w:hAnsi="Times New Roman" w:cs="Times New Roman"/>
          <w:sz w:val="28"/>
          <w:szCs w:val="28"/>
        </w:rPr>
      </w:pPr>
      <w:bookmarkStart w:id="4" w:name="dst901"/>
      <w:bookmarkEnd w:id="4"/>
      <w:proofErr w:type="gramStart"/>
      <w:r>
        <w:rPr>
          <w:rFonts w:ascii="Times New Roman" w:eastAsia="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Pr>
          <w:rFonts w:ascii="Times New Roman" w:eastAsia="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1098" w:rsidRDefault="00C51098" w:rsidP="00C51098">
      <w:pPr>
        <w:spacing w:after="0" w:line="240" w:lineRule="auto"/>
        <w:ind w:firstLine="540"/>
        <w:jc w:val="both"/>
        <w:rPr>
          <w:rFonts w:ascii="Times New Roman" w:eastAsia="Times New Roman" w:hAnsi="Times New Roman" w:cs="Times New Roman"/>
          <w:sz w:val="28"/>
          <w:szCs w:val="28"/>
        </w:rPr>
      </w:pPr>
      <w:bookmarkStart w:id="5" w:name="dst902"/>
      <w:bookmarkEnd w:id="5"/>
      <w:r>
        <w:rPr>
          <w:rFonts w:ascii="Times New Roman" w:eastAsia="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51098" w:rsidRDefault="00C51098" w:rsidP="00C51098">
      <w:pPr>
        <w:spacing w:after="0" w:line="240" w:lineRule="auto"/>
        <w:ind w:firstLine="540"/>
        <w:jc w:val="both"/>
        <w:rPr>
          <w:rFonts w:ascii="Times New Roman" w:eastAsia="Times New Roman" w:hAnsi="Times New Roman" w:cs="Times New Roman"/>
          <w:sz w:val="28"/>
          <w:szCs w:val="28"/>
        </w:rPr>
      </w:pPr>
      <w:bookmarkStart w:id="6" w:name="dst903"/>
      <w:bookmarkEnd w:id="6"/>
      <w:r>
        <w:rPr>
          <w:rFonts w:ascii="Times New Roman" w:eastAsia="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51098" w:rsidRDefault="00C51098" w:rsidP="00C51098">
      <w:pPr>
        <w:spacing w:after="0" w:line="240" w:lineRule="auto"/>
        <w:ind w:firstLine="540"/>
        <w:jc w:val="both"/>
        <w:rPr>
          <w:rFonts w:ascii="Times New Roman" w:eastAsia="Times New Roman" w:hAnsi="Times New Roman" w:cs="Times New Roman"/>
          <w:sz w:val="28"/>
          <w:szCs w:val="28"/>
        </w:rPr>
      </w:pPr>
      <w:bookmarkStart w:id="7" w:name="dst904"/>
      <w:bookmarkEnd w:id="7"/>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иные случаи, предусмотренные федеральными законами;</w:t>
      </w:r>
    </w:p>
    <w:p w:rsidR="00C51098" w:rsidRDefault="00C51098" w:rsidP="00C51098">
      <w:pPr>
        <w:spacing w:after="0" w:line="240" w:lineRule="auto"/>
        <w:ind w:firstLine="540"/>
        <w:jc w:val="both"/>
        <w:rPr>
          <w:rFonts w:ascii="Times New Roman" w:eastAsia="Times New Roman" w:hAnsi="Times New Roman" w:cs="Times New Roman"/>
          <w:sz w:val="28"/>
          <w:szCs w:val="28"/>
        </w:rPr>
      </w:pPr>
      <w:bookmarkStart w:id="8" w:name="dst905"/>
      <w:bookmarkEnd w:id="8"/>
      <w:r>
        <w:rPr>
          <w:rFonts w:ascii="Times New Roman" w:eastAsia="Times New Roman" w:hAnsi="Times New Roman" w:cs="Times New Roman"/>
          <w:sz w:val="28"/>
          <w:szCs w:val="28"/>
        </w:rPr>
        <w:t xml:space="preserve">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Pr>
          <w:rFonts w:ascii="Times New Roman" w:eastAsia="Times New Roman" w:hAnsi="Times New Roman" w:cs="Times New Roman"/>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C51098" w:rsidRDefault="00C51098" w:rsidP="00C51098">
      <w:pPr>
        <w:spacing w:after="0" w:line="240" w:lineRule="auto"/>
        <w:ind w:firstLine="540"/>
        <w:jc w:val="both"/>
        <w:rPr>
          <w:rFonts w:ascii="Times New Roman" w:eastAsia="Times New Roman" w:hAnsi="Times New Roman" w:cs="Times New Roman"/>
          <w:sz w:val="28"/>
          <w:szCs w:val="28"/>
        </w:rPr>
      </w:pPr>
      <w:bookmarkStart w:id="9" w:name="dst906"/>
      <w:bookmarkEnd w:id="9"/>
      <w:r>
        <w:rPr>
          <w:rFonts w:ascii="Times New Roman" w:eastAsia="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1098" w:rsidRDefault="00C51098" w:rsidP="00C5109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Порядок принятия решения о применении к главе поселения мер ответственности определяется муниципальным правом актом в соответствии с законом Иркутской области</w:t>
      </w:r>
      <w:proofErr w:type="gramStart"/>
      <w:r>
        <w:rPr>
          <w:rFonts w:ascii="Times New Roman" w:hAnsi="Times New Roman" w:cs="Times New Roman"/>
          <w:sz w:val="28"/>
          <w:szCs w:val="28"/>
        </w:rPr>
        <w:t>.».</w:t>
      </w:r>
      <w:proofErr w:type="gramEnd"/>
    </w:p>
    <w:p w:rsidR="00C51098" w:rsidRDefault="00C51098" w:rsidP="00C51098">
      <w:pPr>
        <w:spacing w:after="0" w:line="240" w:lineRule="auto"/>
        <w:jc w:val="both"/>
        <w:rPr>
          <w:rFonts w:ascii="Times New Roman" w:eastAsia="Times New Roman" w:hAnsi="Times New Roman" w:cs="Times New Roman"/>
          <w:sz w:val="28"/>
          <w:szCs w:val="28"/>
        </w:rPr>
      </w:pPr>
    </w:p>
    <w:p w:rsidR="00C51098" w:rsidRDefault="00C51098" w:rsidP="00C51098">
      <w:pPr>
        <w:jc w:val="both"/>
        <w:rPr>
          <w:rFonts w:ascii="Times New Roman" w:hAnsi="Times New Roman" w:cs="Times New Roman"/>
          <w:sz w:val="28"/>
          <w:szCs w:val="28"/>
        </w:rPr>
      </w:pPr>
      <w:r>
        <w:rPr>
          <w:rFonts w:ascii="Times New Roman" w:hAnsi="Times New Roman" w:cs="Times New Roman"/>
          <w:sz w:val="28"/>
          <w:szCs w:val="28"/>
        </w:rPr>
        <w:t>2.В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в течение 15 дней.</w:t>
      </w:r>
    </w:p>
    <w:p w:rsidR="00C51098" w:rsidRDefault="00C51098" w:rsidP="00C51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Главе муниципального образования «Тихоновка»  опубликовать муниципальный правовой акт о внесении изменений и дополнений в Устав муниципального образования «Тихоновка»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«Тихоновка» для включения указанных сведений в государственный реестр уставов муниципальных</w:t>
      </w:r>
      <w:proofErr w:type="gramEnd"/>
      <w:r>
        <w:rPr>
          <w:rFonts w:ascii="Times New Roman" w:hAnsi="Times New Roman" w:cs="Times New Roman"/>
          <w:sz w:val="28"/>
          <w:szCs w:val="28"/>
        </w:rPr>
        <w:t xml:space="preserve"> образований Иркутской области в 10-дневный срок.</w:t>
      </w:r>
    </w:p>
    <w:p w:rsidR="00C51098" w:rsidRDefault="00C51098" w:rsidP="00C51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после государственной регистрации и опубликования в Вестнике муниципального образования «Тихоновка».</w:t>
      </w:r>
    </w:p>
    <w:p w:rsidR="00C51098" w:rsidRDefault="00C51098" w:rsidP="00C51098">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C51098" w:rsidRDefault="00C51098" w:rsidP="00C51098">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«Тихоновка» __________М.В. Скоробогатова   _____________________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51098" w:rsidRDefault="00C51098" w:rsidP="00C51098">
      <w:pPr>
        <w:spacing w:after="0"/>
        <w:jc w:val="center"/>
        <w:rPr>
          <w:rFonts w:ascii="Times New Roman" w:hAnsi="Times New Roman" w:cs="Times New Roman"/>
          <w:b/>
          <w:sz w:val="24"/>
          <w:szCs w:val="24"/>
        </w:rPr>
      </w:pPr>
      <w:r>
        <w:rPr>
          <w:rFonts w:ascii="Times New Roman" w:hAnsi="Times New Roman" w:cs="Times New Roman"/>
          <w:b/>
          <w:sz w:val="24"/>
          <w:szCs w:val="24"/>
        </w:rPr>
        <w:t>10.02.2021 г. № 10/1</w:t>
      </w:r>
    </w:p>
    <w:p w:rsidR="00C51098" w:rsidRDefault="00C51098" w:rsidP="00C51098">
      <w:pPr>
        <w:spacing w:after="0"/>
        <w:jc w:val="center"/>
        <w:rPr>
          <w:rFonts w:ascii="Times New Roman" w:hAnsi="Times New Roman" w:cs="Times New Roman"/>
          <w:b/>
          <w:sz w:val="24"/>
          <w:szCs w:val="24"/>
        </w:rPr>
      </w:pPr>
      <w:r>
        <w:rPr>
          <w:rFonts w:ascii="Times New Roman" w:hAnsi="Times New Roman" w:cs="Times New Roman"/>
          <w:b/>
          <w:sz w:val="24"/>
          <w:szCs w:val="24"/>
        </w:rPr>
        <w:t>ИРКУТСКАЯ  ОБЛАСТЬ</w:t>
      </w:r>
    </w:p>
    <w:p w:rsidR="00C51098" w:rsidRDefault="00C51098" w:rsidP="00C51098">
      <w:pPr>
        <w:spacing w:after="0"/>
        <w:jc w:val="center"/>
        <w:rPr>
          <w:rFonts w:ascii="Times New Roman" w:hAnsi="Times New Roman" w:cs="Times New Roman"/>
          <w:b/>
          <w:sz w:val="24"/>
          <w:szCs w:val="24"/>
        </w:rPr>
      </w:pPr>
      <w:r>
        <w:rPr>
          <w:rFonts w:ascii="Times New Roman" w:hAnsi="Times New Roman" w:cs="Times New Roman"/>
          <w:b/>
          <w:sz w:val="24"/>
          <w:szCs w:val="24"/>
        </w:rPr>
        <w:t>БОХАНСКИЙ РАЙОН</w:t>
      </w:r>
    </w:p>
    <w:p w:rsidR="00C51098" w:rsidRDefault="00C51098" w:rsidP="00C51098">
      <w:pPr>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МУНИЦИПАЛЬНОЕ  ОБРАЗОВАНИЕ  «ТИХОНОВКА»</w:t>
      </w:r>
    </w:p>
    <w:p w:rsidR="00C51098" w:rsidRDefault="00C51098" w:rsidP="00C5109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АДМИНИСТРАЦИЯ</w:t>
      </w:r>
    </w:p>
    <w:p w:rsidR="00C51098" w:rsidRDefault="00C51098" w:rsidP="00C51098">
      <w:pPr>
        <w:spacing w:after="0"/>
        <w:rPr>
          <w:rFonts w:ascii="Times New Roman" w:hAnsi="Times New Roman" w:cs="Times New Roman"/>
          <w:b/>
          <w:sz w:val="24"/>
          <w:szCs w:val="24"/>
        </w:rPr>
      </w:pPr>
    </w:p>
    <w:p w:rsidR="00C51098" w:rsidRPr="00223A7A" w:rsidRDefault="00C51098" w:rsidP="00C51098">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О С Т А Н О В Л Е Н И Е</w:t>
      </w:r>
    </w:p>
    <w:p w:rsidR="00C51098" w:rsidRDefault="00C51098" w:rsidP="00C51098">
      <w:pPr>
        <w:spacing w:after="0"/>
        <w:rPr>
          <w:rFonts w:ascii="Times New Roman" w:hAnsi="Times New Roman" w:cs="Times New Roman"/>
          <w:sz w:val="24"/>
          <w:szCs w:val="24"/>
        </w:rPr>
      </w:pPr>
    </w:p>
    <w:p w:rsidR="00C51098" w:rsidRDefault="00C51098" w:rsidP="00C51098">
      <w:pPr>
        <w:shd w:val="clear" w:color="auto" w:fill="FFFFFF"/>
        <w:tabs>
          <w:tab w:val="center" w:pos="4677"/>
        </w:tabs>
        <w:spacing w:after="0"/>
        <w:outlineLvl w:val="3"/>
        <w:rPr>
          <w:rFonts w:ascii="Times New Roman" w:hAnsi="Times New Roman" w:cs="Times New Roman"/>
          <w:b/>
          <w:bCs/>
          <w:sz w:val="24"/>
          <w:szCs w:val="24"/>
        </w:rPr>
      </w:pPr>
      <w:r>
        <w:rPr>
          <w:rFonts w:ascii="Times New Roman" w:hAnsi="Times New Roman" w:cs="Times New Roman"/>
          <w:b/>
          <w:bCs/>
          <w:sz w:val="24"/>
          <w:szCs w:val="24"/>
        </w:rPr>
        <w:t xml:space="preserve">О проведении публичных слушаний </w:t>
      </w:r>
      <w:proofErr w:type="gramStart"/>
      <w:r>
        <w:rPr>
          <w:rFonts w:ascii="Times New Roman" w:hAnsi="Times New Roman" w:cs="Times New Roman"/>
          <w:b/>
          <w:bCs/>
          <w:sz w:val="24"/>
          <w:szCs w:val="24"/>
        </w:rPr>
        <w:t>в</w:t>
      </w:r>
      <w:proofErr w:type="gramEnd"/>
    </w:p>
    <w:p w:rsidR="00C51098" w:rsidRDefault="00C51098" w:rsidP="00C51098">
      <w:pPr>
        <w:shd w:val="clear" w:color="auto" w:fill="FFFFFF"/>
        <w:tabs>
          <w:tab w:val="center" w:pos="4677"/>
        </w:tabs>
        <w:spacing w:after="0"/>
        <w:outlineLvl w:val="3"/>
        <w:rPr>
          <w:rFonts w:ascii="Times New Roman" w:hAnsi="Times New Roman" w:cs="Times New Roman"/>
          <w:b/>
          <w:bCs/>
          <w:sz w:val="24"/>
          <w:szCs w:val="24"/>
        </w:rPr>
      </w:pPr>
      <w:r>
        <w:rPr>
          <w:rFonts w:ascii="Times New Roman" w:hAnsi="Times New Roman" w:cs="Times New Roman"/>
          <w:b/>
          <w:bCs/>
          <w:sz w:val="24"/>
          <w:szCs w:val="24"/>
        </w:rPr>
        <w:t xml:space="preserve">муниципальном </w:t>
      </w:r>
      <w:proofErr w:type="gramStart"/>
      <w:r>
        <w:rPr>
          <w:rFonts w:ascii="Times New Roman" w:hAnsi="Times New Roman" w:cs="Times New Roman"/>
          <w:b/>
          <w:bCs/>
          <w:sz w:val="24"/>
          <w:szCs w:val="24"/>
        </w:rPr>
        <w:t>образовании</w:t>
      </w:r>
      <w:proofErr w:type="gramEnd"/>
      <w:r>
        <w:rPr>
          <w:rFonts w:ascii="Times New Roman" w:hAnsi="Times New Roman" w:cs="Times New Roman"/>
          <w:b/>
          <w:bCs/>
          <w:sz w:val="24"/>
          <w:szCs w:val="24"/>
        </w:rPr>
        <w:t xml:space="preserve"> «Тихоновка»</w:t>
      </w:r>
      <w:r>
        <w:rPr>
          <w:rFonts w:ascii="Times New Roman" w:hAnsi="Times New Roman" w:cs="Times New Roman"/>
          <w:b/>
          <w:bCs/>
          <w:sz w:val="24"/>
          <w:szCs w:val="24"/>
        </w:rPr>
        <w:tab/>
        <w:t>  </w:t>
      </w:r>
    </w:p>
    <w:p w:rsidR="00C51098" w:rsidRDefault="00C51098" w:rsidP="00C51098">
      <w:pPr>
        <w:spacing w:after="0"/>
        <w:jc w:val="both"/>
        <w:rPr>
          <w:rFonts w:ascii="Times New Roman" w:hAnsi="Times New Roman" w:cs="Times New Roman"/>
          <w:sz w:val="24"/>
          <w:szCs w:val="24"/>
        </w:rPr>
      </w:pPr>
    </w:p>
    <w:p w:rsidR="00C51098" w:rsidRDefault="00C51098" w:rsidP="00C51098">
      <w:pPr>
        <w:spacing w:after="0"/>
        <w:jc w:val="both"/>
        <w:rPr>
          <w:rFonts w:ascii="Times New Roman" w:hAnsi="Times New Roman" w:cs="Times New Roman"/>
          <w:sz w:val="24"/>
          <w:szCs w:val="24"/>
        </w:rPr>
      </w:pPr>
      <w:r>
        <w:rPr>
          <w:rFonts w:ascii="Times New Roman" w:hAnsi="Times New Roman" w:cs="Times New Roman"/>
          <w:sz w:val="24"/>
          <w:szCs w:val="24"/>
        </w:rPr>
        <w:t xml:space="preserve">В целях приведения Устава муниципального образования «Тихоновка» в соответствии с требованиями федерального, регионального законодательства, внесением изменений и дополнений в Федеральный закон от 6 октября 2003 года № 131-ФЗ «Об общих принципах организации местного </w:t>
      </w:r>
      <w:proofErr w:type="gramStart"/>
      <w:r>
        <w:rPr>
          <w:rFonts w:ascii="Times New Roman" w:hAnsi="Times New Roman" w:cs="Times New Roman"/>
          <w:sz w:val="24"/>
          <w:szCs w:val="24"/>
        </w:rPr>
        <w:t xml:space="preserve">сам </w:t>
      </w:r>
      <w:proofErr w:type="spellStart"/>
      <w:r>
        <w:rPr>
          <w:rFonts w:ascii="Times New Roman" w:hAnsi="Times New Roman" w:cs="Times New Roman"/>
          <w:sz w:val="24"/>
          <w:szCs w:val="24"/>
        </w:rPr>
        <w:t>оуправления</w:t>
      </w:r>
      <w:proofErr w:type="spellEnd"/>
      <w:proofErr w:type="gramEnd"/>
      <w:r>
        <w:rPr>
          <w:rFonts w:ascii="Times New Roman" w:hAnsi="Times New Roman" w:cs="Times New Roman"/>
          <w:sz w:val="24"/>
          <w:szCs w:val="24"/>
        </w:rPr>
        <w:t xml:space="preserve"> в Российской Федерации», Федеральным законом РФ № 25-ФЗ от 02.03.2007 года «О муниципальной службе в Российской Федерации», Федеральным законом № 230-ФЗ от 18.10.2007 года «О внесении изменений и дополнений в отдельные законодательные акты Российской Федерации в связи с совершенствованием разграничения полномочий», Федеральным законом № 253-ФЗ от 04.11.2007 года «О внесении изменений в статью 40 Федерального закона «Об общих принципах </w:t>
      </w:r>
      <w:proofErr w:type="gramStart"/>
      <w:r>
        <w:rPr>
          <w:rFonts w:ascii="Times New Roman" w:hAnsi="Times New Roman" w:cs="Times New Roman"/>
          <w:sz w:val="24"/>
          <w:szCs w:val="24"/>
        </w:rPr>
        <w:t xml:space="preserve">организации местного самоуправления в Российской Федерации» и другими федеральными законами, в соответствии с законом Иркутской области № 12-оз от 10.12.2007 года «О наименованиях органов и должностных лиц местного самоуправления в Иркутской области», обеспечения прав граждан на осуществление местного самоуправления, со ст. 28 вышеуказанного Федерального закона от 06.10.2003 года № 131-0ФЗ, ст. 17 Устава муниципального образования «Тихоновка» </w:t>
      </w:r>
      <w:proofErr w:type="gramEnd"/>
    </w:p>
    <w:p w:rsidR="00C51098" w:rsidRDefault="00C51098" w:rsidP="00C51098">
      <w:pPr>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C51098" w:rsidRDefault="00C51098" w:rsidP="00C51098">
      <w:pPr>
        <w:jc w:val="both"/>
        <w:rPr>
          <w:rFonts w:ascii="Times New Roman" w:hAnsi="Times New Roman" w:cs="Times New Roman"/>
          <w:sz w:val="24"/>
          <w:szCs w:val="24"/>
        </w:rPr>
      </w:pPr>
      <w:r>
        <w:rPr>
          <w:rFonts w:ascii="Times New Roman" w:hAnsi="Times New Roman" w:cs="Times New Roman"/>
          <w:sz w:val="24"/>
          <w:szCs w:val="24"/>
        </w:rPr>
        <w:t>1. Провести публичные слушания с приглашением представителей юридических лиц, депутатов Думы муниципального образования «Тихоновка», жителей МО «Тихоновка» для обсуждения проекта муниципального правового акта о внесении изменений и дополнений в Устав муниципального образования «Тихоновка» в здании администрации муниципального образования «Тихоновка»    4.03.2021 года в 16-00 ч.</w:t>
      </w:r>
    </w:p>
    <w:p w:rsidR="00C51098" w:rsidRDefault="00C51098" w:rsidP="00C51098">
      <w:pPr>
        <w:jc w:val="both"/>
        <w:rPr>
          <w:rFonts w:ascii="Times New Roman" w:hAnsi="Times New Roman" w:cs="Times New Roman"/>
          <w:sz w:val="24"/>
          <w:szCs w:val="24"/>
        </w:rPr>
      </w:pPr>
      <w:r>
        <w:rPr>
          <w:rFonts w:ascii="Times New Roman" w:hAnsi="Times New Roman" w:cs="Times New Roman"/>
          <w:sz w:val="24"/>
          <w:szCs w:val="24"/>
        </w:rPr>
        <w:t xml:space="preserve">2. Настоящее постановление и проект муниципального правового акта о внесении изменений и дополнений в Устав муниципального образования «Тихоновка» подлежит опубликованию в Вестнике МО «Тихоновка»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начала слушаний.</w:t>
      </w:r>
    </w:p>
    <w:p w:rsidR="00C51098" w:rsidRDefault="00C51098" w:rsidP="00C51098">
      <w:pPr>
        <w:jc w:val="both"/>
        <w:rPr>
          <w:rFonts w:ascii="Times New Roman" w:hAnsi="Times New Roman" w:cs="Times New Roman"/>
          <w:sz w:val="24"/>
          <w:szCs w:val="24"/>
        </w:rPr>
      </w:pPr>
      <w:r>
        <w:rPr>
          <w:rFonts w:ascii="Times New Roman" w:hAnsi="Times New Roman" w:cs="Times New Roman"/>
          <w:sz w:val="24"/>
          <w:szCs w:val="24"/>
        </w:rPr>
        <w:t>3. Предложения и замечания по теме обсуждения указанного муниципального правового акта до дня проведения публичных слушаний могут направляться в администрацию МО «Тихоновка».</w:t>
      </w:r>
    </w:p>
    <w:p w:rsidR="00C51098" w:rsidRDefault="00C51098" w:rsidP="00C51098">
      <w:pPr>
        <w:jc w:val="right"/>
        <w:rPr>
          <w:rFonts w:ascii="Times New Roman" w:hAnsi="Times New Roman" w:cs="Times New Roman"/>
          <w:sz w:val="24"/>
          <w:szCs w:val="24"/>
        </w:rPr>
      </w:pPr>
      <w:r>
        <w:rPr>
          <w:rFonts w:ascii="Times New Roman" w:hAnsi="Times New Roman" w:cs="Times New Roman"/>
          <w:sz w:val="24"/>
          <w:szCs w:val="24"/>
        </w:rPr>
        <w:t>_____________ М.В. Скоробогатова</w:t>
      </w:r>
    </w:p>
    <w:p w:rsidR="00C51098" w:rsidRDefault="00C51098" w:rsidP="00C51098">
      <w:pPr>
        <w:rPr>
          <w:rFonts w:ascii="Times New Roman" w:hAnsi="Times New Roman" w:cs="Times New Roman"/>
          <w:sz w:val="24"/>
          <w:szCs w:val="24"/>
        </w:rPr>
      </w:pPr>
    </w:p>
    <w:p w:rsidR="00C51098" w:rsidRDefault="00C51098" w:rsidP="00C51098">
      <w:pPr>
        <w:rPr>
          <w:rFonts w:ascii="Times New Roman" w:hAnsi="Times New Roman" w:cs="Times New Roman"/>
          <w:sz w:val="24"/>
          <w:szCs w:val="24"/>
        </w:rPr>
      </w:pPr>
    </w:p>
    <w:p w:rsidR="00C51098" w:rsidRDefault="00C51098" w:rsidP="00C51098"/>
    <w:p w:rsidR="00C51098" w:rsidRDefault="00C51098" w:rsidP="00C51098"/>
    <w:p w:rsidR="00C51098" w:rsidRDefault="00C51098" w:rsidP="00C51098">
      <w:pPr>
        <w:spacing w:line="240" w:lineRule="exact"/>
        <w:jc w:val="both"/>
        <w:rPr>
          <w:rFonts w:ascii="Times New Roman" w:hAnsi="Times New Roman" w:cs="Times New Roman"/>
          <w:sz w:val="28"/>
          <w:szCs w:val="28"/>
        </w:rPr>
      </w:pPr>
    </w:p>
    <w:p w:rsidR="00C51098" w:rsidRDefault="00C51098" w:rsidP="00C51098">
      <w:pPr>
        <w:jc w:val="both"/>
        <w:rPr>
          <w:rFonts w:ascii="Times New Roman" w:hAnsi="Times New Roman" w:cs="Times New Roman"/>
          <w:sz w:val="28"/>
          <w:szCs w:val="28"/>
        </w:rPr>
      </w:pPr>
    </w:p>
    <w:p w:rsidR="00C51098" w:rsidRDefault="00C51098" w:rsidP="00C51098">
      <w:pPr>
        <w:autoSpaceDE w:val="0"/>
        <w:autoSpaceDN w:val="0"/>
        <w:adjustRightInd w:val="0"/>
        <w:ind w:firstLine="709"/>
        <w:jc w:val="both"/>
        <w:rPr>
          <w:rFonts w:ascii="Times New Roman" w:eastAsia="Calibri" w:hAnsi="Times New Roman" w:cs="Times New Roman"/>
          <w:sz w:val="24"/>
          <w:szCs w:val="24"/>
          <w:lang w:eastAsia="en-US"/>
        </w:rPr>
      </w:pPr>
    </w:p>
    <w:p w:rsidR="00C51098" w:rsidRDefault="00C51098" w:rsidP="00C51098">
      <w:pPr>
        <w:pStyle w:val="ConsPlusNormal"/>
        <w:jc w:val="both"/>
        <w:rPr>
          <w:rFonts w:ascii="Times New Roman" w:hAnsi="Times New Roman" w:cs="Times New Roman"/>
          <w:bCs/>
          <w:color w:val="000000"/>
          <w:sz w:val="24"/>
          <w:szCs w:val="24"/>
          <w:shd w:val="clear" w:color="auto" w:fill="FFFFFF"/>
        </w:rPr>
      </w:pPr>
      <w:r>
        <w:rPr>
          <w:b/>
          <w:bCs/>
          <w:color w:val="000000"/>
          <w:sz w:val="24"/>
          <w:szCs w:val="24"/>
          <w:shd w:val="clear" w:color="auto" w:fill="FFFFFF"/>
        </w:rPr>
        <w:t xml:space="preserve">           </w:t>
      </w:r>
    </w:p>
    <w:p w:rsidR="00C51098" w:rsidRDefault="00C51098" w:rsidP="00C51098">
      <w:pPr>
        <w:pStyle w:val="ConsPlusNormal"/>
        <w:jc w:val="both"/>
        <w:rPr>
          <w:b/>
          <w:color w:val="000000"/>
          <w:sz w:val="24"/>
          <w:szCs w:val="24"/>
          <w:shd w:val="clear" w:color="auto" w:fill="FFFFFF"/>
        </w:rPr>
      </w:pPr>
      <w:r>
        <w:rPr>
          <w:bCs/>
          <w:sz w:val="24"/>
          <w:szCs w:val="24"/>
          <w:shd w:val="clear" w:color="auto" w:fill="FFFFFF"/>
        </w:rPr>
        <w:lastRenderedPageBreak/>
        <w:t xml:space="preserve">                                                        </w:t>
      </w:r>
      <w:r>
        <w:rPr>
          <w:sz w:val="24"/>
          <w:szCs w:val="24"/>
          <w:shd w:val="clear" w:color="auto" w:fill="FFFFFF"/>
        </w:rPr>
        <w:t xml:space="preserve">                                                                                  </w:t>
      </w:r>
      <w:r>
        <w:rPr>
          <w:sz w:val="24"/>
          <w:szCs w:val="24"/>
        </w:rPr>
        <w:t xml:space="preserve">    </w:t>
      </w:r>
    </w:p>
    <w:p w:rsidR="00C51098" w:rsidRDefault="00C51098" w:rsidP="00C51098">
      <w:pPr>
        <w:jc w:val="both"/>
        <w:rPr>
          <w:rFonts w:ascii="Times New Roman" w:hAnsi="Times New Roman" w:cs="Times New Roman"/>
          <w:sz w:val="24"/>
          <w:szCs w:val="24"/>
        </w:rPr>
      </w:pPr>
      <w:r>
        <w:rPr>
          <w:rFonts w:ascii="Times New Roman" w:hAnsi="Times New Roman" w:cs="Times New Roman"/>
          <w:sz w:val="24"/>
          <w:szCs w:val="24"/>
        </w:rPr>
        <w:t xml:space="preserve"> </w:t>
      </w:r>
    </w:p>
    <w:p w:rsidR="00C51098" w:rsidRDefault="00C51098" w:rsidP="00C51098">
      <w:pPr>
        <w:autoSpaceDE w:val="0"/>
        <w:autoSpaceDN w:val="0"/>
        <w:adjustRightInd w:val="0"/>
        <w:ind w:firstLine="539"/>
        <w:jc w:val="both"/>
        <w:rPr>
          <w:rFonts w:ascii="Times New Roman" w:hAnsi="Times New Roman" w:cs="Times New Roman"/>
          <w:bCs/>
          <w:sz w:val="24"/>
          <w:szCs w:val="24"/>
        </w:rPr>
      </w:pPr>
      <w:r>
        <w:rPr>
          <w:rFonts w:ascii="Times New Roman" w:hAnsi="Times New Roman" w:cs="Times New Roman"/>
          <w:sz w:val="24"/>
          <w:szCs w:val="24"/>
        </w:rPr>
        <w:t xml:space="preserve">   </w:t>
      </w:r>
    </w:p>
    <w:p w:rsidR="00C51098" w:rsidRDefault="00C51098" w:rsidP="00C51098">
      <w:pPr>
        <w:autoSpaceDE w:val="0"/>
        <w:autoSpaceDN w:val="0"/>
        <w:adjustRightInd w:val="0"/>
        <w:ind w:firstLine="539"/>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C51098" w:rsidRDefault="00C51098" w:rsidP="00C51098">
      <w:pPr>
        <w:jc w:val="both"/>
        <w:rPr>
          <w:rFonts w:ascii="Times New Roman" w:hAnsi="Times New Roman" w:cs="Times New Roman"/>
          <w:sz w:val="24"/>
          <w:szCs w:val="24"/>
        </w:rPr>
      </w:pPr>
      <w:r>
        <w:rPr>
          <w:rFonts w:ascii="Times New Roman" w:hAnsi="Times New Roman" w:cs="Times New Roman"/>
          <w:bCs/>
          <w:sz w:val="24"/>
          <w:szCs w:val="24"/>
        </w:rPr>
        <w:t xml:space="preserve"> </w:t>
      </w:r>
    </w:p>
    <w:p w:rsidR="00C51098" w:rsidRDefault="00C51098" w:rsidP="00C51098">
      <w:pPr>
        <w:spacing w:line="240" w:lineRule="exact"/>
        <w:jc w:val="both"/>
        <w:rPr>
          <w:rFonts w:ascii="Times New Roman" w:hAnsi="Times New Roman" w:cs="Times New Roman"/>
          <w:sz w:val="24"/>
          <w:szCs w:val="24"/>
        </w:rPr>
      </w:pPr>
    </w:p>
    <w:p w:rsidR="00C51098" w:rsidRDefault="00C51098" w:rsidP="00C51098">
      <w:pPr>
        <w:jc w:val="both"/>
        <w:rPr>
          <w:sz w:val="24"/>
          <w:szCs w:val="24"/>
        </w:rPr>
      </w:pPr>
    </w:p>
    <w:p w:rsidR="00C51098" w:rsidRDefault="00C51098" w:rsidP="00C51098">
      <w:pPr>
        <w:rPr>
          <w:sz w:val="24"/>
          <w:szCs w:val="24"/>
        </w:rPr>
      </w:pPr>
    </w:p>
    <w:p w:rsidR="000165FD" w:rsidRPr="00C13F1C" w:rsidRDefault="000165FD" w:rsidP="000165FD">
      <w:pPr>
        <w:shd w:val="clear" w:color="auto" w:fill="FFFFFF"/>
        <w:spacing w:after="0"/>
        <w:ind w:firstLine="709"/>
        <w:jc w:val="both"/>
        <w:rPr>
          <w:rFonts w:ascii="Arial" w:hAnsi="Arial" w:cs="Arial"/>
          <w:b/>
          <w:bCs/>
          <w:sz w:val="24"/>
          <w:szCs w:val="24"/>
        </w:rPr>
      </w:pPr>
    </w:p>
    <w:p w:rsidR="000165FD" w:rsidRPr="00C13F1C" w:rsidRDefault="000165FD" w:rsidP="000165FD">
      <w:pPr>
        <w:shd w:val="clear" w:color="auto" w:fill="FFFFFF"/>
        <w:spacing w:after="0"/>
        <w:ind w:firstLine="709"/>
        <w:jc w:val="both"/>
        <w:rPr>
          <w:rFonts w:ascii="Arial" w:hAnsi="Arial" w:cs="Arial"/>
          <w:b/>
          <w:bCs/>
          <w:sz w:val="24"/>
          <w:szCs w:val="24"/>
        </w:rPr>
      </w:pPr>
    </w:p>
    <w:p w:rsidR="00D60C45" w:rsidRDefault="00D60C45" w:rsidP="00D60C45">
      <w:pPr>
        <w:jc w:val="center"/>
      </w:pPr>
      <w:r>
        <w:t>Редактор: Скоробогатова М.В.</w:t>
      </w:r>
    </w:p>
    <w:p w:rsidR="00D60C45" w:rsidRDefault="00D60C45" w:rsidP="00D60C45">
      <w:pPr>
        <w:jc w:val="center"/>
      </w:pPr>
      <w:r>
        <w:t>Адрес редакции: 669316 с. Тихоновка ул. Ленина д.13</w:t>
      </w:r>
    </w:p>
    <w:p w:rsidR="00D60C45" w:rsidRDefault="00D60C45" w:rsidP="00D60C45">
      <w:pPr>
        <w:jc w:val="center"/>
      </w:pPr>
      <w:r>
        <w:t>Газета отпечатана в администрации МО «Тихоновка»</w:t>
      </w:r>
    </w:p>
    <w:p w:rsidR="00D60C45" w:rsidRDefault="00D60C45" w:rsidP="00D60C45">
      <w:pPr>
        <w:pStyle w:val="ConsPlusNormal"/>
        <w:jc w:val="center"/>
        <w:rPr>
          <w:b/>
        </w:rPr>
      </w:pPr>
      <w:r>
        <w:t>Тираж 30 экземпляров. Номер подписан 17.02.2021 г.</w:t>
      </w:r>
    </w:p>
    <w:p w:rsidR="00D60C45" w:rsidRDefault="00D60C45" w:rsidP="00D60C45">
      <w:pPr>
        <w:spacing w:after="0"/>
        <w:jc w:val="both"/>
        <w:rPr>
          <w:rFonts w:ascii="Times New Roman" w:hAnsi="Times New Roman" w:cs="Times New Roman"/>
          <w:sz w:val="24"/>
          <w:szCs w:val="24"/>
        </w:rPr>
      </w:pPr>
    </w:p>
    <w:p w:rsidR="000165FD" w:rsidRPr="00C13F1C" w:rsidRDefault="000165FD" w:rsidP="000165FD">
      <w:pPr>
        <w:shd w:val="clear" w:color="auto" w:fill="FFFFFF"/>
        <w:spacing w:after="0"/>
        <w:ind w:firstLine="709"/>
        <w:jc w:val="both"/>
        <w:rPr>
          <w:rFonts w:ascii="Arial" w:hAnsi="Arial" w:cs="Arial"/>
          <w:b/>
          <w:bCs/>
          <w:sz w:val="24"/>
          <w:szCs w:val="24"/>
        </w:rPr>
      </w:pPr>
    </w:p>
    <w:p w:rsidR="000165FD" w:rsidRPr="00C13F1C" w:rsidRDefault="000165FD" w:rsidP="000165FD">
      <w:pPr>
        <w:shd w:val="clear" w:color="auto" w:fill="FFFFFF"/>
        <w:spacing w:after="0"/>
        <w:ind w:firstLine="709"/>
        <w:jc w:val="both"/>
        <w:rPr>
          <w:rFonts w:ascii="Arial" w:hAnsi="Arial" w:cs="Arial"/>
          <w:b/>
          <w:bCs/>
          <w:sz w:val="24"/>
          <w:szCs w:val="24"/>
        </w:rPr>
      </w:pPr>
    </w:p>
    <w:p w:rsidR="000165FD" w:rsidRPr="00C13F1C" w:rsidRDefault="000165FD" w:rsidP="000165FD">
      <w:pPr>
        <w:shd w:val="clear" w:color="auto" w:fill="FFFFFF"/>
        <w:spacing w:after="0"/>
        <w:ind w:firstLine="709"/>
        <w:jc w:val="both"/>
        <w:rPr>
          <w:rFonts w:ascii="Arial" w:hAnsi="Arial" w:cs="Arial"/>
          <w:b/>
          <w:bCs/>
          <w:sz w:val="24"/>
          <w:szCs w:val="24"/>
        </w:rPr>
      </w:pPr>
    </w:p>
    <w:p w:rsidR="000165FD" w:rsidRPr="00C13F1C" w:rsidRDefault="000165FD" w:rsidP="000165FD">
      <w:pPr>
        <w:pStyle w:val="a9"/>
        <w:spacing w:before="0" w:beforeAutospacing="0" w:after="0" w:afterAutospacing="0" w:line="238" w:lineRule="atLeast"/>
        <w:ind w:firstLine="709"/>
        <w:rPr>
          <w:rFonts w:ascii="Arial" w:hAnsi="Arial" w:cs="Arial"/>
          <w:color w:val="242424"/>
        </w:rPr>
      </w:pPr>
    </w:p>
    <w:p w:rsidR="000165FD" w:rsidRPr="00C13F1C" w:rsidRDefault="000165FD" w:rsidP="000165FD">
      <w:pPr>
        <w:pStyle w:val="a9"/>
        <w:spacing w:before="0" w:beforeAutospacing="0" w:after="0" w:afterAutospacing="0" w:line="238" w:lineRule="atLeast"/>
        <w:ind w:firstLine="709"/>
        <w:rPr>
          <w:rFonts w:ascii="Arial" w:hAnsi="Arial" w:cs="Arial"/>
          <w:color w:val="242424"/>
        </w:rPr>
      </w:pPr>
    </w:p>
    <w:p w:rsidR="000165FD" w:rsidRPr="00C13F1C" w:rsidRDefault="000165FD" w:rsidP="000165FD">
      <w:pPr>
        <w:spacing w:after="0"/>
        <w:ind w:firstLine="709"/>
        <w:rPr>
          <w:rFonts w:ascii="Arial" w:hAnsi="Arial" w:cs="Arial"/>
          <w:sz w:val="24"/>
          <w:szCs w:val="24"/>
        </w:rPr>
      </w:pPr>
    </w:p>
    <w:p w:rsidR="000165FD" w:rsidRPr="00C13F1C" w:rsidRDefault="000165FD" w:rsidP="000165FD">
      <w:pPr>
        <w:spacing w:after="0"/>
        <w:ind w:firstLine="709"/>
        <w:rPr>
          <w:rFonts w:ascii="Arial" w:hAnsi="Arial" w:cs="Arial"/>
          <w:sz w:val="24"/>
          <w:szCs w:val="24"/>
        </w:rPr>
      </w:pPr>
    </w:p>
    <w:p w:rsidR="000165FD" w:rsidRPr="00C13F1C" w:rsidRDefault="000165FD" w:rsidP="000165FD">
      <w:pPr>
        <w:spacing w:after="0"/>
        <w:ind w:firstLine="709"/>
        <w:rPr>
          <w:rFonts w:ascii="Arial" w:hAnsi="Arial" w:cs="Arial"/>
          <w:sz w:val="24"/>
          <w:szCs w:val="24"/>
        </w:rPr>
      </w:pPr>
    </w:p>
    <w:p w:rsidR="000165FD" w:rsidRPr="00C13F1C" w:rsidRDefault="000165FD" w:rsidP="000165FD">
      <w:pPr>
        <w:spacing w:after="0"/>
        <w:ind w:firstLine="709"/>
        <w:rPr>
          <w:rFonts w:ascii="Arial" w:hAnsi="Arial" w:cs="Arial"/>
          <w:sz w:val="24"/>
          <w:szCs w:val="24"/>
        </w:rPr>
      </w:pPr>
    </w:p>
    <w:p w:rsidR="000165FD" w:rsidRPr="00C13F1C" w:rsidRDefault="000165FD" w:rsidP="000165FD">
      <w:pPr>
        <w:ind w:firstLine="709"/>
        <w:rPr>
          <w:rFonts w:ascii="Arial" w:hAnsi="Arial" w:cs="Arial"/>
          <w:sz w:val="24"/>
          <w:szCs w:val="24"/>
        </w:rPr>
      </w:pPr>
    </w:p>
    <w:p w:rsidR="000165FD" w:rsidRDefault="000165FD" w:rsidP="000165FD"/>
    <w:p w:rsidR="000165FD" w:rsidRDefault="000165FD" w:rsidP="000165FD"/>
    <w:p w:rsidR="000165FD" w:rsidRDefault="000165FD" w:rsidP="000165FD"/>
    <w:p w:rsidR="000165FD" w:rsidRDefault="000165FD" w:rsidP="000165FD"/>
    <w:p w:rsidR="00FE419A" w:rsidRPr="00FE419A" w:rsidRDefault="00FE419A" w:rsidP="00FE419A">
      <w:pPr>
        <w:spacing w:after="0" w:line="259" w:lineRule="auto"/>
        <w:ind w:firstLine="709"/>
        <w:rPr>
          <w:rFonts w:ascii="Arial" w:hAnsi="Arial" w:cs="Arial"/>
          <w:sz w:val="24"/>
          <w:szCs w:val="24"/>
        </w:rPr>
      </w:pPr>
    </w:p>
    <w:p w:rsidR="00FE419A" w:rsidRPr="00FE419A" w:rsidRDefault="00FE419A" w:rsidP="00FE419A">
      <w:pPr>
        <w:ind w:firstLine="709"/>
        <w:jc w:val="both"/>
        <w:rPr>
          <w:rFonts w:ascii="Arial" w:hAnsi="Arial" w:cs="Arial"/>
          <w:sz w:val="24"/>
          <w:szCs w:val="24"/>
        </w:rPr>
      </w:pPr>
    </w:p>
    <w:p w:rsidR="00FE419A" w:rsidRPr="00FE419A" w:rsidRDefault="00FE419A" w:rsidP="00FE419A">
      <w:pPr>
        <w:ind w:firstLine="709"/>
        <w:rPr>
          <w:rFonts w:ascii="Arial" w:hAnsi="Arial" w:cs="Arial"/>
          <w:sz w:val="24"/>
          <w:szCs w:val="24"/>
        </w:rPr>
      </w:pPr>
    </w:p>
    <w:p w:rsidR="00FE419A" w:rsidRPr="00FE419A" w:rsidRDefault="00FE419A" w:rsidP="00FE419A">
      <w:pPr>
        <w:ind w:firstLine="709"/>
        <w:rPr>
          <w:rFonts w:ascii="Arial" w:hAnsi="Arial" w:cs="Arial"/>
          <w:sz w:val="24"/>
          <w:szCs w:val="24"/>
        </w:rPr>
      </w:pPr>
    </w:p>
    <w:p w:rsidR="00FE419A" w:rsidRPr="00FE419A" w:rsidRDefault="00FE419A" w:rsidP="00FE419A">
      <w:pPr>
        <w:spacing w:after="0" w:line="240" w:lineRule="auto"/>
        <w:rPr>
          <w:rFonts w:ascii="Times New Roman" w:eastAsia="Times New Roman" w:hAnsi="Times New Roman" w:cs="Times New Roman"/>
          <w:sz w:val="24"/>
          <w:szCs w:val="24"/>
        </w:rPr>
      </w:pPr>
    </w:p>
    <w:p w:rsidR="00FE419A" w:rsidRPr="00FE419A" w:rsidRDefault="00FE419A" w:rsidP="00FE419A">
      <w:pPr>
        <w:rPr>
          <w:sz w:val="24"/>
          <w:szCs w:val="24"/>
        </w:rPr>
      </w:pPr>
    </w:p>
    <w:p w:rsidR="00FE419A" w:rsidRDefault="00FE419A" w:rsidP="00FE419A">
      <w:pPr>
        <w:jc w:val="center"/>
      </w:pPr>
    </w:p>
    <w:sectPr w:rsidR="00FE419A" w:rsidSect="00B52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roid Sans Fallback">
    <w:altName w:val="MS Mincho"/>
    <w:charset w:val="8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18AA7828"/>
    <w:multiLevelType w:val="multilevel"/>
    <w:tmpl w:val="D220C82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E3128D8"/>
    <w:multiLevelType w:val="hybridMultilevel"/>
    <w:tmpl w:val="6CF21412"/>
    <w:lvl w:ilvl="0" w:tplc="3F5E5A20">
      <w:start w:val="1"/>
      <w:numFmt w:val="decimal"/>
      <w:lvlText w:val="%1."/>
      <w:lvlJc w:val="left"/>
      <w:pPr>
        <w:tabs>
          <w:tab w:val="num" w:pos="1070"/>
        </w:tabs>
        <w:ind w:left="1070"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52210ECA"/>
    <w:multiLevelType w:val="hybridMultilevel"/>
    <w:tmpl w:val="36441C52"/>
    <w:lvl w:ilvl="0" w:tplc="E41A6A7A">
      <w:start w:val="2"/>
      <w:numFmt w:val="decimal"/>
      <w:lvlText w:val="%1."/>
      <w:lvlJc w:val="left"/>
      <w:pPr>
        <w:ind w:left="67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1E23D3E">
      <w:start w:val="1"/>
      <w:numFmt w:val="lowerLetter"/>
      <w:lvlText w:val="%2"/>
      <w:lvlJc w:val="left"/>
      <w:pPr>
        <w:ind w:left="15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148221A">
      <w:start w:val="1"/>
      <w:numFmt w:val="lowerRoman"/>
      <w:lvlText w:val="%3"/>
      <w:lvlJc w:val="left"/>
      <w:pPr>
        <w:ind w:left="22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D4EFF8A">
      <w:start w:val="1"/>
      <w:numFmt w:val="decimal"/>
      <w:lvlText w:val="%4"/>
      <w:lvlJc w:val="left"/>
      <w:pPr>
        <w:ind w:left="29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32AA472">
      <w:start w:val="1"/>
      <w:numFmt w:val="lowerLetter"/>
      <w:lvlText w:val="%5"/>
      <w:lvlJc w:val="left"/>
      <w:pPr>
        <w:ind w:left="36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5EECEF2">
      <w:start w:val="1"/>
      <w:numFmt w:val="lowerRoman"/>
      <w:lvlText w:val="%6"/>
      <w:lvlJc w:val="left"/>
      <w:pPr>
        <w:ind w:left="43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B464B74">
      <w:start w:val="1"/>
      <w:numFmt w:val="decimal"/>
      <w:lvlText w:val="%7"/>
      <w:lvlJc w:val="left"/>
      <w:pPr>
        <w:ind w:left="51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0B85736">
      <w:start w:val="1"/>
      <w:numFmt w:val="lowerLetter"/>
      <w:lvlText w:val="%8"/>
      <w:lvlJc w:val="left"/>
      <w:pPr>
        <w:ind w:left="58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DBEA382">
      <w:start w:val="1"/>
      <w:numFmt w:val="lowerRoman"/>
      <w:lvlText w:val="%9"/>
      <w:lvlJc w:val="left"/>
      <w:pPr>
        <w:ind w:left="65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7"/>
  </w:num>
  <w:num w:numId="2">
    <w:abstractNumId w:val="9"/>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5"/>
  </w:num>
  <w:num w:numId="10">
    <w:abstractNumId w:val="3"/>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419A"/>
    <w:rsid w:val="000165FD"/>
    <w:rsid w:val="00B5222E"/>
    <w:rsid w:val="00C51098"/>
    <w:rsid w:val="00D60C45"/>
    <w:rsid w:val="00F90154"/>
    <w:rsid w:val="00FE4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222E"/>
  </w:style>
  <w:style w:type="paragraph" w:styleId="1">
    <w:name w:val="heading 1"/>
    <w:next w:val="a0"/>
    <w:link w:val="10"/>
    <w:unhideWhenUsed/>
    <w:qFormat/>
    <w:rsid w:val="00FE419A"/>
    <w:pPr>
      <w:keepNext/>
      <w:keepLines/>
      <w:spacing w:after="4" w:line="267" w:lineRule="auto"/>
      <w:ind w:left="367" w:hanging="10"/>
      <w:outlineLvl w:val="0"/>
    </w:pPr>
    <w:rPr>
      <w:rFonts w:ascii="Arial" w:eastAsia="Arial" w:hAnsi="Arial" w:cs="Arial"/>
      <w:b/>
      <w:color w:val="000000"/>
      <w:sz w:val="24"/>
    </w:rPr>
  </w:style>
  <w:style w:type="paragraph" w:styleId="2">
    <w:name w:val="heading 2"/>
    <w:basedOn w:val="1"/>
    <w:next w:val="a0"/>
    <w:link w:val="20"/>
    <w:uiPriority w:val="99"/>
    <w:semiHidden/>
    <w:unhideWhenUsed/>
    <w:qFormat/>
    <w:rsid w:val="000165FD"/>
    <w:pPr>
      <w:keepNext w:val="0"/>
      <w:keepLines w:val="0"/>
      <w:widowControl w:val="0"/>
      <w:autoSpaceDE w:val="0"/>
      <w:autoSpaceDN w:val="0"/>
      <w:adjustRightInd w:val="0"/>
      <w:spacing w:after="0" w:line="240" w:lineRule="auto"/>
      <w:ind w:left="0" w:firstLine="0"/>
      <w:jc w:val="both"/>
      <w:outlineLvl w:val="1"/>
    </w:pPr>
    <w:rPr>
      <w:rFonts w:eastAsia="Times New Roman"/>
      <w:b w:val="0"/>
      <w:color w:val="auto"/>
      <w:szCs w:val="24"/>
    </w:rPr>
  </w:style>
  <w:style w:type="paragraph" w:styleId="3">
    <w:name w:val="heading 3"/>
    <w:basedOn w:val="2"/>
    <w:next w:val="a0"/>
    <w:link w:val="30"/>
    <w:uiPriority w:val="99"/>
    <w:semiHidden/>
    <w:unhideWhenUsed/>
    <w:qFormat/>
    <w:rsid w:val="000165FD"/>
    <w:pPr>
      <w:outlineLvl w:val="2"/>
    </w:pPr>
  </w:style>
  <w:style w:type="paragraph" w:styleId="4">
    <w:name w:val="heading 4"/>
    <w:basedOn w:val="3"/>
    <w:next w:val="a0"/>
    <w:link w:val="40"/>
    <w:uiPriority w:val="99"/>
    <w:semiHidden/>
    <w:unhideWhenUsed/>
    <w:qFormat/>
    <w:rsid w:val="000165FD"/>
    <w:pPr>
      <w:outlineLvl w:val="3"/>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E41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rsid w:val="00FE419A"/>
    <w:rPr>
      <w:rFonts w:ascii="Arial" w:eastAsia="Arial" w:hAnsi="Arial" w:cs="Arial"/>
      <w:b/>
      <w:color w:val="000000"/>
      <w:sz w:val="24"/>
    </w:rPr>
  </w:style>
  <w:style w:type="paragraph" w:styleId="a5">
    <w:name w:val="List Paragraph"/>
    <w:basedOn w:val="a0"/>
    <w:uiPriority w:val="34"/>
    <w:qFormat/>
    <w:rsid w:val="00FE419A"/>
    <w:pPr>
      <w:ind w:left="720"/>
      <w:contextualSpacing/>
    </w:pPr>
  </w:style>
  <w:style w:type="paragraph" w:customStyle="1" w:styleId="ConsPlusNormal">
    <w:name w:val="ConsPlusNormal"/>
    <w:link w:val="ConsPlusNormal0"/>
    <w:uiPriority w:val="99"/>
    <w:rsid w:val="00FE419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0165F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1"/>
    <w:rsid w:val="000165FD"/>
  </w:style>
  <w:style w:type="paragraph" w:styleId="a6">
    <w:name w:val="No Spacing"/>
    <w:link w:val="a7"/>
    <w:qFormat/>
    <w:rsid w:val="000165FD"/>
    <w:pPr>
      <w:spacing w:after="0" w:line="240" w:lineRule="auto"/>
    </w:pPr>
  </w:style>
  <w:style w:type="character" w:customStyle="1" w:styleId="20">
    <w:name w:val="Заголовок 2 Знак"/>
    <w:basedOn w:val="a1"/>
    <w:link w:val="2"/>
    <w:uiPriority w:val="99"/>
    <w:semiHidden/>
    <w:rsid w:val="000165FD"/>
    <w:rPr>
      <w:rFonts w:ascii="Arial" w:eastAsia="Times New Roman" w:hAnsi="Arial" w:cs="Arial"/>
      <w:sz w:val="24"/>
      <w:szCs w:val="24"/>
    </w:rPr>
  </w:style>
  <w:style w:type="character" w:customStyle="1" w:styleId="30">
    <w:name w:val="Заголовок 3 Знак"/>
    <w:basedOn w:val="a1"/>
    <w:link w:val="3"/>
    <w:uiPriority w:val="99"/>
    <w:semiHidden/>
    <w:rsid w:val="000165FD"/>
    <w:rPr>
      <w:rFonts w:ascii="Arial" w:eastAsia="Times New Roman" w:hAnsi="Arial" w:cs="Arial"/>
      <w:sz w:val="24"/>
      <w:szCs w:val="24"/>
    </w:rPr>
  </w:style>
  <w:style w:type="character" w:customStyle="1" w:styleId="40">
    <w:name w:val="Заголовок 4 Знак"/>
    <w:basedOn w:val="a1"/>
    <w:link w:val="4"/>
    <w:uiPriority w:val="99"/>
    <w:semiHidden/>
    <w:rsid w:val="000165FD"/>
    <w:rPr>
      <w:rFonts w:ascii="Arial" w:eastAsia="Times New Roman" w:hAnsi="Arial" w:cs="Arial"/>
      <w:sz w:val="24"/>
      <w:szCs w:val="24"/>
    </w:rPr>
  </w:style>
  <w:style w:type="character" w:styleId="a8">
    <w:name w:val="Hyperlink"/>
    <w:basedOn w:val="a1"/>
    <w:uiPriority w:val="99"/>
    <w:semiHidden/>
    <w:unhideWhenUsed/>
    <w:rsid w:val="000165FD"/>
    <w:rPr>
      <w:color w:val="0000FF"/>
      <w:u w:val="single"/>
    </w:rPr>
  </w:style>
  <w:style w:type="paragraph" w:styleId="a9">
    <w:name w:val="Normal (Web)"/>
    <w:basedOn w:val="a0"/>
    <w:semiHidden/>
    <w:unhideWhenUsed/>
    <w:rsid w:val="000165F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0"/>
    <w:link w:val="11"/>
    <w:uiPriority w:val="99"/>
    <w:semiHidden/>
    <w:unhideWhenUsed/>
    <w:rsid w:val="000165FD"/>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b">
    <w:name w:val="Верхний колонтитул Знак"/>
    <w:basedOn w:val="a1"/>
    <w:link w:val="aa"/>
    <w:uiPriority w:val="99"/>
    <w:semiHidden/>
    <w:rsid w:val="000165FD"/>
  </w:style>
  <w:style w:type="character" w:customStyle="1" w:styleId="11">
    <w:name w:val="Верхний колонтитул Знак1"/>
    <w:basedOn w:val="a1"/>
    <w:link w:val="aa"/>
    <w:uiPriority w:val="99"/>
    <w:semiHidden/>
    <w:locked/>
    <w:rsid w:val="000165FD"/>
    <w:rPr>
      <w:rFonts w:ascii="Arial" w:eastAsia="Times New Roman" w:hAnsi="Arial" w:cs="Arial"/>
      <w:sz w:val="24"/>
      <w:szCs w:val="24"/>
    </w:rPr>
  </w:style>
  <w:style w:type="paragraph" w:styleId="ac">
    <w:name w:val="footer"/>
    <w:basedOn w:val="a0"/>
    <w:link w:val="12"/>
    <w:uiPriority w:val="99"/>
    <w:semiHidden/>
    <w:unhideWhenUsed/>
    <w:rsid w:val="000165FD"/>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1"/>
    <w:link w:val="ac"/>
    <w:uiPriority w:val="99"/>
    <w:semiHidden/>
    <w:rsid w:val="000165FD"/>
  </w:style>
  <w:style w:type="character" w:customStyle="1" w:styleId="12">
    <w:name w:val="Нижний колонтитул Знак1"/>
    <w:basedOn w:val="a1"/>
    <w:link w:val="ac"/>
    <w:uiPriority w:val="99"/>
    <w:semiHidden/>
    <w:locked/>
    <w:rsid w:val="000165FD"/>
    <w:rPr>
      <w:rFonts w:ascii="Arial" w:eastAsia="Times New Roman" w:hAnsi="Arial" w:cs="Arial"/>
      <w:sz w:val="24"/>
      <w:szCs w:val="24"/>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e"/>
    <w:semiHidden/>
    <w:locked/>
    <w:rsid w:val="000165FD"/>
    <w:rPr>
      <w:b/>
      <w:bCs/>
      <w:sz w:val="24"/>
      <w:szCs w:val="24"/>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semiHidden/>
    <w:unhideWhenUsed/>
    <w:qFormat/>
    <w:rsid w:val="000165FD"/>
    <w:pPr>
      <w:spacing w:after="0" w:line="240" w:lineRule="auto"/>
      <w:jc w:val="center"/>
    </w:pPr>
    <w:rPr>
      <w:b/>
      <w:bCs/>
      <w:sz w:val="24"/>
      <w:szCs w:val="24"/>
    </w:rPr>
  </w:style>
  <w:style w:type="character" w:customStyle="1" w:styleId="af">
    <w:name w:val="Список Знак"/>
    <w:link w:val="a"/>
    <w:semiHidden/>
    <w:locked/>
    <w:rsid w:val="000165FD"/>
    <w:rPr>
      <w:sz w:val="24"/>
      <w:szCs w:val="24"/>
    </w:rPr>
  </w:style>
  <w:style w:type="paragraph" w:styleId="a">
    <w:name w:val="List"/>
    <w:basedOn w:val="a0"/>
    <w:link w:val="af"/>
    <w:semiHidden/>
    <w:unhideWhenUsed/>
    <w:rsid w:val="000165FD"/>
    <w:pPr>
      <w:numPr>
        <w:numId w:val="2"/>
      </w:numPr>
      <w:snapToGrid w:val="0"/>
      <w:spacing w:after="60" w:line="240" w:lineRule="auto"/>
      <w:jc w:val="both"/>
    </w:pPr>
    <w:rPr>
      <w:sz w:val="24"/>
      <w:szCs w:val="24"/>
    </w:rPr>
  </w:style>
  <w:style w:type="paragraph" w:styleId="af0">
    <w:name w:val="Subtitle"/>
    <w:basedOn w:val="a0"/>
    <w:next w:val="af1"/>
    <w:link w:val="af2"/>
    <w:qFormat/>
    <w:rsid w:val="000165FD"/>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2">
    <w:name w:val="Подзаголовок Знак"/>
    <w:basedOn w:val="a1"/>
    <w:link w:val="af0"/>
    <w:rsid w:val="000165FD"/>
    <w:rPr>
      <w:rFonts w:ascii="Arial" w:eastAsia="Microsoft YaHei" w:hAnsi="Arial" w:cs="Mangal"/>
      <w:i/>
      <w:iCs/>
      <w:sz w:val="28"/>
      <w:szCs w:val="28"/>
      <w:lang w:eastAsia="ar-SA"/>
    </w:rPr>
  </w:style>
  <w:style w:type="paragraph" w:styleId="af1">
    <w:name w:val="Body Text"/>
    <w:basedOn w:val="a0"/>
    <w:link w:val="af3"/>
    <w:semiHidden/>
    <w:unhideWhenUsed/>
    <w:rsid w:val="000165FD"/>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1"/>
    <w:link w:val="af1"/>
    <w:semiHidden/>
    <w:rsid w:val="000165FD"/>
    <w:rPr>
      <w:rFonts w:ascii="Times New Roman" w:eastAsia="Times New Roman" w:hAnsi="Times New Roman" w:cs="Times New Roman"/>
      <w:sz w:val="24"/>
      <w:szCs w:val="24"/>
    </w:rPr>
  </w:style>
  <w:style w:type="paragraph" w:styleId="af4">
    <w:name w:val="Title"/>
    <w:basedOn w:val="a0"/>
    <w:next w:val="af0"/>
    <w:link w:val="af5"/>
    <w:qFormat/>
    <w:rsid w:val="000165FD"/>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5">
    <w:name w:val="Название Знак"/>
    <w:basedOn w:val="a1"/>
    <w:link w:val="af4"/>
    <w:rsid w:val="000165FD"/>
    <w:rPr>
      <w:rFonts w:ascii="Times New Roman" w:eastAsia="Times New Roman" w:hAnsi="Times New Roman" w:cs="Times New Roman"/>
      <w:sz w:val="28"/>
      <w:szCs w:val="20"/>
      <w:lang w:eastAsia="ar-SA"/>
    </w:rPr>
  </w:style>
  <w:style w:type="paragraph" w:styleId="af6">
    <w:name w:val="Balloon Text"/>
    <w:basedOn w:val="a0"/>
    <w:link w:val="13"/>
    <w:uiPriority w:val="99"/>
    <w:semiHidden/>
    <w:unhideWhenUsed/>
    <w:rsid w:val="000165FD"/>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7">
    <w:name w:val="Текст выноски Знак"/>
    <w:basedOn w:val="a1"/>
    <w:link w:val="af6"/>
    <w:uiPriority w:val="99"/>
    <w:semiHidden/>
    <w:rsid w:val="000165FD"/>
    <w:rPr>
      <w:rFonts w:ascii="Tahoma" w:hAnsi="Tahoma" w:cs="Tahoma"/>
      <w:sz w:val="16"/>
      <w:szCs w:val="16"/>
    </w:rPr>
  </w:style>
  <w:style w:type="character" w:customStyle="1" w:styleId="13">
    <w:name w:val="Текст выноски Знак1"/>
    <w:basedOn w:val="a1"/>
    <w:link w:val="af6"/>
    <w:uiPriority w:val="99"/>
    <w:semiHidden/>
    <w:locked/>
    <w:rsid w:val="000165FD"/>
    <w:rPr>
      <w:rFonts w:ascii="Tahoma" w:eastAsia="Times New Roman" w:hAnsi="Tahoma" w:cs="Tahoma"/>
      <w:sz w:val="16"/>
      <w:szCs w:val="16"/>
    </w:rPr>
  </w:style>
  <w:style w:type="character" w:customStyle="1" w:styleId="a7">
    <w:name w:val="Без интервала Знак"/>
    <w:link w:val="a6"/>
    <w:locked/>
    <w:rsid w:val="000165FD"/>
  </w:style>
  <w:style w:type="paragraph" w:customStyle="1" w:styleId="14">
    <w:name w:val="Без интервала1"/>
    <w:semiHidden/>
    <w:rsid w:val="000165FD"/>
    <w:pPr>
      <w:suppressAutoHyphens/>
      <w:spacing w:after="0" w:line="240" w:lineRule="auto"/>
    </w:pPr>
    <w:rPr>
      <w:rFonts w:ascii="Arial" w:eastAsia="Arial" w:hAnsi="Arial" w:cs="Times New Roman"/>
      <w:sz w:val="24"/>
      <w:lang w:eastAsia="ar-SA"/>
    </w:rPr>
  </w:style>
  <w:style w:type="paragraph" w:customStyle="1" w:styleId="ConsPlusCell">
    <w:name w:val="ConsPlusCell"/>
    <w:semiHidden/>
    <w:rsid w:val="000165F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5">
    <w:name w:val="Стиль1"/>
    <w:basedOn w:val="1"/>
    <w:semiHidden/>
    <w:rsid w:val="000165FD"/>
    <w:pPr>
      <w:keepNext w:val="0"/>
      <w:keepLines w:val="0"/>
      <w:suppressAutoHyphens/>
      <w:spacing w:before="120" w:after="0" w:line="240" w:lineRule="auto"/>
      <w:ind w:left="0" w:firstLine="0"/>
      <w:jc w:val="center"/>
      <w:outlineLvl w:val="9"/>
    </w:pPr>
    <w:rPr>
      <w:rFonts w:ascii="Times New Roman" w:eastAsia="Times New Roman" w:hAnsi="Times New Roman"/>
      <w:color w:val="auto"/>
      <w:spacing w:val="-1"/>
      <w:kern w:val="2"/>
      <w:sz w:val="28"/>
      <w:szCs w:val="24"/>
      <w:lang w:eastAsia="ar-SA"/>
    </w:rPr>
  </w:style>
  <w:style w:type="paragraph" w:customStyle="1" w:styleId="16">
    <w:name w:val="Обычный1"/>
    <w:semiHidden/>
    <w:rsid w:val="000165FD"/>
    <w:pPr>
      <w:snapToGrid w:val="0"/>
      <w:spacing w:after="0" w:line="240" w:lineRule="auto"/>
    </w:pPr>
    <w:rPr>
      <w:rFonts w:ascii="Times New Roman" w:eastAsia="Times New Roman" w:hAnsi="Times New Roman" w:cs="Times New Roman"/>
      <w:szCs w:val="20"/>
    </w:rPr>
  </w:style>
  <w:style w:type="paragraph" w:customStyle="1" w:styleId="af8">
    <w:name w:val="Таблица"/>
    <w:basedOn w:val="a0"/>
    <w:semiHidden/>
    <w:rsid w:val="000165FD"/>
    <w:pPr>
      <w:suppressAutoHyphens/>
      <w:spacing w:after="0" w:line="240" w:lineRule="auto"/>
      <w:jc w:val="both"/>
    </w:pPr>
    <w:rPr>
      <w:rFonts w:ascii="Times New Roman" w:eastAsia="Calibri" w:hAnsi="Times New Roman" w:cs="Times New Roman"/>
      <w:b/>
      <w:sz w:val="24"/>
      <w:lang w:eastAsia="ar-SA"/>
    </w:rPr>
  </w:style>
  <w:style w:type="character" w:customStyle="1" w:styleId="41">
    <w:name w:val="Основной текст (4)_"/>
    <w:link w:val="42"/>
    <w:semiHidden/>
    <w:locked/>
    <w:rsid w:val="000165FD"/>
    <w:rPr>
      <w:b/>
      <w:bCs/>
      <w:sz w:val="23"/>
      <w:szCs w:val="23"/>
      <w:shd w:val="clear" w:color="auto" w:fill="FFFFFF"/>
    </w:rPr>
  </w:style>
  <w:style w:type="paragraph" w:customStyle="1" w:styleId="42">
    <w:name w:val="Основной текст (4)"/>
    <w:basedOn w:val="a0"/>
    <w:link w:val="41"/>
    <w:semiHidden/>
    <w:rsid w:val="000165FD"/>
    <w:pPr>
      <w:widowControl w:val="0"/>
      <w:shd w:val="clear" w:color="auto" w:fill="FFFFFF"/>
      <w:spacing w:before="720" w:after="300" w:line="0" w:lineRule="atLeast"/>
      <w:ind w:hanging="980"/>
      <w:jc w:val="right"/>
    </w:pPr>
    <w:rPr>
      <w:b/>
      <w:bCs/>
      <w:sz w:val="23"/>
      <w:szCs w:val="23"/>
    </w:rPr>
  </w:style>
  <w:style w:type="character" w:customStyle="1" w:styleId="af9">
    <w:name w:val="Цветовое выделение"/>
    <w:uiPriority w:val="99"/>
    <w:rsid w:val="000165FD"/>
    <w:rPr>
      <w:b/>
      <w:bCs w:val="0"/>
      <w:color w:val="000080"/>
    </w:rPr>
  </w:style>
  <w:style w:type="character" w:customStyle="1" w:styleId="afa">
    <w:name w:val="Гипертекстовая ссылка"/>
    <w:basedOn w:val="af9"/>
    <w:uiPriority w:val="99"/>
    <w:rsid w:val="000165FD"/>
    <w:rPr>
      <w:rFonts w:ascii="Times New Roman" w:hAnsi="Times New Roman" w:cs="Times New Roman" w:hint="default"/>
      <w:color w:val="008000"/>
    </w:rPr>
  </w:style>
  <w:style w:type="character" w:customStyle="1" w:styleId="afb">
    <w:name w:val="Активная гипертекстовая ссылка"/>
    <w:basedOn w:val="afa"/>
    <w:uiPriority w:val="99"/>
    <w:rsid w:val="000165FD"/>
    <w:rPr>
      <w:u w:val="single"/>
    </w:rPr>
  </w:style>
  <w:style w:type="character" w:customStyle="1" w:styleId="afc">
    <w:name w:val="Заголовок своего сообщения"/>
    <w:basedOn w:val="af9"/>
    <w:uiPriority w:val="99"/>
    <w:rsid w:val="000165FD"/>
    <w:rPr>
      <w:rFonts w:ascii="Times New Roman" w:hAnsi="Times New Roman" w:cs="Times New Roman" w:hint="default"/>
    </w:rPr>
  </w:style>
  <w:style w:type="character" w:customStyle="1" w:styleId="afd">
    <w:name w:val="Заголовок чужого сообщения"/>
    <w:basedOn w:val="af9"/>
    <w:uiPriority w:val="99"/>
    <w:rsid w:val="000165FD"/>
    <w:rPr>
      <w:rFonts w:ascii="Times New Roman" w:hAnsi="Times New Roman" w:cs="Times New Roman" w:hint="default"/>
      <w:color w:val="FF0000"/>
    </w:rPr>
  </w:style>
  <w:style w:type="character" w:customStyle="1" w:styleId="afe">
    <w:name w:val="Найденные слова"/>
    <w:basedOn w:val="af9"/>
    <w:uiPriority w:val="99"/>
    <w:rsid w:val="000165FD"/>
    <w:rPr>
      <w:rFonts w:ascii="Times New Roman" w:hAnsi="Times New Roman" w:cs="Times New Roman" w:hint="default"/>
    </w:rPr>
  </w:style>
  <w:style w:type="character" w:customStyle="1" w:styleId="aff">
    <w:name w:val="Не вступил в силу"/>
    <w:basedOn w:val="af9"/>
    <w:uiPriority w:val="99"/>
    <w:rsid w:val="000165FD"/>
    <w:rPr>
      <w:rFonts w:ascii="Times New Roman" w:hAnsi="Times New Roman" w:cs="Times New Roman" w:hint="default"/>
      <w:color w:val="008080"/>
    </w:rPr>
  </w:style>
  <w:style w:type="character" w:customStyle="1" w:styleId="aff0">
    <w:name w:val="Опечатки"/>
    <w:uiPriority w:val="99"/>
    <w:rsid w:val="000165FD"/>
    <w:rPr>
      <w:color w:val="FF0000"/>
    </w:rPr>
  </w:style>
  <w:style w:type="character" w:customStyle="1" w:styleId="aff1">
    <w:name w:val="Продолжение ссылки"/>
    <w:basedOn w:val="afa"/>
    <w:uiPriority w:val="99"/>
    <w:rsid w:val="000165FD"/>
  </w:style>
  <w:style w:type="character" w:customStyle="1" w:styleId="aff2">
    <w:name w:val="Сравнение редакций"/>
    <w:basedOn w:val="af9"/>
    <w:uiPriority w:val="99"/>
    <w:rsid w:val="000165FD"/>
    <w:rPr>
      <w:rFonts w:ascii="Times New Roman" w:hAnsi="Times New Roman" w:cs="Times New Roman" w:hint="default"/>
    </w:rPr>
  </w:style>
  <w:style w:type="character" w:customStyle="1" w:styleId="aff3">
    <w:name w:val="Сравнение редакций. Добавленный фрагмент"/>
    <w:uiPriority w:val="99"/>
    <w:rsid w:val="000165FD"/>
    <w:rPr>
      <w:color w:val="0000FF"/>
    </w:rPr>
  </w:style>
  <w:style w:type="character" w:customStyle="1" w:styleId="aff4">
    <w:name w:val="Сравнение редакций. Удаленный фрагмент"/>
    <w:uiPriority w:val="99"/>
    <w:rsid w:val="000165FD"/>
    <w:rPr>
      <w:strike/>
      <w:color w:val="808000"/>
    </w:rPr>
  </w:style>
  <w:style w:type="character" w:customStyle="1" w:styleId="aff5">
    <w:name w:val="Утратил силу"/>
    <w:basedOn w:val="af9"/>
    <w:uiPriority w:val="99"/>
    <w:rsid w:val="000165FD"/>
    <w:rPr>
      <w:rFonts w:ascii="Times New Roman" w:hAnsi="Times New Roman" w:cs="Times New Roman" w:hint="default"/>
      <w:strike/>
      <w:color w:val="808000"/>
    </w:rPr>
  </w:style>
  <w:style w:type="character" w:styleId="aff6">
    <w:name w:val="Intense Reference"/>
    <w:basedOn w:val="a1"/>
    <w:uiPriority w:val="32"/>
    <w:qFormat/>
    <w:rsid w:val="000165FD"/>
    <w:rPr>
      <w:b/>
      <w:bCs/>
      <w:smallCaps/>
      <w:color w:val="4F81BD" w:themeColor="accent1"/>
      <w:spacing w:val="5"/>
    </w:rPr>
  </w:style>
  <w:style w:type="character" w:customStyle="1" w:styleId="ConsPlusNormal0">
    <w:name w:val="ConsPlusNormal Знак"/>
    <w:link w:val="ConsPlusNormal"/>
    <w:uiPriority w:val="99"/>
    <w:locked/>
    <w:rsid w:val="00D60C45"/>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8603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78B7ED82C389E6019B1ADF25DBBD6C2CF5EC33AD769F9A73E48804B4C0DA729EB49C69D56c2O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hyperlink" Target="consultantplus://offline/ref=A40935E34D2F4E11B3AB9AC30453D11426390392B7AC9C90F69287F9C1a9A8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14594</Words>
  <Characters>83186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97585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6</cp:revision>
  <dcterms:created xsi:type="dcterms:W3CDTF">2021-02-17T04:04:00Z</dcterms:created>
  <dcterms:modified xsi:type="dcterms:W3CDTF">2021-04-07T04:05:00Z</dcterms:modified>
</cp:coreProperties>
</file>